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DE" w:rsidRPr="00DD38A9" w:rsidRDefault="0023736B" w:rsidP="002373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DD38A9">
        <w:rPr>
          <w:rFonts w:ascii="Times New Roman" w:eastAsiaTheme="minorHAnsi" w:hAnsi="Times New Roman"/>
          <w:noProof/>
          <w:sz w:val="24"/>
          <w:szCs w:val="24"/>
          <w:lang w:eastAsia="hr-HR"/>
        </w:rPr>
        <w:drawing>
          <wp:anchor distT="0" distB="0" distL="0" distR="215900" simplePos="0" relativeHeight="251659264" behindDoc="0" locked="0" layoutInCell="0" allowOverlap="0" wp14:anchorId="79728F3A" wp14:editId="3AED8FE5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1156166" cy="1226820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1" cy="12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FD3" w:rsidRPr="00DD38A9" w:rsidRDefault="00BB2FD3" w:rsidP="0023736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52FDE" w:rsidRPr="00336C3A" w:rsidRDefault="00052FDE" w:rsidP="0023736B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336C3A">
        <w:rPr>
          <w:rFonts w:ascii="Times New Roman" w:eastAsiaTheme="minorHAnsi" w:hAnsi="Times New Roman"/>
          <w:sz w:val="32"/>
          <w:szCs w:val="32"/>
        </w:rPr>
        <w:t>GRAD UMAG</w:t>
      </w:r>
      <w:r w:rsidR="0055058E" w:rsidRPr="00336C3A">
        <w:rPr>
          <w:rFonts w:ascii="Times New Roman" w:eastAsiaTheme="minorHAnsi" w:hAnsi="Times New Roman"/>
          <w:sz w:val="32"/>
          <w:szCs w:val="32"/>
        </w:rPr>
        <w:t>-UMAGO</w:t>
      </w:r>
      <w:r w:rsidR="0088533C" w:rsidRPr="00336C3A">
        <w:rPr>
          <w:rFonts w:ascii="Times New Roman" w:eastAsiaTheme="minorHAnsi" w:hAnsi="Times New Roman"/>
          <w:sz w:val="32"/>
          <w:szCs w:val="32"/>
        </w:rPr>
        <w:t xml:space="preserve"> - </w:t>
      </w:r>
      <w:r w:rsidRPr="00336C3A">
        <w:rPr>
          <w:rFonts w:ascii="Times New Roman" w:eastAsiaTheme="minorHAnsi" w:hAnsi="Times New Roman"/>
          <w:sz w:val="32"/>
          <w:szCs w:val="32"/>
        </w:rPr>
        <w:t>CITTÀ DI UMAG</w:t>
      </w:r>
      <w:r w:rsidR="0055058E" w:rsidRPr="00336C3A">
        <w:rPr>
          <w:rFonts w:ascii="Times New Roman" w:eastAsiaTheme="minorHAnsi" w:hAnsi="Times New Roman"/>
          <w:sz w:val="32"/>
          <w:szCs w:val="32"/>
        </w:rPr>
        <w:t>-UMAG</w:t>
      </w:r>
      <w:r w:rsidRPr="00336C3A">
        <w:rPr>
          <w:rFonts w:ascii="Times New Roman" w:eastAsiaTheme="minorHAnsi" w:hAnsi="Times New Roman"/>
          <w:sz w:val="32"/>
          <w:szCs w:val="32"/>
        </w:rPr>
        <w:t>O</w:t>
      </w:r>
    </w:p>
    <w:p w:rsidR="00052FDE" w:rsidRPr="00336C3A" w:rsidRDefault="00052FDE" w:rsidP="00052FDE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</w:p>
    <w:p w:rsidR="00052FDE" w:rsidRPr="00336C3A" w:rsidRDefault="00BB2FD3" w:rsidP="00052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de-DE"/>
        </w:rPr>
      </w:pPr>
      <w:bookmarkStart w:id="0" w:name="_GoBack"/>
      <w:r w:rsidRPr="00336C3A">
        <w:rPr>
          <w:rFonts w:ascii="Times New Roman" w:hAnsi="Times New Roman"/>
          <w:b/>
          <w:sz w:val="32"/>
          <w:szCs w:val="32"/>
          <w:lang w:val="de-DE"/>
        </w:rPr>
        <w:t xml:space="preserve">O B A V I J E S T </w:t>
      </w:r>
    </w:p>
    <w:p w:rsidR="00052FDE" w:rsidRPr="00336C3A" w:rsidRDefault="00052FDE" w:rsidP="00052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336C3A" w:rsidRPr="00336C3A" w:rsidRDefault="00052FDE" w:rsidP="00052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6C3A">
        <w:rPr>
          <w:rFonts w:ascii="Times New Roman" w:hAnsi="Times New Roman"/>
          <w:b/>
          <w:sz w:val="32"/>
          <w:szCs w:val="32"/>
        </w:rPr>
        <w:t>o sufinanciranju  nabave</w:t>
      </w:r>
      <w:r w:rsidR="0013540B" w:rsidRPr="00336C3A">
        <w:rPr>
          <w:rFonts w:ascii="Times New Roman" w:hAnsi="Times New Roman"/>
          <w:b/>
          <w:sz w:val="32"/>
          <w:szCs w:val="32"/>
        </w:rPr>
        <w:t xml:space="preserve"> dopunskih nastavnih sredstava i</w:t>
      </w:r>
      <w:r w:rsidRPr="00336C3A">
        <w:rPr>
          <w:rFonts w:ascii="Times New Roman" w:hAnsi="Times New Roman"/>
          <w:b/>
          <w:sz w:val="32"/>
          <w:szCs w:val="32"/>
        </w:rPr>
        <w:t xml:space="preserve"> </w:t>
      </w:r>
      <w:r w:rsidR="0019543A" w:rsidRPr="00336C3A">
        <w:rPr>
          <w:rFonts w:ascii="Times New Roman" w:hAnsi="Times New Roman"/>
          <w:b/>
          <w:sz w:val="32"/>
          <w:szCs w:val="32"/>
        </w:rPr>
        <w:t>drugih obrazovnih materijala</w:t>
      </w:r>
    </w:p>
    <w:p w:rsidR="00052FDE" w:rsidRPr="00336C3A" w:rsidRDefault="00052FDE" w:rsidP="00052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6C3A">
        <w:rPr>
          <w:rFonts w:ascii="Times New Roman" w:hAnsi="Times New Roman"/>
          <w:b/>
          <w:sz w:val="32"/>
          <w:szCs w:val="32"/>
        </w:rPr>
        <w:t xml:space="preserve"> </w:t>
      </w:r>
      <w:r w:rsidR="00DC3C37" w:rsidRPr="00336C3A">
        <w:rPr>
          <w:rFonts w:ascii="Times New Roman" w:hAnsi="Times New Roman"/>
          <w:b/>
          <w:sz w:val="32"/>
          <w:szCs w:val="32"/>
        </w:rPr>
        <w:t>iz obveznih predmeta za</w:t>
      </w:r>
      <w:r w:rsidRPr="00336C3A">
        <w:rPr>
          <w:rFonts w:ascii="Times New Roman" w:hAnsi="Times New Roman"/>
          <w:b/>
          <w:sz w:val="32"/>
          <w:szCs w:val="32"/>
        </w:rPr>
        <w:t xml:space="preserve"> učenike osnovnih škola za školsku godinu 201</w:t>
      </w:r>
      <w:r w:rsidR="003D1CF1" w:rsidRPr="00336C3A">
        <w:rPr>
          <w:rFonts w:ascii="Times New Roman" w:hAnsi="Times New Roman"/>
          <w:b/>
          <w:sz w:val="32"/>
          <w:szCs w:val="32"/>
        </w:rPr>
        <w:t>9</w:t>
      </w:r>
      <w:r w:rsidRPr="00336C3A">
        <w:rPr>
          <w:rFonts w:ascii="Times New Roman" w:hAnsi="Times New Roman"/>
          <w:b/>
          <w:sz w:val="32"/>
          <w:szCs w:val="32"/>
        </w:rPr>
        <w:t>./20</w:t>
      </w:r>
      <w:r w:rsidR="003D1CF1" w:rsidRPr="00336C3A">
        <w:rPr>
          <w:rFonts w:ascii="Times New Roman" w:hAnsi="Times New Roman"/>
          <w:b/>
          <w:sz w:val="32"/>
          <w:szCs w:val="32"/>
        </w:rPr>
        <w:t>20</w:t>
      </w:r>
      <w:r w:rsidRPr="00336C3A">
        <w:rPr>
          <w:rFonts w:ascii="Times New Roman" w:hAnsi="Times New Roman"/>
          <w:b/>
          <w:sz w:val="32"/>
          <w:szCs w:val="32"/>
        </w:rPr>
        <w:t>.</w:t>
      </w:r>
    </w:p>
    <w:p w:rsidR="00052FDE" w:rsidRPr="00DD38A9" w:rsidRDefault="00052FDE" w:rsidP="00052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471560" w:rsidRDefault="00471560" w:rsidP="00DB4D12">
      <w:pPr>
        <w:pStyle w:val="t-9-8"/>
        <w:spacing w:before="0" w:beforeAutospacing="0" w:after="0" w:afterAutospacing="0"/>
        <w:jc w:val="both"/>
      </w:pPr>
      <w:r>
        <w:tab/>
      </w:r>
    </w:p>
    <w:p w:rsidR="002309B5" w:rsidRDefault="00471560" w:rsidP="00DB4D12">
      <w:pPr>
        <w:pStyle w:val="t-9-8"/>
        <w:spacing w:before="0" w:beforeAutospacing="0" w:after="0" w:afterAutospacing="0"/>
        <w:jc w:val="both"/>
      </w:pPr>
      <w:r>
        <w:tab/>
      </w:r>
    </w:p>
    <w:p w:rsidR="002309B5" w:rsidRDefault="002309B5" w:rsidP="00DB4D12">
      <w:pPr>
        <w:pStyle w:val="t-9-8"/>
        <w:spacing w:before="0" w:beforeAutospacing="0" w:after="0" w:afterAutospacing="0"/>
        <w:jc w:val="both"/>
      </w:pPr>
    </w:p>
    <w:p w:rsidR="003C1293" w:rsidRPr="00A247B1" w:rsidRDefault="002309B5" w:rsidP="00DB4D12">
      <w:pPr>
        <w:pStyle w:val="t-9-8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471560" w:rsidRPr="00A247B1">
        <w:rPr>
          <w:sz w:val="28"/>
          <w:szCs w:val="28"/>
        </w:rPr>
        <w:t>Poštovani roditelji!</w:t>
      </w:r>
    </w:p>
    <w:p w:rsidR="00471560" w:rsidRPr="00A247B1" w:rsidRDefault="00471560" w:rsidP="00DB4D12">
      <w:pPr>
        <w:pStyle w:val="t-9-8"/>
        <w:spacing w:before="0" w:beforeAutospacing="0" w:after="0" w:afterAutospacing="0"/>
        <w:jc w:val="both"/>
        <w:rPr>
          <w:sz w:val="28"/>
          <w:szCs w:val="28"/>
        </w:rPr>
      </w:pPr>
      <w:r w:rsidRPr="00A247B1">
        <w:rPr>
          <w:sz w:val="28"/>
          <w:szCs w:val="28"/>
        </w:rPr>
        <w:tab/>
      </w:r>
    </w:p>
    <w:p w:rsidR="00E324E1" w:rsidRPr="00A247B1" w:rsidRDefault="00414B28" w:rsidP="0041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>Grad Umag</w:t>
      </w:r>
      <w:r w:rsidR="005F18F2" w:rsidRPr="00A247B1">
        <w:rPr>
          <w:rFonts w:ascii="Times New Roman" w:hAnsi="Times New Roman"/>
          <w:sz w:val="28"/>
          <w:szCs w:val="28"/>
        </w:rPr>
        <w:t>-Umago</w:t>
      </w:r>
      <w:r w:rsidRPr="00A247B1">
        <w:rPr>
          <w:rFonts w:ascii="Times New Roman" w:hAnsi="Times New Roman"/>
          <w:sz w:val="28"/>
          <w:szCs w:val="28"/>
        </w:rPr>
        <w:t xml:space="preserve"> će sufinancirati nabavu</w:t>
      </w:r>
      <w:r w:rsidR="00862F89" w:rsidRPr="00A247B1">
        <w:rPr>
          <w:rFonts w:ascii="Times New Roman" w:hAnsi="Times New Roman"/>
          <w:sz w:val="28"/>
          <w:szCs w:val="28"/>
        </w:rPr>
        <w:t xml:space="preserve"> </w:t>
      </w:r>
      <w:r w:rsidR="0013540B" w:rsidRPr="00A247B1">
        <w:rPr>
          <w:rFonts w:ascii="Times New Roman" w:hAnsi="Times New Roman"/>
          <w:sz w:val="28"/>
          <w:szCs w:val="28"/>
        </w:rPr>
        <w:t>dopunskih nastavnih sredstava i drugih obrazovnih materijala iz obveznih predmeta</w:t>
      </w:r>
      <w:r w:rsidRPr="00A247B1">
        <w:rPr>
          <w:rFonts w:ascii="Times New Roman" w:hAnsi="Times New Roman"/>
          <w:sz w:val="28"/>
          <w:szCs w:val="28"/>
        </w:rPr>
        <w:t xml:space="preserve"> koji su</w:t>
      </w:r>
      <w:r w:rsidR="0013540B" w:rsidRPr="00A247B1">
        <w:rPr>
          <w:rFonts w:ascii="Times New Roman" w:hAnsi="Times New Roman"/>
          <w:sz w:val="28"/>
          <w:szCs w:val="28"/>
        </w:rPr>
        <w:t xml:space="preserve"> odabrale osnovne škole čiji je osnivač Grad Umag-Umago koji</w:t>
      </w:r>
      <w:r w:rsidR="00DB4D12" w:rsidRPr="00A247B1">
        <w:rPr>
          <w:rFonts w:ascii="Times New Roman" w:hAnsi="Times New Roman"/>
          <w:sz w:val="28"/>
          <w:szCs w:val="28"/>
        </w:rPr>
        <w:t xml:space="preserve"> su</w:t>
      </w:r>
      <w:r w:rsidRPr="00A247B1">
        <w:rPr>
          <w:rFonts w:ascii="Times New Roman" w:hAnsi="Times New Roman"/>
          <w:sz w:val="28"/>
          <w:szCs w:val="28"/>
        </w:rPr>
        <w:t xml:space="preserve"> utvrđeni </w:t>
      </w:r>
      <w:r w:rsidR="0013540B" w:rsidRPr="00A247B1">
        <w:rPr>
          <w:rFonts w:ascii="Times New Roman" w:hAnsi="Times New Roman"/>
          <w:sz w:val="28"/>
          <w:szCs w:val="28"/>
        </w:rPr>
        <w:t xml:space="preserve">u katalogu </w:t>
      </w:r>
      <w:r w:rsidR="00DB4D12" w:rsidRPr="00A247B1">
        <w:rPr>
          <w:rFonts w:ascii="Times New Roman" w:hAnsi="Times New Roman"/>
          <w:sz w:val="28"/>
          <w:szCs w:val="28"/>
        </w:rPr>
        <w:t>objavljenom</w:t>
      </w:r>
      <w:r w:rsidRPr="00A247B1">
        <w:rPr>
          <w:rFonts w:ascii="Times New Roman" w:hAnsi="Times New Roman"/>
          <w:sz w:val="28"/>
          <w:szCs w:val="28"/>
        </w:rPr>
        <w:t xml:space="preserve"> na mrežnim s</w:t>
      </w:r>
      <w:r w:rsidR="001B5014" w:rsidRPr="00A247B1">
        <w:rPr>
          <w:rFonts w:ascii="Times New Roman" w:hAnsi="Times New Roman"/>
          <w:sz w:val="28"/>
          <w:szCs w:val="28"/>
        </w:rPr>
        <w:t xml:space="preserve">tranicama </w:t>
      </w:r>
      <w:r w:rsidR="005F18F2" w:rsidRPr="00A247B1">
        <w:rPr>
          <w:rFonts w:ascii="Times New Roman" w:hAnsi="Times New Roman"/>
          <w:sz w:val="28"/>
          <w:szCs w:val="28"/>
        </w:rPr>
        <w:t>O</w:t>
      </w:r>
      <w:r w:rsidR="00005651">
        <w:rPr>
          <w:rFonts w:ascii="Times New Roman" w:hAnsi="Times New Roman"/>
          <w:sz w:val="28"/>
          <w:szCs w:val="28"/>
        </w:rPr>
        <w:t xml:space="preserve">Š </w:t>
      </w:r>
      <w:r w:rsidR="005F18F2" w:rsidRPr="00A247B1">
        <w:rPr>
          <w:rFonts w:ascii="Times New Roman" w:hAnsi="Times New Roman"/>
          <w:sz w:val="28"/>
          <w:szCs w:val="28"/>
        </w:rPr>
        <w:t xml:space="preserve">Marije i Line Umag i </w:t>
      </w:r>
      <w:r w:rsidR="00005651">
        <w:rPr>
          <w:rFonts w:ascii="Times New Roman" w:hAnsi="Times New Roman"/>
          <w:sz w:val="28"/>
          <w:szCs w:val="28"/>
        </w:rPr>
        <w:t>TOŠ</w:t>
      </w:r>
      <w:r w:rsidR="005F18F2" w:rsidRPr="00A247B1">
        <w:rPr>
          <w:rFonts w:ascii="Times New Roman" w:hAnsi="Times New Roman"/>
          <w:sz w:val="28"/>
          <w:szCs w:val="28"/>
        </w:rPr>
        <w:t xml:space="preserve"> "Galileo Galilei"</w:t>
      </w:r>
      <w:r w:rsidR="0003500F" w:rsidRPr="00A247B1">
        <w:rPr>
          <w:rFonts w:ascii="Times New Roman" w:hAnsi="Times New Roman"/>
          <w:sz w:val="28"/>
          <w:szCs w:val="28"/>
        </w:rPr>
        <w:t>/</w:t>
      </w:r>
      <w:r w:rsidR="00005651">
        <w:rPr>
          <w:rFonts w:ascii="Times New Roman" w:hAnsi="Times New Roman"/>
          <w:sz w:val="28"/>
          <w:szCs w:val="28"/>
        </w:rPr>
        <w:t>SEI</w:t>
      </w:r>
      <w:r w:rsidR="0003500F" w:rsidRPr="00A247B1">
        <w:rPr>
          <w:rFonts w:ascii="Times New Roman" w:hAnsi="Times New Roman"/>
          <w:sz w:val="28"/>
          <w:szCs w:val="28"/>
        </w:rPr>
        <w:t xml:space="preserve"> "Galileo Galilei" Umago</w:t>
      </w:r>
      <w:r w:rsidR="00DB4D12" w:rsidRPr="00A247B1">
        <w:rPr>
          <w:rFonts w:ascii="Times New Roman" w:hAnsi="Times New Roman"/>
          <w:sz w:val="28"/>
          <w:szCs w:val="28"/>
        </w:rPr>
        <w:t xml:space="preserve"> koje roditelji odnosno skrbnici učenika samostalno </w:t>
      </w:r>
      <w:r w:rsidR="00005651">
        <w:rPr>
          <w:rFonts w:ascii="Times New Roman" w:hAnsi="Times New Roman"/>
          <w:sz w:val="28"/>
          <w:szCs w:val="28"/>
        </w:rPr>
        <w:t>nabavljaju</w:t>
      </w:r>
      <w:r w:rsidR="00DB4D12" w:rsidRPr="00A247B1">
        <w:rPr>
          <w:rFonts w:ascii="Times New Roman" w:hAnsi="Times New Roman"/>
          <w:sz w:val="28"/>
          <w:szCs w:val="28"/>
        </w:rPr>
        <w:t>.</w:t>
      </w:r>
    </w:p>
    <w:p w:rsidR="00AF5ED8" w:rsidRDefault="005F18F2" w:rsidP="00AF5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>Grad Umag-Umago će sufinancirati nabavu dopunskih nastavnih sredstava i drugih obrazovnih materijala iz obveznih predmeta za redovni program</w:t>
      </w:r>
      <w:r w:rsidR="0023736B" w:rsidRPr="00A247B1">
        <w:rPr>
          <w:rFonts w:ascii="Times New Roman" w:hAnsi="Times New Roman"/>
          <w:sz w:val="28"/>
          <w:szCs w:val="28"/>
        </w:rPr>
        <w:t xml:space="preserve"> </w:t>
      </w:r>
      <w:r w:rsidRPr="00A247B1">
        <w:rPr>
          <w:rFonts w:ascii="Times New Roman" w:hAnsi="Times New Roman"/>
          <w:sz w:val="28"/>
          <w:szCs w:val="28"/>
        </w:rPr>
        <w:t>u iznosu od 50% komple</w:t>
      </w:r>
      <w:r w:rsidR="0023736B" w:rsidRPr="00A247B1">
        <w:rPr>
          <w:rFonts w:ascii="Times New Roman" w:hAnsi="Times New Roman"/>
          <w:sz w:val="28"/>
          <w:szCs w:val="28"/>
        </w:rPr>
        <w:t>ta za pojedini razred po učenik</w:t>
      </w:r>
      <w:r w:rsidR="002860C9" w:rsidRPr="00A247B1">
        <w:rPr>
          <w:rFonts w:ascii="Times New Roman" w:hAnsi="Times New Roman"/>
          <w:sz w:val="28"/>
          <w:szCs w:val="28"/>
        </w:rPr>
        <w:t>u</w:t>
      </w:r>
      <w:r w:rsidR="00471560" w:rsidRPr="00A247B1">
        <w:rPr>
          <w:rFonts w:ascii="Times New Roman" w:hAnsi="Times New Roman"/>
          <w:sz w:val="28"/>
          <w:szCs w:val="28"/>
        </w:rPr>
        <w:t xml:space="preserve"> prema tablicama u prilogu</w:t>
      </w:r>
      <w:r w:rsidR="00005651">
        <w:rPr>
          <w:rFonts w:ascii="Times New Roman" w:hAnsi="Times New Roman"/>
          <w:sz w:val="28"/>
          <w:szCs w:val="28"/>
        </w:rPr>
        <w:t xml:space="preserve"> ove</w:t>
      </w:r>
      <w:r w:rsidR="00471560" w:rsidRPr="00A247B1">
        <w:rPr>
          <w:rFonts w:ascii="Times New Roman" w:hAnsi="Times New Roman"/>
          <w:sz w:val="28"/>
          <w:szCs w:val="28"/>
        </w:rPr>
        <w:t xml:space="preserve"> obavijesti</w:t>
      </w:r>
      <w:r w:rsidR="00336C3A" w:rsidRPr="00A247B1">
        <w:rPr>
          <w:rFonts w:ascii="Times New Roman" w:hAnsi="Times New Roman"/>
          <w:sz w:val="28"/>
          <w:szCs w:val="28"/>
        </w:rPr>
        <w:t>.</w:t>
      </w:r>
      <w:r w:rsidR="00005651">
        <w:rPr>
          <w:rFonts w:ascii="Times New Roman" w:hAnsi="Times New Roman"/>
          <w:sz w:val="28"/>
          <w:szCs w:val="28"/>
        </w:rPr>
        <w:t xml:space="preserve"> </w:t>
      </w:r>
      <w:r w:rsidR="00E324E1" w:rsidRPr="00A247B1">
        <w:rPr>
          <w:rFonts w:ascii="Times New Roman" w:hAnsi="Times New Roman"/>
          <w:sz w:val="28"/>
          <w:szCs w:val="28"/>
        </w:rPr>
        <w:t xml:space="preserve">Nabava </w:t>
      </w:r>
      <w:r w:rsidRPr="00A247B1">
        <w:rPr>
          <w:rFonts w:ascii="Times New Roman" w:hAnsi="Times New Roman"/>
          <w:sz w:val="28"/>
          <w:szCs w:val="28"/>
        </w:rPr>
        <w:t xml:space="preserve">dopunskih nastavnih sredstava i drugih obrazovnih materijala iz izbornih predmeta </w:t>
      </w:r>
      <w:r w:rsidR="00E324E1" w:rsidRPr="00A247B1">
        <w:rPr>
          <w:rFonts w:ascii="Times New Roman" w:hAnsi="Times New Roman"/>
          <w:sz w:val="28"/>
          <w:szCs w:val="28"/>
        </w:rPr>
        <w:t>ne sufinancira se</w:t>
      </w:r>
      <w:r w:rsidR="00AF5ED8">
        <w:rPr>
          <w:rFonts w:ascii="Times New Roman" w:hAnsi="Times New Roman"/>
          <w:sz w:val="28"/>
          <w:szCs w:val="28"/>
        </w:rPr>
        <w:t xml:space="preserve">. </w:t>
      </w:r>
    </w:p>
    <w:p w:rsidR="00AF5ED8" w:rsidRDefault="00AF5ED8" w:rsidP="00AF5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</w:t>
      </w:r>
      <w:r w:rsidRPr="00A247B1">
        <w:rPr>
          <w:rFonts w:ascii="Times New Roman" w:hAnsi="Times New Roman"/>
          <w:sz w:val="28"/>
          <w:szCs w:val="28"/>
        </w:rPr>
        <w:t>učenike s posebnim potrebama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7B1">
        <w:rPr>
          <w:rFonts w:ascii="Times New Roman" w:hAnsi="Times New Roman"/>
          <w:sz w:val="28"/>
          <w:szCs w:val="28"/>
        </w:rPr>
        <w:t xml:space="preserve">sufinanciranje iznosi 100% cijene kompleta, u slučaju da dio navedenog troška ili trošak u cijelosti nije pokriven sredstvima Državnog proračuna ili nekog drugog izvora.   </w:t>
      </w:r>
    </w:p>
    <w:p w:rsidR="001753BF" w:rsidRPr="00A247B1" w:rsidRDefault="001753BF" w:rsidP="00175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R</w:t>
      </w:r>
      <w:r w:rsidRPr="00A247B1">
        <w:rPr>
          <w:rFonts w:ascii="Times New Roman" w:hAnsi="Times New Roman"/>
          <w:sz w:val="28"/>
          <w:szCs w:val="28"/>
        </w:rPr>
        <w:t xml:space="preserve">oditelj/skrbnik će u odabranoj knjižari prigodom preuzimanja naručenog kompleta dopunskih nastavnih sredstava i drugih obrazovnih materijala iz obveznih predmeta ispuniti posebni obrazac. </w:t>
      </w:r>
    </w:p>
    <w:p w:rsidR="008E1E12" w:rsidRPr="00A247B1" w:rsidRDefault="00142CBC" w:rsidP="00471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>Grad Umag</w:t>
      </w:r>
      <w:r w:rsidR="0003500F" w:rsidRPr="00A247B1">
        <w:rPr>
          <w:rFonts w:ascii="Times New Roman" w:hAnsi="Times New Roman"/>
          <w:sz w:val="28"/>
          <w:szCs w:val="28"/>
        </w:rPr>
        <w:t>-Umago</w:t>
      </w:r>
      <w:r w:rsidRPr="00A247B1">
        <w:rPr>
          <w:rFonts w:ascii="Times New Roman" w:hAnsi="Times New Roman"/>
          <w:sz w:val="28"/>
          <w:szCs w:val="28"/>
        </w:rPr>
        <w:t xml:space="preserve"> </w:t>
      </w:r>
      <w:r w:rsidR="00471560" w:rsidRPr="00A247B1">
        <w:rPr>
          <w:rFonts w:ascii="Times New Roman" w:hAnsi="Times New Roman"/>
          <w:sz w:val="28"/>
          <w:szCs w:val="28"/>
        </w:rPr>
        <w:t>je</w:t>
      </w:r>
      <w:r w:rsidRPr="00A247B1">
        <w:rPr>
          <w:rFonts w:ascii="Times New Roman" w:hAnsi="Times New Roman"/>
          <w:sz w:val="28"/>
          <w:szCs w:val="28"/>
        </w:rPr>
        <w:t xml:space="preserve"> za sve </w:t>
      </w:r>
      <w:r w:rsidR="00E265A4">
        <w:rPr>
          <w:rFonts w:ascii="Times New Roman" w:hAnsi="Times New Roman"/>
          <w:sz w:val="28"/>
          <w:szCs w:val="28"/>
        </w:rPr>
        <w:t xml:space="preserve"> učenike umaških osnovnih škola</w:t>
      </w:r>
      <w:r w:rsidRPr="00A247B1">
        <w:rPr>
          <w:rFonts w:ascii="Times New Roman" w:hAnsi="Times New Roman"/>
          <w:sz w:val="28"/>
          <w:szCs w:val="28"/>
        </w:rPr>
        <w:t xml:space="preserve"> </w:t>
      </w:r>
      <w:r w:rsidR="00471560" w:rsidRPr="00A247B1">
        <w:rPr>
          <w:rFonts w:ascii="Times New Roman" w:hAnsi="Times New Roman"/>
          <w:sz w:val="28"/>
          <w:szCs w:val="28"/>
        </w:rPr>
        <w:t xml:space="preserve">nabavio </w:t>
      </w:r>
      <w:r w:rsidRPr="00A247B1">
        <w:rPr>
          <w:rFonts w:ascii="Times New Roman" w:hAnsi="Times New Roman"/>
          <w:sz w:val="28"/>
          <w:szCs w:val="28"/>
        </w:rPr>
        <w:t xml:space="preserve">mape za </w:t>
      </w:r>
      <w:r w:rsidR="000D4291" w:rsidRPr="00A247B1">
        <w:rPr>
          <w:rFonts w:ascii="Times New Roman" w:hAnsi="Times New Roman"/>
          <w:sz w:val="28"/>
          <w:szCs w:val="28"/>
        </w:rPr>
        <w:t>likovnu kulturu</w:t>
      </w:r>
      <w:r w:rsidR="00471560" w:rsidRPr="00A247B1">
        <w:rPr>
          <w:rFonts w:ascii="Times New Roman" w:hAnsi="Times New Roman"/>
          <w:sz w:val="28"/>
          <w:szCs w:val="28"/>
        </w:rPr>
        <w:t>.</w:t>
      </w:r>
      <w:r w:rsidR="008E1E12" w:rsidRPr="00A247B1">
        <w:rPr>
          <w:rFonts w:ascii="Times New Roman" w:hAnsi="Times New Roman"/>
          <w:sz w:val="28"/>
          <w:szCs w:val="28"/>
        </w:rPr>
        <w:t xml:space="preserve"> </w:t>
      </w:r>
      <w:r w:rsidR="00471560" w:rsidRPr="00A247B1">
        <w:rPr>
          <w:rFonts w:ascii="Times New Roman" w:hAnsi="Times New Roman"/>
          <w:sz w:val="28"/>
          <w:szCs w:val="28"/>
        </w:rPr>
        <w:t>Škole će organizirati podjelu</w:t>
      </w:r>
      <w:r w:rsidR="008E1E12" w:rsidRPr="00A247B1">
        <w:rPr>
          <w:rFonts w:ascii="Times New Roman" w:hAnsi="Times New Roman"/>
          <w:sz w:val="28"/>
          <w:szCs w:val="28"/>
        </w:rPr>
        <w:t xml:space="preserve"> učenicima po razrednim odjeljenjima</w:t>
      </w:r>
      <w:r w:rsidR="00471560" w:rsidRPr="00A247B1">
        <w:rPr>
          <w:rFonts w:ascii="Times New Roman" w:hAnsi="Times New Roman"/>
          <w:sz w:val="28"/>
          <w:szCs w:val="28"/>
        </w:rPr>
        <w:t>.</w:t>
      </w:r>
      <w:r w:rsidR="008E1E12" w:rsidRPr="00A247B1">
        <w:rPr>
          <w:rFonts w:ascii="Times New Roman" w:hAnsi="Times New Roman"/>
          <w:sz w:val="28"/>
          <w:szCs w:val="28"/>
        </w:rPr>
        <w:t xml:space="preserve"> </w:t>
      </w:r>
    </w:p>
    <w:p w:rsidR="0093178E" w:rsidRPr="00A247B1" w:rsidRDefault="00414B28" w:rsidP="00D00D13">
      <w:pPr>
        <w:pStyle w:val="t-9-8"/>
        <w:spacing w:before="0" w:beforeAutospacing="0" w:after="0" w:afterAutospacing="0"/>
        <w:jc w:val="both"/>
        <w:rPr>
          <w:sz w:val="28"/>
          <w:szCs w:val="28"/>
        </w:rPr>
      </w:pPr>
      <w:r w:rsidRPr="00A247B1">
        <w:rPr>
          <w:rStyle w:val="kurziv1"/>
          <w:color w:val="000000"/>
          <w:sz w:val="28"/>
          <w:szCs w:val="28"/>
        </w:rPr>
        <w:tab/>
      </w:r>
      <w:r w:rsidRPr="00A247B1">
        <w:rPr>
          <w:sz w:val="28"/>
          <w:szCs w:val="28"/>
        </w:rPr>
        <w:t xml:space="preserve">Pravo na </w:t>
      </w:r>
      <w:r w:rsidR="003903D2" w:rsidRPr="00A247B1">
        <w:rPr>
          <w:sz w:val="28"/>
          <w:szCs w:val="28"/>
        </w:rPr>
        <w:t xml:space="preserve">sufinanciranje </w:t>
      </w:r>
      <w:r w:rsidR="0003500F" w:rsidRPr="00A247B1">
        <w:rPr>
          <w:sz w:val="28"/>
          <w:szCs w:val="28"/>
        </w:rPr>
        <w:t>nabave dopunskih nastavnih sredstava i drugih obrazovnih materijala iz obveznih predmeta</w:t>
      </w:r>
      <w:r w:rsidRPr="00A247B1">
        <w:rPr>
          <w:sz w:val="28"/>
          <w:szCs w:val="28"/>
        </w:rPr>
        <w:t>,</w:t>
      </w:r>
      <w:r w:rsidR="00F7755D" w:rsidRPr="00A247B1">
        <w:rPr>
          <w:sz w:val="28"/>
          <w:szCs w:val="28"/>
        </w:rPr>
        <w:t xml:space="preserve"> </w:t>
      </w:r>
      <w:r w:rsidR="0003500F" w:rsidRPr="00A247B1">
        <w:rPr>
          <w:sz w:val="28"/>
          <w:szCs w:val="28"/>
        </w:rPr>
        <w:t>ostvaruju</w:t>
      </w:r>
      <w:r w:rsidR="00F7755D" w:rsidRPr="00A247B1">
        <w:rPr>
          <w:sz w:val="28"/>
          <w:szCs w:val="28"/>
        </w:rPr>
        <w:t xml:space="preserve"> roditelji, odnosno skrbnici koji su hrvatski državljani</w:t>
      </w:r>
      <w:r w:rsidRPr="00A247B1">
        <w:rPr>
          <w:sz w:val="28"/>
          <w:szCs w:val="28"/>
        </w:rPr>
        <w:t xml:space="preserve"> s prebivalištem na području Grada Umaga</w:t>
      </w:r>
      <w:r w:rsidR="0003500F" w:rsidRPr="00A247B1">
        <w:rPr>
          <w:sz w:val="28"/>
          <w:szCs w:val="28"/>
        </w:rPr>
        <w:t>-Umago</w:t>
      </w:r>
      <w:r w:rsidRPr="00A247B1">
        <w:rPr>
          <w:sz w:val="28"/>
          <w:szCs w:val="28"/>
        </w:rPr>
        <w:t>.</w:t>
      </w:r>
    </w:p>
    <w:p w:rsidR="00A7695A" w:rsidRPr="00A247B1" w:rsidRDefault="00A03CC9" w:rsidP="0093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>Učenici, hrvatski državljani, s prebivalištem na području Grad</w:t>
      </w:r>
      <w:r w:rsidR="001A08B1" w:rsidRPr="00A247B1">
        <w:rPr>
          <w:rFonts w:ascii="Times New Roman" w:hAnsi="Times New Roman"/>
          <w:sz w:val="28"/>
          <w:szCs w:val="28"/>
        </w:rPr>
        <w:t>a Umaga upisani</w:t>
      </w:r>
      <w:r w:rsidR="00A247B1" w:rsidRPr="00A247B1">
        <w:rPr>
          <w:rFonts w:ascii="Times New Roman" w:hAnsi="Times New Roman"/>
          <w:sz w:val="28"/>
          <w:szCs w:val="28"/>
        </w:rPr>
        <w:t xml:space="preserve"> u osnovne škole na području Grada Buja, Grada Novigrada te Općine Brtonigla </w:t>
      </w:r>
      <w:r w:rsidR="00A7695A" w:rsidRPr="00A247B1">
        <w:rPr>
          <w:rFonts w:ascii="Times New Roman" w:hAnsi="Times New Roman"/>
          <w:sz w:val="28"/>
          <w:szCs w:val="28"/>
        </w:rPr>
        <w:t>imaju pravo na</w:t>
      </w:r>
      <w:r w:rsidR="0003500F" w:rsidRPr="00A247B1">
        <w:rPr>
          <w:rFonts w:ascii="Times New Roman" w:hAnsi="Times New Roman"/>
          <w:sz w:val="28"/>
          <w:szCs w:val="28"/>
        </w:rPr>
        <w:t xml:space="preserve"> sufinanciranje</w:t>
      </w:r>
      <w:r w:rsidR="00A7695A" w:rsidRPr="00A247B1">
        <w:rPr>
          <w:rFonts w:ascii="Times New Roman" w:hAnsi="Times New Roman"/>
          <w:sz w:val="28"/>
          <w:szCs w:val="28"/>
        </w:rPr>
        <w:t xml:space="preserve"> </w:t>
      </w:r>
      <w:r w:rsidR="0003500F" w:rsidRPr="00A247B1">
        <w:rPr>
          <w:rFonts w:ascii="Times New Roman" w:hAnsi="Times New Roman"/>
          <w:sz w:val="28"/>
          <w:szCs w:val="28"/>
        </w:rPr>
        <w:t>nabave dopunskih nastavnih sredstava i drugih obrazovnih materijala iz ob</w:t>
      </w:r>
      <w:r w:rsidR="00336C3A" w:rsidRPr="00A247B1">
        <w:rPr>
          <w:rFonts w:ascii="Times New Roman" w:hAnsi="Times New Roman"/>
          <w:sz w:val="28"/>
          <w:szCs w:val="28"/>
        </w:rPr>
        <w:t>veznih predmeta u iznosu od 50% (odnosno 100% za učenike s posebnim potrebama),</w:t>
      </w:r>
      <w:r w:rsidR="0003500F" w:rsidRPr="00A247B1">
        <w:rPr>
          <w:rFonts w:ascii="Times New Roman" w:hAnsi="Times New Roman"/>
          <w:sz w:val="28"/>
          <w:szCs w:val="28"/>
        </w:rPr>
        <w:t xml:space="preserve"> pod uvjetom </w:t>
      </w:r>
      <w:r w:rsidR="00A247B1" w:rsidRPr="00A247B1">
        <w:rPr>
          <w:rFonts w:ascii="Times New Roman" w:hAnsi="Times New Roman"/>
          <w:sz w:val="28"/>
          <w:szCs w:val="28"/>
        </w:rPr>
        <w:t>da s</w:t>
      </w:r>
      <w:r w:rsidR="0003500F" w:rsidRPr="00A247B1">
        <w:rPr>
          <w:rFonts w:ascii="Times New Roman" w:hAnsi="Times New Roman"/>
          <w:sz w:val="28"/>
          <w:szCs w:val="28"/>
        </w:rPr>
        <w:t>e</w:t>
      </w:r>
      <w:r w:rsidR="00A247B1" w:rsidRPr="00A247B1">
        <w:rPr>
          <w:rFonts w:ascii="Times New Roman" w:hAnsi="Times New Roman"/>
          <w:sz w:val="28"/>
          <w:szCs w:val="28"/>
        </w:rPr>
        <w:t xml:space="preserve"> nabava</w:t>
      </w:r>
      <w:r w:rsidR="0003500F" w:rsidRPr="00A247B1">
        <w:rPr>
          <w:rFonts w:ascii="Times New Roman" w:hAnsi="Times New Roman"/>
          <w:sz w:val="28"/>
          <w:szCs w:val="28"/>
        </w:rPr>
        <w:t xml:space="preserve"> navedenih materijala</w:t>
      </w:r>
      <w:r w:rsidR="00A7695A" w:rsidRPr="00A247B1">
        <w:rPr>
          <w:rFonts w:ascii="Times New Roman" w:hAnsi="Times New Roman"/>
          <w:sz w:val="28"/>
          <w:szCs w:val="28"/>
        </w:rPr>
        <w:t xml:space="preserve"> ne osigurava </w:t>
      </w:r>
      <w:r w:rsidR="0003500F" w:rsidRPr="00A247B1">
        <w:rPr>
          <w:rFonts w:ascii="Times New Roman" w:hAnsi="Times New Roman"/>
          <w:sz w:val="28"/>
          <w:szCs w:val="28"/>
        </w:rPr>
        <w:t>iz proračuna tih</w:t>
      </w:r>
      <w:r w:rsidR="00A7695A" w:rsidRPr="00A247B1">
        <w:rPr>
          <w:rFonts w:ascii="Times New Roman" w:hAnsi="Times New Roman"/>
          <w:sz w:val="28"/>
          <w:szCs w:val="28"/>
        </w:rPr>
        <w:t xml:space="preserve"> jedinica lokalne samouprave.</w:t>
      </w:r>
    </w:p>
    <w:p w:rsidR="003463CC" w:rsidRPr="00A247B1" w:rsidRDefault="00A7695A" w:rsidP="0093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 xml:space="preserve">U slučaju </w:t>
      </w:r>
      <w:r w:rsidR="004A37B0" w:rsidRPr="00A247B1">
        <w:rPr>
          <w:rFonts w:ascii="Times New Roman" w:hAnsi="Times New Roman"/>
          <w:sz w:val="28"/>
          <w:szCs w:val="28"/>
        </w:rPr>
        <w:t>naknadnog upisa u osnovne škole</w:t>
      </w:r>
      <w:r w:rsidR="002860C9" w:rsidRPr="00A247B1">
        <w:rPr>
          <w:rFonts w:ascii="Times New Roman" w:hAnsi="Times New Roman"/>
          <w:sz w:val="28"/>
          <w:szCs w:val="28"/>
        </w:rPr>
        <w:t>,</w:t>
      </w:r>
      <w:r w:rsidR="004A37B0" w:rsidRPr="00A247B1">
        <w:rPr>
          <w:rFonts w:ascii="Times New Roman" w:hAnsi="Times New Roman"/>
          <w:sz w:val="28"/>
          <w:szCs w:val="28"/>
        </w:rPr>
        <w:t xml:space="preserve"> radi</w:t>
      </w:r>
      <w:r w:rsidR="001A08B1" w:rsidRPr="00A247B1">
        <w:rPr>
          <w:rFonts w:ascii="Times New Roman" w:hAnsi="Times New Roman"/>
          <w:sz w:val="28"/>
          <w:szCs w:val="28"/>
        </w:rPr>
        <w:t xml:space="preserve"> ostvarivanja prava </w:t>
      </w:r>
      <w:r w:rsidR="004A37B0" w:rsidRPr="00A247B1">
        <w:rPr>
          <w:rFonts w:ascii="Times New Roman" w:hAnsi="Times New Roman"/>
          <w:sz w:val="28"/>
          <w:szCs w:val="28"/>
        </w:rPr>
        <w:t>na sufinanciranje</w:t>
      </w:r>
      <w:r w:rsidR="001A08B1" w:rsidRPr="00A247B1">
        <w:rPr>
          <w:rFonts w:ascii="Times New Roman" w:hAnsi="Times New Roman"/>
          <w:sz w:val="28"/>
          <w:szCs w:val="28"/>
        </w:rPr>
        <w:t xml:space="preserve">, roditelji su dužni dostaviti </w:t>
      </w:r>
      <w:r w:rsidR="001753BF">
        <w:rPr>
          <w:rFonts w:ascii="Times New Roman" w:hAnsi="Times New Roman"/>
          <w:sz w:val="28"/>
          <w:szCs w:val="28"/>
        </w:rPr>
        <w:t>Upravnom o</w:t>
      </w:r>
      <w:r w:rsidR="00A247B1" w:rsidRPr="00A247B1">
        <w:rPr>
          <w:rFonts w:ascii="Times New Roman" w:hAnsi="Times New Roman"/>
          <w:sz w:val="28"/>
          <w:szCs w:val="28"/>
        </w:rPr>
        <w:t>djelu za opće poslove i društvene djelatnosi</w:t>
      </w:r>
      <w:r w:rsidR="006B4D54" w:rsidRPr="00A247B1">
        <w:rPr>
          <w:rFonts w:ascii="Times New Roman" w:hAnsi="Times New Roman"/>
          <w:sz w:val="28"/>
          <w:szCs w:val="28"/>
        </w:rPr>
        <w:t xml:space="preserve"> </w:t>
      </w:r>
      <w:r w:rsidR="001A08B1" w:rsidRPr="00A247B1">
        <w:rPr>
          <w:rFonts w:ascii="Times New Roman" w:hAnsi="Times New Roman"/>
          <w:sz w:val="28"/>
          <w:szCs w:val="28"/>
        </w:rPr>
        <w:t>zahtjev za sufinanciranje</w:t>
      </w:r>
      <w:r w:rsidR="00336C3A" w:rsidRPr="00A247B1">
        <w:rPr>
          <w:rFonts w:ascii="Times New Roman" w:hAnsi="Times New Roman"/>
          <w:sz w:val="28"/>
          <w:szCs w:val="28"/>
        </w:rPr>
        <w:t xml:space="preserve"> </w:t>
      </w:r>
      <w:r w:rsidR="003463CC" w:rsidRPr="00A247B1">
        <w:rPr>
          <w:rFonts w:ascii="Times New Roman" w:hAnsi="Times New Roman"/>
          <w:sz w:val="28"/>
          <w:szCs w:val="28"/>
        </w:rPr>
        <w:t>i</w:t>
      </w:r>
      <w:r w:rsidR="001A08B1" w:rsidRPr="00A247B1">
        <w:rPr>
          <w:rFonts w:ascii="Times New Roman" w:hAnsi="Times New Roman"/>
          <w:sz w:val="28"/>
          <w:szCs w:val="28"/>
        </w:rPr>
        <w:t xml:space="preserve"> </w:t>
      </w:r>
      <w:r w:rsidR="006B4D54" w:rsidRPr="00A247B1">
        <w:rPr>
          <w:rFonts w:ascii="Times New Roman" w:hAnsi="Times New Roman"/>
          <w:sz w:val="28"/>
          <w:szCs w:val="28"/>
        </w:rPr>
        <w:t>potvrdu o prebivalištu učenika</w:t>
      </w:r>
      <w:r w:rsidR="004A37B0" w:rsidRPr="00A247B1">
        <w:rPr>
          <w:rFonts w:ascii="Times New Roman" w:hAnsi="Times New Roman"/>
          <w:sz w:val="28"/>
          <w:szCs w:val="28"/>
        </w:rPr>
        <w:t>.</w:t>
      </w:r>
      <w:r w:rsidR="006B4D54" w:rsidRPr="00A247B1">
        <w:rPr>
          <w:rFonts w:ascii="Times New Roman" w:hAnsi="Times New Roman"/>
          <w:sz w:val="28"/>
          <w:szCs w:val="28"/>
        </w:rPr>
        <w:t xml:space="preserve"> </w:t>
      </w:r>
    </w:p>
    <w:p w:rsidR="001A08B1" w:rsidRPr="00A247B1" w:rsidRDefault="00336C3A" w:rsidP="00931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 xml:space="preserve">Roditelji koji su nisu naručili </w:t>
      </w:r>
      <w:r w:rsidR="00DB4D12" w:rsidRPr="00A247B1">
        <w:rPr>
          <w:rFonts w:ascii="Times New Roman" w:hAnsi="Times New Roman"/>
          <w:sz w:val="28"/>
          <w:szCs w:val="28"/>
        </w:rPr>
        <w:t>dopunska nastavna sredstva i druge obrazovne materijale iz obveznih predmeta</w:t>
      </w:r>
      <w:r w:rsidRPr="00A247B1">
        <w:rPr>
          <w:rFonts w:ascii="Times New Roman" w:hAnsi="Times New Roman"/>
          <w:sz w:val="28"/>
          <w:szCs w:val="28"/>
        </w:rPr>
        <w:t xml:space="preserve"> u knjižarama na području Umaga</w:t>
      </w:r>
      <w:r w:rsidR="004A37B0" w:rsidRPr="00A247B1">
        <w:rPr>
          <w:rFonts w:ascii="Times New Roman" w:hAnsi="Times New Roman"/>
          <w:sz w:val="28"/>
          <w:szCs w:val="28"/>
        </w:rPr>
        <w:t>, dužn</w:t>
      </w:r>
      <w:r w:rsidR="00201091" w:rsidRPr="00A247B1">
        <w:rPr>
          <w:rFonts w:ascii="Times New Roman" w:hAnsi="Times New Roman"/>
          <w:sz w:val="28"/>
          <w:szCs w:val="28"/>
        </w:rPr>
        <w:t>i</w:t>
      </w:r>
      <w:r w:rsidR="004A37B0" w:rsidRPr="00A247B1">
        <w:rPr>
          <w:rFonts w:ascii="Times New Roman" w:hAnsi="Times New Roman"/>
          <w:sz w:val="28"/>
          <w:szCs w:val="28"/>
        </w:rPr>
        <w:t xml:space="preserve"> su</w:t>
      </w:r>
      <w:r w:rsidR="00D00D13" w:rsidRPr="00A247B1">
        <w:rPr>
          <w:rFonts w:ascii="Times New Roman" w:hAnsi="Times New Roman"/>
          <w:sz w:val="28"/>
          <w:szCs w:val="28"/>
        </w:rPr>
        <w:t xml:space="preserve"> obratiti se Upravnom odjelu za opće poslove i društvene djelatnosti Grada Umaga-Umago</w:t>
      </w:r>
      <w:r w:rsidR="00A247B1" w:rsidRPr="00A247B1">
        <w:rPr>
          <w:rFonts w:ascii="Times New Roman" w:hAnsi="Times New Roman"/>
          <w:sz w:val="28"/>
          <w:szCs w:val="28"/>
        </w:rPr>
        <w:t>.</w:t>
      </w:r>
      <w:r w:rsidR="00D00D13" w:rsidRPr="00A247B1">
        <w:rPr>
          <w:rFonts w:ascii="Times New Roman" w:hAnsi="Times New Roman"/>
          <w:sz w:val="28"/>
          <w:szCs w:val="28"/>
        </w:rPr>
        <w:t xml:space="preserve"> </w:t>
      </w:r>
      <w:r w:rsidR="004A37B0" w:rsidRPr="00A247B1">
        <w:rPr>
          <w:rFonts w:ascii="Times New Roman" w:hAnsi="Times New Roman"/>
          <w:sz w:val="28"/>
          <w:szCs w:val="28"/>
        </w:rPr>
        <w:t xml:space="preserve"> </w:t>
      </w:r>
      <w:r w:rsidR="003463CC" w:rsidRPr="00A247B1">
        <w:rPr>
          <w:rFonts w:ascii="Times New Roman" w:hAnsi="Times New Roman"/>
          <w:sz w:val="28"/>
          <w:szCs w:val="28"/>
        </w:rPr>
        <w:tab/>
      </w:r>
    </w:p>
    <w:p w:rsidR="005F1F56" w:rsidRPr="00A247B1" w:rsidRDefault="00E36D6D" w:rsidP="005F1F56">
      <w:pPr>
        <w:pStyle w:val="t-12-9-fett-s"/>
        <w:spacing w:before="0" w:after="0"/>
        <w:jc w:val="both"/>
        <w:rPr>
          <w:color w:val="000000"/>
          <w:sz w:val="28"/>
          <w:szCs w:val="28"/>
        </w:rPr>
      </w:pPr>
      <w:r w:rsidRPr="00A247B1">
        <w:rPr>
          <w:color w:val="000000"/>
          <w:sz w:val="28"/>
          <w:szCs w:val="28"/>
        </w:rPr>
        <w:tab/>
      </w:r>
      <w:r w:rsidR="005F1F56" w:rsidRPr="00A247B1">
        <w:rPr>
          <w:color w:val="000000"/>
          <w:sz w:val="28"/>
          <w:szCs w:val="28"/>
        </w:rPr>
        <w:t xml:space="preserve">Vlada Republike Hrvatske, </w:t>
      </w:r>
      <w:r w:rsidR="001753BF">
        <w:rPr>
          <w:color w:val="000000"/>
          <w:sz w:val="28"/>
          <w:szCs w:val="28"/>
        </w:rPr>
        <w:t xml:space="preserve"> za  školsku </w:t>
      </w:r>
      <w:r w:rsidR="005F1F56" w:rsidRPr="00A247B1">
        <w:rPr>
          <w:color w:val="000000"/>
          <w:sz w:val="28"/>
          <w:szCs w:val="28"/>
        </w:rPr>
        <w:t>godinu 2019./2020. osigurat će druge obrazovne materijale za učenike osnovnih škola u Republici Hrvatskoj koji su:</w:t>
      </w:r>
    </w:p>
    <w:p w:rsidR="00336C3A" w:rsidRPr="00A247B1" w:rsidRDefault="001753BF" w:rsidP="00336C3A">
      <w:pPr>
        <w:pStyle w:val="t-9-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36C3A" w:rsidRPr="00A247B1">
        <w:rPr>
          <w:color w:val="000000"/>
          <w:sz w:val="28"/>
          <w:szCs w:val="28"/>
        </w:rPr>
        <w:t xml:space="preserve">- </w:t>
      </w:r>
      <w:r w:rsidR="005F1F56" w:rsidRPr="00A247B1">
        <w:rPr>
          <w:color w:val="000000"/>
          <w:sz w:val="28"/>
          <w:szCs w:val="28"/>
        </w:rPr>
        <w:t xml:space="preserve">članovi kućanstva koje je do 31. kolovoza 2019. godine utvrđeno kao korisnik zajamčene minimalne naknade, sukladno propisu kojim se </w:t>
      </w:r>
      <w:r w:rsidR="00336C3A" w:rsidRPr="00A247B1">
        <w:rPr>
          <w:color w:val="000000"/>
          <w:sz w:val="28"/>
          <w:szCs w:val="28"/>
        </w:rPr>
        <w:t>uređuje područje socijalne skrb (detaljnije upute o načinu ostvarivanja prava roditelji mogu dobiti u Centru za socijalnu skrb Buje),</w:t>
      </w:r>
    </w:p>
    <w:p w:rsidR="005F1F56" w:rsidRPr="00A247B1" w:rsidRDefault="001753BF" w:rsidP="00336C3A">
      <w:pPr>
        <w:pStyle w:val="t-9-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36C3A" w:rsidRPr="00A247B1">
        <w:rPr>
          <w:color w:val="000000"/>
          <w:sz w:val="28"/>
          <w:szCs w:val="28"/>
        </w:rPr>
        <w:t xml:space="preserve">- </w:t>
      </w:r>
      <w:r w:rsidR="005F1F56" w:rsidRPr="00A247B1">
        <w:rPr>
          <w:color w:val="000000"/>
          <w:sz w:val="28"/>
          <w:szCs w:val="28"/>
        </w:rPr>
        <w:t>članovi kućanstva osobe koja je do 31. kolovoza 2019. godine utvrđena kao korisnik naknade za nezaposlene hrvatske branitelje iz Domovinskog rata i članove njihovih obitelji, sukladno propisu kojim se uređuju prava hrvatskih branitelja iz Domovinskog rata i članova njihovih obitelji</w:t>
      </w:r>
      <w:r w:rsidR="00336C3A" w:rsidRPr="00A247B1">
        <w:rPr>
          <w:color w:val="000000"/>
          <w:sz w:val="28"/>
          <w:szCs w:val="28"/>
        </w:rPr>
        <w:t xml:space="preserve"> (detaljnije upute o načinu ostvarivanja roditelji mogu dobiti u Uredu državne uprave u Istarskoj županiji)</w:t>
      </w:r>
      <w:r w:rsidR="005F1F56" w:rsidRPr="00A247B1">
        <w:rPr>
          <w:color w:val="000000"/>
          <w:sz w:val="28"/>
          <w:szCs w:val="28"/>
        </w:rPr>
        <w:t xml:space="preserve">. </w:t>
      </w:r>
    </w:p>
    <w:p w:rsidR="00535498" w:rsidRPr="00A247B1" w:rsidRDefault="004970FB" w:rsidP="00336C3A">
      <w:pPr>
        <w:pStyle w:val="t-9-8"/>
        <w:spacing w:before="0" w:beforeAutospacing="0" w:after="0" w:afterAutospacing="0"/>
        <w:jc w:val="both"/>
        <w:rPr>
          <w:sz w:val="28"/>
          <w:szCs w:val="28"/>
        </w:rPr>
      </w:pPr>
      <w:r w:rsidRPr="00A247B1">
        <w:rPr>
          <w:sz w:val="28"/>
          <w:szCs w:val="28"/>
        </w:rPr>
        <w:tab/>
        <w:t>Roditelji/skrbnici</w:t>
      </w:r>
      <w:r w:rsidR="002862ED" w:rsidRPr="00A247B1">
        <w:rPr>
          <w:sz w:val="28"/>
          <w:szCs w:val="28"/>
        </w:rPr>
        <w:t xml:space="preserve"> </w:t>
      </w:r>
      <w:r w:rsidRPr="00A247B1">
        <w:rPr>
          <w:sz w:val="28"/>
          <w:szCs w:val="28"/>
        </w:rPr>
        <w:t xml:space="preserve">koji nisu uredno podmirili sve obveze odnosno dugovanja </w:t>
      </w:r>
      <w:r w:rsidR="00336C3A" w:rsidRPr="00A247B1">
        <w:rPr>
          <w:sz w:val="28"/>
          <w:szCs w:val="28"/>
        </w:rPr>
        <w:t>prema odgojni</w:t>
      </w:r>
      <w:r w:rsidR="00471560" w:rsidRPr="00A247B1">
        <w:rPr>
          <w:sz w:val="28"/>
          <w:szCs w:val="28"/>
        </w:rPr>
        <w:t>m i obrazovnim ustanova</w:t>
      </w:r>
      <w:r w:rsidRPr="00A247B1">
        <w:rPr>
          <w:sz w:val="28"/>
          <w:szCs w:val="28"/>
        </w:rPr>
        <w:t xml:space="preserve"> gube pravo na sufinanciranje nabave </w:t>
      </w:r>
      <w:r w:rsidR="00535498" w:rsidRPr="00A247B1">
        <w:rPr>
          <w:sz w:val="28"/>
          <w:szCs w:val="28"/>
        </w:rPr>
        <w:t>dopunska nastavna sredstva i druge obrazovne materijale.</w:t>
      </w:r>
    </w:p>
    <w:p w:rsidR="00414B28" w:rsidRPr="00A247B1" w:rsidRDefault="00414B28" w:rsidP="0041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ab/>
      </w:r>
      <w:r w:rsidR="00535498" w:rsidRPr="00A247B1">
        <w:rPr>
          <w:rFonts w:ascii="Times New Roman" w:hAnsi="Times New Roman"/>
          <w:sz w:val="28"/>
          <w:szCs w:val="28"/>
        </w:rPr>
        <w:t>N</w:t>
      </w:r>
      <w:r w:rsidRPr="00A247B1">
        <w:rPr>
          <w:rFonts w:ascii="Times New Roman" w:hAnsi="Times New Roman"/>
          <w:sz w:val="28"/>
          <w:szCs w:val="28"/>
        </w:rPr>
        <w:t>arudžb</w:t>
      </w:r>
      <w:r w:rsidR="00535498" w:rsidRPr="00A247B1">
        <w:rPr>
          <w:rFonts w:ascii="Times New Roman" w:hAnsi="Times New Roman"/>
          <w:sz w:val="28"/>
          <w:szCs w:val="28"/>
        </w:rPr>
        <w:t>a</w:t>
      </w:r>
      <w:r w:rsidRPr="00A247B1">
        <w:rPr>
          <w:rFonts w:ascii="Times New Roman" w:hAnsi="Times New Roman"/>
          <w:sz w:val="28"/>
          <w:szCs w:val="28"/>
        </w:rPr>
        <w:t xml:space="preserve"> </w:t>
      </w:r>
      <w:r w:rsidR="00535498" w:rsidRPr="00A247B1">
        <w:rPr>
          <w:rFonts w:ascii="Times New Roman" w:hAnsi="Times New Roman"/>
          <w:sz w:val="28"/>
          <w:szCs w:val="28"/>
        </w:rPr>
        <w:t xml:space="preserve">dopunskih nastavnih sredstava i drugih obrazovnih materijala za obvezne predmete </w:t>
      </w:r>
      <w:r w:rsidRPr="00A247B1">
        <w:rPr>
          <w:rFonts w:ascii="Times New Roman" w:hAnsi="Times New Roman"/>
          <w:sz w:val="28"/>
          <w:szCs w:val="28"/>
        </w:rPr>
        <w:t>u smislu odredbi ove odluke, ostvaruje</w:t>
      </w:r>
      <w:r w:rsidR="001C4C3C" w:rsidRPr="00A247B1">
        <w:rPr>
          <w:rFonts w:ascii="Times New Roman" w:hAnsi="Times New Roman"/>
          <w:sz w:val="28"/>
          <w:szCs w:val="28"/>
        </w:rPr>
        <w:t xml:space="preserve"> se</w:t>
      </w:r>
      <w:r w:rsidRPr="00A247B1">
        <w:rPr>
          <w:rFonts w:ascii="Times New Roman" w:hAnsi="Times New Roman"/>
          <w:sz w:val="28"/>
          <w:szCs w:val="28"/>
        </w:rPr>
        <w:t xml:space="preserve"> najkasnije do </w:t>
      </w:r>
      <w:r w:rsidR="001C4C3C" w:rsidRPr="00A247B1">
        <w:rPr>
          <w:rFonts w:ascii="Times New Roman" w:hAnsi="Times New Roman"/>
          <w:sz w:val="28"/>
          <w:szCs w:val="28"/>
        </w:rPr>
        <w:t>početka nastav</w:t>
      </w:r>
      <w:r w:rsidR="002862ED" w:rsidRPr="00A247B1">
        <w:rPr>
          <w:rFonts w:ascii="Times New Roman" w:hAnsi="Times New Roman"/>
          <w:sz w:val="28"/>
          <w:szCs w:val="28"/>
        </w:rPr>
        <w:t xml:space="preserve">ne godine, odnosno do </w:t>
      </w:r>
      <w:r w:rsidR="00535498" w:rsidRPr="00A247B1">
        <w:rPr>
          <w:rFonts w:ascii="Times New Roman" w:hAnsi="Times New Roman"/>
          <w:sz w:val="28"/>
          <w:szCs w:val="28"/>
        </w:rPr>
        <w:t>9</w:t>
      </w:r>
      <w:r w:rsidR="002862ED" w:rsidRPr="00A247B1">
        <w:rPr>
          <w:rFonts w:ascii="Times New Roman" w:hAnsi="Times New Roman"/>
          <w:sz w:val="28"/>
          <w:szCs w:val="28"/>
        </w:rPr>
        <w:t>. rujna 201</w:t>
      </w:r>
      <w:r w:rsidR="00535498" w:rsidRPr="00A247B1">
        <w:rPr>
          <w:rFonts w:ascii="Times New Roman" w:hAnsi="Times New Roman"/>
          <w:sz w:val="28"/>
          <w:szCs w:val="28"/>
        </w:rPr>
        <w:t>9</w:t>
      </w:r>
      <w:r w:rsidR="00862F89" w:rsidRPr="00A247B1">
        <w:rPr>
          <w:rFonts w:ascii="Times New Roman" w:hAnsi="Times New Roman"/>
          <w:sz w:val="28"/>
          <w:szCs w:val="28"/>
        </w:rPr>
        <w:t>.</w:t>
      </w:r>
      <w:r w:rsidR="002862ED" w:rsidRPr="00A247B1">
        <w:rPr>
          <w:rFonts w:ascii="Times New Roman" w:hAnsi="Times New Roman"/>
          <w:sz w:val="28"/>
          <w:szCs w:val="28"/>
        </w:rPr>
        <w:t xml:space="preserve"> godine</w:t>
      </w:r>
      <w:r w:rsidRPr="00A247B1">
        <w:rPr>
          <w:rFonts w:ascii="Times New Roman" w:hAnsi="Times New Roman"/>
          <w:sz w:val="28"/>
          <w:szCs w:val="28"/>
        </w:rPr>
        <w:t xml:space="preserve"> </w:t>
      </w:r>
    </w:p>
    <w:p w:rsidR="001753BF" w:rsidRDefault="00414B28" w:rsidP="0041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7B1">
        <w:rPr>
          <w:rFonts w:ascii="Times New Roman" w:hAnsi="Times New Roman"/>
          <w:sz w:val="28"/>
          <w:szCs w:val="28"/>
        </w:rPr>
        <w:tab/>
      </w:r>
    </w:p>
    <w:p w:rsidR="003A2245" w:rsidRPr="00A247B1" w:rsidRDefault="00A247B1" w:rsidP="00414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2B6E" w:rsidRPr="00A247B1">
        <w:rPr>
          <w:rFonts w:ascii="Times New Roman" w:hAnsi="Times New Roman"/>
          <w:sz w:val="28"/>
          <w:szCs w:val="28"/>
        </w:rPr>
        <w:t>Za dodatna pitanja i pojašnjenja možete se obratiti Upravnom odjelu za</w:t>
      </w:r>
      <w:r w:rsidR="00005651">
        <w:rPr>
          <w:rFonts w:ascii="Times New Roman" w:hAnsi="Times New Roman"/>
          <w:sz w:val="28"/>
          <w:szCs w:val="28"/>
        </w:rPr>
        <w:t xml:space="preserve"> opće poslove i</w:t>
      </w:r>
      <w:r w:rsidR="00412B6E" w:rsidRPr="00A247B1">
        <w:rPr>
          <w:rFonts w:ascii="Times New Roman" w:hAnsi="Times New Roman"/>
          <w:sz w:val="28"/>
          <w:szCs w:val="28"/>
        </w:rPr>
        <w:t xml:space="preserve"> društvene djelatnosti Grada Umaga na broj  telefona 702-961,</w:t>
      </w:r>
    </w:p>
    <w:p w:rsidR="00F7755D" w:rsidRPr="00A247B1" w:rsidRDefault="00F7755D" w:rsidP="00286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470926" w:rsidRPr="00A247B1" w:rsidRDefault="00470926" w:rsidP="00D357F3">
      <w:pPr>
        <w:spacing w:after="120" w:line="0" w:lineRule="atLeast"/>
        <w:jc w:val="both"/>
        <w:rPr>
          <w:rFonts w:ascii="Times New Roman" w:hAnsi="Times New Roman"/>
          <w:sz w:val="28"/>
          <w:szCs w:val="28"/>
          <w:lang w:val="pl-PL"/>
        </w:rPr>
      </w:pPr>
    </w:p>
    <w:sectPr w:rsidR="00470926" w:rsidRPr="00A247B1" w:rsidSect="00871A7A">
      <w:pgSz w:w="16840" w:h="23814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4F" w:rsidRDefault="005B714F" w:rsidP="00DD38A9">
      <w:pPr>
        <w:spacing w:after="0" w:line="240" w:lineRule="auto"/>
      </w:pPr>
      <w:r>
        <w:separator/>
      </w:r>
    </w:p>
  </w:endnote>
  <w:endnote w:type="continuationSeparator" w:id="0">
    <w:p w:rsidR="005B714F" w:rsidRDefault="005B714F" w:rsidP="00D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4F" w:rsidRDefault="005B714F" w:rsidP="00DD38A9">
      <w:pPr>
        <w:spacing w:after="0" w:line="240" w:lineRule="auto"/>
      </w:pPr>
      <w:r>
        <w:separator/>
      </w:r>
    </w:p>
  </w:footnote>
  <w:footnote w:type="continuationSeparator" w:id="0">
    <w:p w:rsidR="005B714F" w:rsidRDefault="005B714F" w:rsidP="00DD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894"/>
    <w:multiLevelType w:val="hybridMultilevel"/>
    <w:tmpl w:val="93EAE142"/>
    <w:lvl w:ilvl="0" w:tplc="60DEA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4A93"/>
    <w:multiLevelType w:val="hybridMultilevel"/>
    <w:tmpl w:val="58E24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569A"/>
    <w:multiLevelType w:val="hybridMultilevel"/>
    <w:tmpl w:val="4FDE72F8"/>
    <w:lvl w:ilvl="0" w:tplc="D0EA5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B2BE8"/>
    <w:multiLevelType w:val="hybridMultilevel"/>
    <w:tmpl w:val="0AEEB0E2"/>
    <w:lvl w:ilvl="0" w:tplc="D0EA5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32F91"/>
    <w:multiLevelType w:val="hybridMultilevel"/>
    <w:tmpl w:val="0ABAFC30"/>
    <w:lvl w:ilvl="0" w:tplc="D0EA5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C060B"/>
    <w:multiLevelType w:val="hybridMultilevel"/>
    <w:tmpl w:val="12E65C36"/>
    <w:lvl w:ilvl="0" w:tplc="60DEA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C0CB0"/>
    <w:multiLevelType w:val="multilevel"/>
    <w:tmpl w:val="D7B24F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8"/>
    <w:rsid w:val="00005651"/>
    <w:rsid w:val="0003500F"/>
    <w:rsid w:val="00043B65"/>
    <w:rsid w:val="00050FF5"/>
    <w:rsid w:val="00051CCC"/>
    <w:rsid w:val="00052FDE"/>
    <w:rsid w:val="00062FD5"/>
    <w:rsid w:val="000674F0"/>
    <w:rsid w:val="000A2B7D"/>
    <w:rsid w:val="000C5080"/>
    <w:rsid w:val="000D4291"/>
    <w:rsid w:val="000D4920"/>
    <w:rsid w:val="000D7EC3"/>
    <w:rsid w:val="000E32F8"/>
    <w:rsid w:val="000F3625"/>
    <w:rsid w:val="000F6872"/>
    <w:rsid w:val="00112BD4"/>
    <w:rsid w:val="00112D29"/>
    <w:rsid w:val="00126480"/>
    <w:rsid w:val="0013540B"/>
    <w:rsid w:val="00136859"/>
    <w:rsid w:val="00142CBC"/>
    <w:rsid w:val="00145442"/>
    <w:rsid w:val="00147ABC"/>
    <w:rsid w:val="00150E76"/>
    <w:rsid w:val="001753BF"/>
    <w:rsid w:val="0019246F"/>
    <w:rsid w:val="0019543A"/>
    <w:rsid w:val="001A08B1"/>
    <w:rsid w:val="001B5014"/>
    <w:rsid w:val="001C4C3C"/>
    <w:rsid w:val="0020069F"/>
    <w:rsid w:val="00201091"/>
    <w:rsid w:val="00205E64"/>
    <w:rsid w:val="00206180"/>
    <w:rsid w:val="002177F2"/>
    <w:rsid w:val="002309B5"/>
    <w:rsid w:val="0023736B"/>
    <w:rsid w:val="00240CBB"/>
    <w:rsid w:val="002423F9"/>
    <w:rsid w:val="002469FE"/>
    <w:rsid w:val="00253747"/>
    <w:rsid w:val="00280BFD"/>
    <w:rsid w:val="002860C9"/>
    <w:rsid w:val="002862ED"/>
    <w:rsid w:val="002C2317"/>
    <w:rsid w:val="002E2D4E"/>
    <w:rsid w:val="002E4F3C"/>
    <w:rsid w:val="002E56E3"/>
    <w:rsid w:val="002F5E49"/>
    <w:rsid w:val="00310D5F"/>
    <w:rsid w:val="00324AE6"/>
    <w:rsid w:val="00336C3A"/>
    <w:rsid w:val="003463CC"/>
    <w:rsid w:val="00346694"/>
    <w:rsid w:val="003502DE"/>
    <w:rsid w:val="0035115A"/>
    <w:rsid w:val="003522A0"/>
    <w:rsid w:val="003551EA"/>
    <w:rsid w:val="00366A29"/>
    <w:rsid w:val="00380F76"/>
    <w:rsid w:val="00384A2C"/>
    <w:rsid w:val="003903D2"/>
    <w:rsid w:val="003A2245"/>
    <w:rsid w:val="003A3CC4"/>
    <w:rsid w:val="003A6D16"/>
    <w:rsid w:val="003C1293"/>
    <w:rsid w:val="003C4D5C"/>
    <w:rsid w:val="003D1CF1"/>
    <w:rsid w:val="003E75BF"/>
    <w:rsid w:val="00412B6E"/>
    <w:rsid w:val="00414B28"/>
    <w:rsid w:val="00423505"/>
    <w:rsid w:val="00435BBE"/>
    <w:rsid w:val="00441F9A"/>
    <w:rsid w:val="00444504"/>
    <w:rsid w:val="00454B54"/>
    <w:rsid w:val="00470926"/>
    <w:rsid w:val="00471560"/>
    <w:rsid w:val="00471C25"/>
    <w:rsid w:val="004970FB"/>
    <w:rsid w:val="004A37B0"/>
    <w:rsid w:val="004A4CDA"/>
    <w:rsid w:val="004B7041"/>
    <w:rsid w:val="004C3D63"/>
    <w:rsid w:val="004C4B35"/>
    <w:rsid w:val="004E52B1"/>
    <w:rsid w:val="004F732B"/>
    <w:rsid w:val="00535498"/>
    <w:rsid w:val="0055058E"/>
    <w:rsid w:val="005762FF"/>
    <w:rsid w:val="0058135C"/>
    <w:rsid w:val="005851C1"/>
    <w:rsid w:val="00591992"/>
    <w:rsid w:val="005963C3"/>
    <w:rsid w:val="005B45DE"/>
    <w:rsid w:val="005B714F"/>
    <w:rsid w:val="005C2AFA"/>
    <w:rsid w:val="005F18F2"/>
    <w:rsid w:val="005F1F56"/>
    <w:rsid w:val="00604EDA"/>
    <w:rsid w:val="00607427"/>
    <w:rsid w:val="006346F2"/>
    <w:rsid w:val="00637346"/>
    <w:rsid w:val="006944F8"/>
    <w:rsid w:val="006B4D54"/>
    <w:rsid w:val="006F2E83"/>
    <w:rsid w:val="00734E32"/>
    <w:rsid w:val="007362E9"/>
    <w:rsid w:val="007472EA"/>
    <w:rsid w:val="007A4199"/>
    <w:rsid w:val="007B0613"/>
    <w:rsid w:val="007E5ABC"/>
    <w:rsid w:val="00812327"/>
    <w:rsid w:val="008625A8"/>
    <w:rsid w:val="00862F89"/>
    <w:rsid w:val="00864C88"/>
    <w:rsid w:val="00871A7A"/>
    <w:rsid w:val="0088533C"/>
    <w:rsid w:val="00890F59"/>
    <w:rsid w:val="008E1E12"/>
    <w:rsid w:val="008E44FB"/>
    <w:rsid w:val="008E7B2C"/>
    <w:rsid w:val="00911AF3"/>
    <w:rsid w:val="00923218"/>
    <w:rsid w:val="00927871"/>
    <w:rsid w:val="0093178E"/>
    <w:rsid w:val="00934F0C"/>
    <w:rsid w:val="00956526"/>
    <w:rsid w:val="009621A5"/>
    <w:rsid w:val="009641B8"/>
    <w:rsid w:val="00970BB9"/>
    <w:rsid w:val="00983BD7"/>
    <w:rsid w:val="00986AD9"/>
    <w:rsid w:val="009E1C8D"/>
    <w:rsid w:val="00A03CC9"/>
    <w:rsid w:val="00A0502A"/>
    <w:rsid w:val="00A247B1"/>
    <w:rsid w:val="00A277CB"/>
    <w:rsid w:val="00A350EB"/>
    <w:rsid w:val="00A5023D"/>
    <w:rsid w:val="00A51E2E"/>
    <w:rsid w:val="00A7695A"/>
    <w:rsid w:val="00A8311C"/>
    <w:rsid w:val="00A94FF9"/>
    <w:rsid w:val="00AC134A"/>
    <w:rsid w:val="00AD3F0C"/>
    <w:rsid w:val="00AE1CFC"/>
    <w:rsid w:val="00AE3189"/>
    <w:rsid w:val="00AF52A4"/>
    <w:rsid w:val="00AF5ED8"/>
    <w:rsid w:val="00B0696A"/>
    <w:rsid w:val="00B258D6"/>
    <w:rsid w:val="00B53E27"/>
    <w:rsid w:val="00B70CD8"/>
    <w:rsid w:val="00B73A02"/>
    <w:rsid w:val="00B913AD"/>
    <w:rsid w:val="00B922E1"/>
    <w:rsid w:val="00B948F0"/>
    <w:rsid w:val="00BB09E4"/>
    <w:rsid w:val="00BB2FD3"/>
    <w:rsid w:val="00C05E9D"/>
    <w:rsid w:val="00C36DF2"/>
    <w:rsid w:val="00C653D6"/>
    <w:rsid w:val="00C82588"/>
    <w:rsid w:val="00C86040"/>
    <w:rsid w:val="00CA0A6F"/>
    <w:rsid w:val="00D00D13"/>
    <w:rsid w:val="00D357F3"/>
    <w:rsid w:val="00D4695E"/>
    <w:rsid w:val="00D64B3C"/>
    <w:rsid w:val="00D86035"/>
    <w:rsid w:val="00D92CC1"/>
    <w:rsid w:val="00DB4D12"/>
    <w:rsid w:val="00DC3C37"/>
    <w:rsid w:val="00DD38A9"/>
    <w:rsid w:val="00DF2F13"/>
    <w:rsid w:val="00DF7E82"/>
    <w:rsid w:val="00E04384"/>
    <w:rsid w:val="00E265A4"/>
    <w:rsid w:val="00E324E1"/>
    <w:rsid w:val="00E36D3F"/>
    <w:rsid w:val="00E36D6D"/>
    <w:rsid w:val="00EB3B27"/>
    <w:rsid w:val="00ED48AE"/>
    <w:rsid w:val="00F0602E"/>
    <w:rsid w:val="00F441EF"/>
    <w:rsid w:val="00F7755D"/>
    <w:rsid w:val="00F802DA"/>
    <w:rsid w:val="00FA0E94"/>
    <w:rsid w:val="00FC42FA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BE665-F967-4E48-BC66-30CFE68E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2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4B2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14B28"/>
    <w:pPr>
      <w:suppressAutoHyphens/>
      <w:spacing w:after="0" w:line="240" w:lineRule="auto"/>
    </w:pPr>
    <w:rPr>
      <w:rFonts w:ascii="HRTimes" w:eastAsia="Times New Roman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14B28"/>
    <w:rPr>
      <w:rFonts w:ascii="HRTimes" w:eastAsia="Times New Roman" w:hAnsi="HRTimes" w:cs="Times New Roman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414B28"/>
    <w:rPr>
      <w:b/>
      <w:bCs/>
    </w:rPr>
  </w:style>
  <w:style w:type="paragraph" w:customStyle="1" w:styleId="t-9-8">
    <w:name w:val="t-9-8"/>
    <w:basedOn w:val="Normal"/>
    <w:rsid w:val="0041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1">
    <w:name w:val="kurziv1"/>
    <w:basedOn w:val="Zadanifontodlomka"/>
    <w:rsid w:val="00414B28"/>
    <w:rPr>
      <w:i/>
      <w:iCs/>
    </w:rPr>
  </w:style>
  <w:style w:type="paragraph" w:customStyle="1" w:styleId="T-98-2">
    <w:name w:val="T-9/8-2"/>
    <w:rsid w:val="00414B28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E83"/>
    <w:rPr>
      <w:rFonts w:ascii="Tahoma" w:eastAsia="Calibri" w:hAnsi="Tahoma" w:cs="Tahoma"/>
      <w:sz w:val="16"/>
      <w:szCs w:val="16"/>
    </w:rPr>
  </w:style>
  <w:style w:type="paragraph" w:customStyle="1" w:styleId="t-12-9-fett-s">
    <w:name w:val="t-12-9-fett-s"/>
    <w:basedOn w:val="Normal"/>
    <w:rsid w:val="005F1F5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5F1F5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D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38A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D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4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9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2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6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1CD0-1C10-44E7-AF60-CA1743A7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DimitrijS</dc:creator>
  <cp:lastModifiedBy>Microsoftov račun</cp:lastModifiedBy>
  <cp:revision>2</cp:revision>
  <cp:lastPrinted>2019-08-28T12:26:00Z</cp:lastPrinted>
  <dcterms:created xsi:type="dcterms:W3CDTF">2019-08-30T06:49:00Z</dcterms:created>
  <dcterms:modified xsi:type="dcterms:W3CDTF">2019-08-30T06:49:00Z</dcterms:modified>
</cp:coreProperties>
</file>