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4C" w:rsidRPr="00BD5729" w:rsidRDefault="00536FFE" w:rsidP="00560305">
      <w:pPr>
        <w:spacing w:after="0"/>
        <w:rPr>
          <w:sz w:val="28"/>
        </w:rPr>
      </w:pPr>
      <w:bookmarkStart w:id="0" w:name="_GoBack"/>
      <w:bookmarkEnd w:id="0"/>
      <w:r w:rsidRPr="00BD5729">
        <w:rPr>
          <w:sz w:val="28"/>
        </w:rPr>
        <w:t>Osnovna škola Marije i Line</w:t>
      </w:r>
    </w:p>
    <w:p w:rsidR="0046284C" w:rsidRPr="00BD5729" w:rsidRDefault="00536FFE" w:rsidP="00560305">
      <w:pPr>
        <w:spacing w:after="0"/>
        <w:rPr>
          <w:sz w:val="28"/>
        </w:rPr>
      </w:pPr>
      <w:r w:rsidRPr="00BD5729">
        <w:rPr>
          <w:sz w:val="28"/>
        </w:rPr>
        <w:t>Školska 14</w:t>
      </w:r>
    </w:p>
    <w:p w:rsidR="0046284C" w:rsidRPr="00BD5729" w:rsidRDefault="00536FFE" w:rsidP="00560305">
      <w:pPr>
        <w:spacing w:after="0"/>
        <w:rPr>
          <w:sz w:val="28"/>
        </w:rPr>
      </w:pPr>
      <w:r w:rsidRPr="00BD5729">
        <w:rPr>
          <w:sz w:val="28"/>
        </w:rPr>
        <w:t>Umag</w:t>
      </w:r>
    </w:p>
    <w:p w:rsidR="000375E9" w:rsidRDefault="000375E9" w:rsidP="0046284C"/>
    <w:p w:rsidR="00560305" w:rsidRDefault="00560305" w:rsidP="0046284C"/>
    <w:p w:rsidR="00560305" w:rsidRDefault="00560305" w:rsidP="0046284C"/>
    <w:p w:rsidR="00560305" w:rsidRPr="001A28E1" w:rsidRDefault="0046284C" w:rsidP="00560305">
      <w:pPr>
        <w:pStyle w:val="Naslov"/>
        <w:spacing w:before="240"/>
        <w:jc w:val="center"/>
        <w:rPr>
          <w:color w:val="000000" w:themeColor="text1"/>
        </w:rPr>
      </w:pPr>
      <w:r w:rsidRPr="001A28E1">
        <w:rPr>
          <w:color w:val="000000" w:themeColor="text1"/>
        </w:rPr>
        <w:t xml:space="preserve">NAČINI, ELEMENTI </w:t>
      </w:r>
      <w:r w:rsidR="004D4B8B">
        <w:rPr>
          <w:color w:val="000000" w:themeColor="text1"/>
        </w:rPr>
        <w:t xml:space="preserve"> I  KRITERIJI  </w:t>
      </w:r>
      <w:r w:rsidRPr="001A28E1">
        <w:rPr>
          <w:color w:val="000000" w:themeColor="text1"/>
        </w:rPr>
        <w:t xml:space="preserve">VREDNOVANJA </w:t>
      </w:r>
      <w:r w:rsidR="004D4B8B">
        <w:rPr>
          <w:color w:val="000000" w:themeColor="text1"/>
        </w:rPr>
        <w:t xml:space="preserve"> </w:t>
      </w:r>
      <w:r w:rsidRPr="001A28E1">
        <w:rPr>
          <w:color w:val="000000" w:themeColor="text1"/>
        </w:rPr>
        <w:t>UČENI</w:t>
      </w:r>
      <w:r w:rsidR="000921CF">
        <w:rPr>
          <w:color w:val="000000" w:themeColor="text1"/>
        </w:rPr>
        <w:t>KA</w:t>
      </w:r>
      <w:r w:rsidRPr="001A28E1">
        <w:rPr>
          <w:color w:val="000000" w:themeColor="text1"/>
        </w:rPr>
        <w:t xml:space="preserve"> </w:t>
      </w:r>
    </w:p>
    <w:p w:rsidR="000921CF" w:rsidRDefault="0046284C" w:rsidP="001A28E1">
      <w:pPr>
        <w:pStyle w:val="Naslov"/>
        <w:spacing w:before="240"/>
        <w:jc w:val="center"/>
        <w:rPr>
          <w:b/>
          <w:color w:val="000000" w:themeColor="text1"/>
        </w:rPr>
      </w:pPr>
      <w:r w:rsidRPr="001A28E1">
        <w:rPr>
          <w:b/>
          <w:color w:val="000000" w:themeColor="text1"/>
        </w:rPr>
        <w:t>MATEMATIKA</w:t>
      </w:r>
    </w:p>
    <w:p w:rsidR="000375E9" w:rsidRPr="001A6051" w:rsidRDefault="000921CF" w:rsidP="001A28E1">
      <w:pPr>
        <w:pStyle w:val="Naslov"/>
        <w:spacing w:before="240"/>
        <w:jc w:val="center"/>
        <w:rPr>
          <w:rFonts w:ascii="Cambria" w:hAnsi="Cambria"/>
          <w:b/>
          <w:color w:val="000000" w:themeColor="text1"/>
        </w:rPr>
      </w:pPr>
      <w:r w:rsidRPr="001A6051">
        <w:rPr>
          <w:rFonts w:ascii="Cambria" w:eastAsia="Times New Roman" w:hAnsi="Cambria" w:cs="Calibri"/>
          <w:color w:val="auto"/>
          <w:spacing w:val="0"/>
          <w:kern w:val="0"/>
          <w:sz w:val="32"/>
          <w:szCs w:val="20"/>
          <w:lang w:eastAsia="hr-HR"/>
        </w:rPr>
        <w:t>(od 5. do 8. razreda)</w:t>
      </w:r>
    </w:p>
    <w:p w:rsidR="000375E9" w:rsidRDefault="000375E9" w:rsidP="0046284C">
      <w:pPr>
        <w:rPr>
          <w:b/>
        </w:rPr>
      </w:pPr>
    </w:p>
    <w:p w:rsidR="000375E9" w:rsidRDefault="000375E9" w:rsidP="0046284C">
      <w:pPr>
        <w:rPr>
          <w:b/>
        </w:rPr>
      </w:pPr>
    </w:p>
    <w:p w:rsidR="0046284C" w:rsidRPr="004D4B8B" w:rsidRDefault="0046284C" w:rsidP="0046284C">
      <w:pPr>
        <w:rPr>
          <w:b/>
          <w:sz w:val="28"/>
        </w:rPr>
      </w:pPr>
      <w:r w:rsidRPr="004D4B8B">
        <w:rPr>
          <w:b/>
          <w:sz w:val="28"/>
        </w:rPr>
        <w:t xml:space="preserve">Stručni aktiv matematike, </w:t>
      </w:r>
      <w:r w:rsidR="00536FFE" w:rsidRPr="004D4B8B">
        <w:rPr>
          <w:b/>
          <w:sz w:val="28"/>
        </w:rPr>
        <w:t xml:space="preserve">šk. god. </w:t>
      </w:r>
      <w:r w:rsidRPr="004D4B8B">
        <w:rPr>
          <w:b/>
          <w:sz w:val="28"/>
        </w:rPr>
        <w:t>20</w:t>
      </w:r>
      <w:r w:rsidR="00F97661">
        <w:rPr>
          <w:b/>
          <w:sz w:val="28"/>
        </w:rPr>
        <w:t>20</w:t>
      </w:r>
      <w:r w:rsidR="00E70E53" w:rsidRPr="004D4B8B">
        <w:rPr>
          <w:b/>
          <w:sz w:val="28"/>
        </w:rPr>
        <w:t>.</w:t>
      </w:r>
      <w:r w:rsidR="00F97661">
        <w:rPr>
          <w:b/>
          <w:sz w:val="28"/>
        </w:rPr>
        <w:t>/2021</w:t>
      </w:r>
      <w:r w:rsidRPr="004D4B8B">
        <w:rPr>
          <w:b/>
          <w:sz w:val="28"/>
        </w:rPr>
        <w:t>.</w:t>
      </w:r>
    </w:p>
    <w:p w:rsidR="0046284C" w:rsidRPr="009E4A45" w:rsidRDefault="00536FFE" w:rsidP="0046284C">
      <w:pPr>
        <w:rPr>
          <w:sz w:val="28"/>
        </w:rPr>
      </w:pPr>
      <w:r w:rsidRPr="009E4A45">
        <w:rPr>
          <w:sz w:val="28"/>
        </w:rPr>
        <w:t>Jelena Franić Rihter</w:t>
      </w:r>
      <w:r w:rsidR="0046284C" w:rsidRPr="009E4A45">
        <w:rPr>
          <w:sz w:val="28"/>
        </w:rPr>
        <w:t xml:space="preserve">, </w:t>
      </w:r>
      <w:r w:rsidR="00BD5729" w:rsidRPr="009E4A45">
        <w:rPr>
          <w:sz w:val="28"/>
        </w:rPr>
        <w:t>prof. matematike i informatike</w:t>
      </w:r>
    </w:p>
    <w:p w:rsidR="00536FFE" w:rsidRPr="009E4A45" w:rsidRDefault="00536FFE" w:rsidP="009E4A45">
      <w:pPr>
        <w:rPr>
          <w:color w:val="000000" w:themeColor="text1"/>
          <w:sz w:val="28"/>
        </w:rPr>
      </w:pPr>
      <w:r w:rsidRPr="009E4A45">
        <w:rPr>
          <w:color w:val="000000" w:themeColor="text1"/>
          <w:sz w:val="28"/>
        </w:rPr>
        <w:t xml:space="preserve">Matea Mažuran, </w:t>
      </w:r>
      <w:r w:rsidR="009E4A45" w:rsidRPr="009E4A45">
        <w:rPr>
          <w:color w:val="000000" w:themeColor="text1"/>
          <w:sz w:val="28"/>
        </w:rPr>
        <w:t>mag. math.</w:t>
      </w:r>
    </w:p>
    <w:p w:rsidR="00536FFE" w:rsidRPr="009E4A45" w:rsidRDefault="00536FFE">
      <w:pPr>
        <w:rPr>
          <w:sz w:val="28"/>
        </w:rPr>
      </w:pPr>
      <w:r w:rsidRPr="009E4A45">
        <w:rPr>
          <w:sz w:val="28"/>
        </w:rPr>
        <w:t>Jasmina Mijanović Puđak</w:t>
      </w:r>
      <w:r w:rsidR="0046284C" w:rsidRPr="009E4A45">
        <w:rPr>
          <w:sz w:val="28"/>
        </w:rPr>
        <w:t xml:space="preserve">, </w:t>
      </w:r>
      <w:r w:rsidR="00BD5729" w:rsidRPr="009E4A45">
        <w:rPr>
          <w:sz w:val="28"/>
        </w:rPr>
        <w:t>prof. matematike i informatike</w:t>
      </w:r>
    </w:p>
    <w:p w:rsidR="0046284C" w:rsidRPr="009E4A45" w:rsidRDefault="00536FFE">
      <w:r w:rsidRPr="009E4A45">
        <w:rPr>
          <w:sz w:val="28"/>
        </w:rPr>
        <w:t>Maja Mirić, mag. math et info.</w:t>
      </w:r>
      <w:r w:rsidRPr="009E4A45">
        <w:t xml:space="preserve"> </w:t>
      </w:r>
    </w:p>
    <w:p w:rsidR="004D4B8B" w:rsidRDefault="004D4B8B">
      <w:pPr>
        <w:rPr>
          <w:b/>
          <w:sz w:val="28"/>
        </w:rPr>
      </w:pPr>
    </w:p>
    <w:p w:rsidR="006A394B" w:rsidRDefault="006A394B">
      <w:pPr>
        <w:rPr>
          <w:b/>
          <w:sz w:val="28"/>
        </w:rPr>
      </w:pPr>
    </w:p>
    <w:p w:rsidR="004D4B8B" w:rsidRPr="005B52C4" w:rsidRDefault="004D4B8B" w:rsidP="004D4B8B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B52C4">
        <w:rPr>
          <w:rFonts w:ascii="Times New Roman" w:hAnsi="Times New Roman" w:cs="Times New Roman"/>
          <w:b/>
          <w:sz w:val="28"/>
        </w:rPr>
        <w:lastRenderedPageBreak/>
        <w:t xml:space="preserve">ELEMENTI PRAĆENJA I VREDNOVANJA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1A6051" w:rsidTr="001A6051">
        <w:tc>
          <w:tcPr>
            <w:tcW w:w="3397" w:type="dxa"/>
          </w:tcPr>
          <w:p w:rsidR="001A6051" w:rsidRPr="001A6051" w:rsidRDefault="001A6051" w:rsidP="001A605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 Usvojenost znanja i vještina</w:t>
            </w:r>
            <w:r w:rsidRPr="001A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63" w:type="dxa"/>
          </w:tcPr>
          <w:p w:rsidR="001A6051" w:rsidRPr="004D4B8B" w:rsidRDefault="001A6051" w:rsidP="001A6051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opisuje matematičke pojmove </w:t>
            </w:r>
          </w:p>
          <w:p w:rsidR="001A6051" w:rsidRPr="004D4B8B" w:rsidRDefault="001A6051" w:rsidP="001A6051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odabire pogodne i matematički ispravne procedure te ih provodi </w:t>
            </w:r>
          </w:p>
          <w:p w:rsidR="001A6051" w:rsidRPr="004D4B8B" w:rsidRDefault="001A6051" w:rsidP="001A6051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provjerava ispravnost matematičkih postupaka i utvrđuje smislenost rezultata </w:t>
            </w:r>
          </w:p>
          <w:p w:rsidR="001A6051" w:rsidRPr="001A6051" w:rsidRDefault="001A6051" w:rsidP="001A6051">
            <w:pPr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upotrebljava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povezuje matematičke koncepte</w:t>
            </w:r>
          </w:p>
        </w:tc>
      </w:tr>
      <w:tr w:rsidR="001A6051" w:rsidTr="001A6051">
        <w:tc>
          <w:tcPr>
            <w:tcW w:w="3397" w:type="dxa"/>
          </w:tcPr>
          <w:p w:rsidR="001A6051" w:rsidRDefault="001A6051">
            <w:pPr>
              <w:rPr>
                <w:b/>
                <w:sz w:val="28"/>
              </w:rPr>
            </w:pPr>
            <w:r w:rsidRPr="004D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 Matematička komunikacija</w:t>
            </w:r>
            <w:r w:rsidRPr="004D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63" w:type="dxa"/>
          </w:tcPr>
          <w:p w:rsidR="001A6051" w:rsidRPr="001A6051" w:rsidRDefault="001A6051" w:rsidP="001A6051">
            <w:pPr>
              <w:pStyle w:val="Odlomakpopisa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koristi se odgovarajućim matematičkim jezikom (standardni matematički simboli, zapisi i terminologija) pri usmenome i pisanom izražavanju </w:t>
            </w:r>
          </w:p>
          <w:p w:rsidR="001A6051" w:rsidRPr="001A6051" w:rsidRDefault="001A6051" w:rsidP="001A6051">
            <w:pPr>
              <w:pStyle w:val="Odlomakpopisa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koristi se odgovarajućim matematičkim prikazima za predstavljanje podataka </w:t>
            </w:r>
          </w:p>
          <w:p w:rsidR="001A6051" w:rsidRPr="001A6051" w:rsidRDefault="001A6051" w:rsidP="001A6051">
            <w:pPr>
              <w:pStyle w:val="Odlomakpopisa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prelazi između različitih matematičkih prikaza </w:t>
            </w:r>
          </w:p>
          <w:p w:rsidR="001A6051" w:rsidRPr="001A6051" w:rsidRDefault="001A6051" w:rsidP="001A6051">
            <w:pPr>
              <w:pStyle w:val="Odlomakpopisa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svoje razmišljanje iznosi cjelovitim, suvislim i sažetim matematičkim rečenicama </w:t>
            </w:r>
          </w:p>
          <w:p w:rsidR="001A6051" w:rsidRPr="001A6051" w:rsidRDefault="001A6051" w:rsidP="001A6051">
            <w:pPr>
              <w:pStyle w:val="Odlomakpopisa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postavlja pitanja i odgovara na pitanja koja nadilaze opseg izvorno postavljenoga pitanja </w:t>
            </w:r>
          </w:p>
          <w:p w:rsidR="001A6051" w:rsidRPr="001A6051" w:rsidRDefault="001A6051" w:rsidP="001A6051">
            <w:pPr>
              <w:pStyle w:val="Odlomakpopisa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organizira informacije u logičku strukturu </w:t>
            </w:r>
          </w:p>
          <w:p w:rsidR="001A6051" w:rsidRPr="001A6051" w:rsidRDefault="001A6051" w:rsidP="001A6051">
            <w:pPr>
              <w:pStyle w:val="Odlomakpopisa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mjereno se koristi tehnologijom</w:t>
            </w:r>
          </w:p>
        </w:tc>
      </w:tr>
      <w:tr w:rsidR="001A6051" w:rsidTr="001A6051">
        <w:tc>
          <w:tcPr>
            <w:tcW w:w="3397" w:type="dxa"/>
          </w:tcPr>
          <w:p w:rsidR="001A6051" w:rsidRPr="001A6051" w:rsidRDefault="001A6051" w:rsidP="001A605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 Rješavanje problema</w:t>
            </w:r>
            <w:r w:rsidRPr="004D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63" w:type="dxa"/>
          </w:tcPr>
          <w:p w:rsidR="001A6051" w:rsidRPr="001A6051" w:rsidRDefault="001A6051" w:rsidP="001A6051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prepoznaje relevantne elemente problema i naslućuje metode rješavanja </w:t>
            </w:r>
          </w:p>
          <w:p w:rsidR="001A6051" w:rsidRPr="001A6051" w:rsidRDefault="001A6051" w:rsidP="001A6051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uspješno primjenjuje odabranu matematičku metodu pri rješavanju problema </w:t>
            </w:r>
          </w:p>
          <w:p w:rsidR="001A6051" w:rsidRPr="001A6051" w:rsidRDefault="001A6051" w:rsidP="001A6051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modelira matematičkim zakonitostima problemske situacije uz raspravu </w:t>
            </w:r>
          </w:p>
          <w:p w:rsidR="001A6051" w:rsidRPr="001A6051" w:rsidRDefault="001A6051" w:rsidP="001A6051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ispravno rješava probleme u različitim kontekstima </w:t>
            </w:r>
          </w:p>
          <w:p w:rsidR="001A6051" w:rsidRPr="001A6051" w:rsidRDefault="001A6051" w:rsidP="001A6051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provjerava ispravnost matematičkih postupaka i utvrđuje smislenost rješenja problema </w:t>
            </w:r>
          </w:p>
          <w:p w:rsidR="001A6051" w:rsidRPr="001A6051" w:rsidRDefault="001A6051" w:rsidP="001A6051">
            <w:pPr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generalizira rješenje</w:t>
            </w:r>
          </w:p>
        </w:tc>
      </w:tr>
    </w:tbl>
    <w:p w:rsidR="004D4B8B" w:rsidRPr="004D4B8B" w:rsidRDefault="004D4B8B" w:rsidP="004D4B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4B8B" w:rsidRPr="004D4B8B" w:rsidRDefault="004D4B8B" w:rsidP="004D4B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5A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Elementi su odraz ciljeva predmeta i vrednuju se u postocima, u </w:t>
      </w:r>
      <w:r w:rsidR="001A6051" w:rsidRPr="00225A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225A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A6051" w:rsidRPr="00225A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razredu u omjeru 40 : 30 : 30, a od 6. do 8. razreda</w:t>
      </w:r>
      <w:r w:rsidRPr="00225A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omjeru 30 : 30 : 40.  </w:t>
      </w:r>
    </w:p>
    <w:p w:rsidR="00225ADA" w:rsidRPr="00225ADA" w:rsidRDefault="00225ADA" w:rsidP="00225AD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225ADA" w:rsidRPr="00225ADA" w:rsidRDefault="00225ADA" w:rsidP="005B52C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25ADA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Vrednovanje naučenoga</w:t>
      </w:r>
      <w:r w:rsidRPr="00225A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rezultira brojčanom ocjenom, a </w:t>
      </w:r>
      <w:r w:rsidRPr="00225ADA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usvojenost ishoda</w:t>
      </w:r>
      <w:r w:rsidRPr="00225A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provjerava se</w:t>
      </w:r>
      <w:r w:rsidRPr="00225ADA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 xml:space="preserve"> usmenim ispitivanjem, pisanim provjerama i matematičkim/interdisciplinarnim projektima</w:t>
      </w:r>
      <w:r w:rsidRPr="00225A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:rsidR="005B52C4" w:rsidRDefault="005B52C4" w:rsidP="005B52C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</w:pPr>
    </w:p>
    <w:p w:rsidR="00225ADA" w:rsidRPr="00225ADA" w:rsidRDefault="00225ADA" w:rsidP="005B52C4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25ADA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U jednoj provjeri</w:t>
      </w:r>
      <w:r w:rsidRPr="00225A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moguće je ocijeniti </w:t>
      </w:r>
      <w:r w:rsidRPr="00225ADA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više elemenata</w:t>
      </w:r>
      <w:r w:rsidRPr="00225A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vrednovanja.</w:t>
      </w:r>
    </w:p>
    <w:p w:rsidR="00225ADA" w:rsidRDefault="00225ADA" w:rsidP="00225ADA">
      <w:pPr>
        <w:jc w:val="both"/>
        <w:rPr>
          <w:rFonts w:ascii="Times New Roman" w:hAnsi="Times New Roman" w:cs="Times New Roman"/>
          <w:sz w:val="24"/>
        </w:rPr>
      </w:pPr>
    </w:p>
    <w:p w:rsidR="005B52C4" w:rsidRDefault="005B52C4" w:rsidP="00225ADA">
      <w:pPr>
        <w:jc w:val="both"/>
        <w:rPr>
          <w:b/>
        </w:rPr>
      </w:pPr>
    </w:p>
    <w:p w:rsidR="008C5F0C" w:rsidRDefault="008C5F0C" w:rsidP="005C7DC8">
      <w:pPr>
        <w:ind w:left="708"/>
        <w:jc w:val="both"/>
        <w:rPr>
          <w:b/>
        </w:rPr>
      </w:pPr>
    </w:p>
    <w:p w:rsidR="008C5F0C" w:rsidRDefault="008C5F0C" w:rsidP="005C7DC8">
      <w:pPr>
        <w:ind w:left="708"/>
        <w:jc w:val="both"/>
        <w:rPr>
          <w:color w:val="FF0000"/>
        </w:rPr>
      </w:pPr>
    </w:p>
    <w:tbl>
      <w:tblPr>
        <w:tblStyle w:val="Reetkatablice"/>
        <w:tblW w:w="14642" w:type="dxa"/>
        <w:tblLayout w:type="fixed"/>
        <w:tblLook w:val="04A0" w:firstRow="1" w:lastRow="0" w:firstColumn="1" w:lastColumn="0" w:noHBand="0" w:noVBand="1"/>
      </w:tblPr>
      <w:tblGrid>
        <w:gridCol w:w="1486"/>
        <w:gridCol w:w="3289"/>
        <w:gridCol w:w="3289"/>
        <w:gridCol w:w="3289"/>
        <w:gridCol w:w="3289"/>
      </w:tblGrid>
      <w:tr w:rsidR="008C5F0C" w:rsidRPr="006A394B" w:rsidTr="00225ADA">
        <w:tc>
          <w:tcPr>
            <w:tcW w:w="1486" w:type="dxa"/>
          </w:tcPr>
          <w:p w:rsidR="008C5F0C" w:rsidRPr="006A394B" w:rsidRDefault="008C5F0C" w:rsidP="008C5F0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FFFFFF" w:themeFill="background1"/>
          </w:tcPr>
          <w:p w:rsidR="008C5F0C" w:rsidRPr="006A394B" w:rsidRDefault="008C5F0C" w:rsidP="008C5F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A394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DOVOLJAN (2)</w:t>
            </w:r>
          </w:p>
        </w:tc>
        <w:tc>
          <w:tcPr>
            <w:tcW w:w="3289" w:type="dxa"/>
            <w:shd w:val="clear" w:color="auto" w:fill="FFFFFF" w:themeFill="background1"/>
          </w:tcPr>
          <w:p w:rsidR="008C5F0C" w:rsidRPr="006A394B" w:rsidRDefault="008C5F0C" w:rsidP="008C5F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A394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DOBAR (3)</w:t>
            </w:r>
          </w:p>
        </w:tc>
        <w:tc>
          <w:tcPr>
            <w:tcW w:w="3289" w:type="dxa"/>
            <w:shd w:val="clear" w:color="auto" w:fill="FFFFFF" w:themeFill="background1"/>
          </w:tcPr>
          <w:p w:rsidR="008C5F0C" w:rsidRPr="006A394B" w:rsidRDefault="008C5F0C" w:rsidP="008C5F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A394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VRLO DOBAR (4)</w:t>
            </w:r>
          </w:p>
        </w:tc>
        <w:tc>
          <w:tcPr>
            <w:tcW w:w="3289" w:type="dxa"/>
            <w:shd w:val="clear" w:color="auto" w:fill="FFFFFF" w:themeFill="background1"/>
          </w:tcPr>
          <w:p w:rsidR="008C5F0C" w:rsidRPr="006A394B" w:rsidRDefault="008C5F0C" w:rsidP="008C5F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A394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ODLIČAN (5)</w:t>
            </w:r>
          </w:p>
        </w:tc>
      </w:tr>
      <w:tr w:rsidR="008C5F0C" w:rsidTr="006A394B">
        <w:tc>
          <w:tcPr>
            <w:tcW w:w="1486" w:type="dxa"/>
            <w:vAlign w:val="center"/>
          </w:tcPr>
          <w:p w:rsidR="008C5F0C" w:rsidRPr="006A394B" w:rsidRDefault="008C5F0C" w:rsidP="008C5F0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C5F0C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Usvojenost znanja i vještina</w:t>
            </w:r>
          </w:p>
        </w:tc>
        <w:tc>
          <w:tcPr>
            <w:tcW w:w="3289" w:type="dxa"/>
          </w:tcPr>
          <w:p w:rsidR="008C5F0C" w:rsidRPr="00B45DB7" w:rsidRDefault="008C5F0C" w:rsidP="008C5F0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Opisuje matematičke pojmove.</w:t>
            </w:r>
          </w:p>
        </w:tc>
        <w:tc>
          <w:tcPr>
            <w:tcW w:w="3289" w:type="dxa"/>
          </w:tcPr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Opisuje matematičke pojmove.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B45DB7" w:rsidRDefault="008C5F0C" w:rsidP="008C5F0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Odabire pogodne i matematički ispravne procedure te ih provodi.</w:t>
            </w:r>
          </w:p>
        </w:tc>
        <w:tc>
          <w:tcPr>
            <w:tcW w:w="3289" w:type="dxa"/>
          </w:tcPr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Opisuje matematičke pojmove.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Odabire pogodne i matematički ispravne procedure te ih provodi.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B45DB7" w:rsidRDefault="008C5F0C" w:rsidP="008C5F0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Provjerava ispravnost matematičkih postupaka i utvrđuje smislenost rezultata.</w:t>
            </w:r>
          </w:p>
        </w:tc>
        <w:tc>
          <w:tcPr>
            <w:tcW w:w="3289" w:type="dxa"/>
          </w:tcPr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Opisuje matematičke pojmove.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Odabire pogodne i matematički ispravne procedure te ih provodi.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Provjerava ispravnost matematičkih postupaka i utvrđuje smislenost rezultata.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B45DB7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Upotrebljava i povezuje matematičke koncepte.</w:t>
            </w:r>
          </w:p>
        </w:tc>
      </w:tr>
      <w:tr w:rsidR="008C5F0C" w:rsidTr="006A394B">
        <w:tc>
          <w:tcPr>
            <w:tcW w:w="1486" w:type="dxa"/>
            <w:vAlign w:val="center"/>
          </w:tcPr>
          <w:p w:rsidR="008C5F0C" w:rsidRPr="006A394B" w:rsidRDefault="008C5F0C" w:rsidP="008C5F0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C5F0C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Matematička komunikacija</w:t>
            </w:r>
          </w:p>
        </w:tc>
        <w:tc>
          <w:tcPr>
            <w:tcW w:w="3289" w:type="dxa"/>
          </w:tcPr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Koristi se odgovarajućim matematičkim prikazima za predstavljanje podataka.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Primjereno se koristi tehnologijom.</w:t>
            </w:r>
          </w:p>
          <w:p w:rsidR="008C5F0C" w:rsidRPr="00B45DB7" w:rsidRDefault="008C5F0C" w:rsidP="008C5F0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289" w:type="dxa"/>
          </w:tcPr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Koristi se odgovarajućim matematičkim prikazima za predstavljanje podataka.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Prelazi između različitih matematičkih prikaza.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B45DB7" w:rsidRDefault="008C5F0C" w:rsidP="008C5F0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Primjereno se koristi tehnologijom.</w:t>
            </w:r>
          </w:p>
        </w:tc>
        <w:tc>
          <w:tcPr>
            <w:tcW w:w="3289" w:type="dxa"/>
          </w:tcPr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Koristi se odgovarajućim matematičkim jezikom (standardni matematički simboli, zapisi i terminologija) pri usmenome i pisanome izražavanju.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Koristi se odgovarajućim matematičkim prikazima za predstavljanje podataka.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Prelazi između različitih matematičkih prikaza.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B45DB7" w:rsidRDefault="008C5F0C" w:rsidP="008C5F0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Primjereno se koristi tehnologijom.</w:t>
            </w:r>
          </w:p>
        </w:tc>
        <w:tc>
          <w:tcPr>
            <w:tcW w:w="3289" w:type="dxa"/>
          </w:tcPr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Koristi se odgovarajućim matematičkim jezikom (standardni matematički simboli, zapisi i terminologija) pri usmenome i pisanome izražavanju.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Koristi se odgovarajućim matematičkim prikazima za predstavljanje podataka.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Prelazi između različitih matematičkih prikaza.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Svoje razmišljanje iznosi cjelovitim, suvislim i sažetim matematičkim rečenicama.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Postavlja pitanja i odgovara na pitanja koja nadilaze opseg izvorno postavljenoga pitanja.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B45DB7" w:rsidRDefault="008C5F0C" w:rsidP="008C5F0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Primjereno se koristi tehnologijom.</w:t>
            </w:r>
          </w:p>
        </w:tc>
      </w:tr>
      <w:tr w:rsidR="008C5F0C" w:rsidTr="006A394B">
        <w:tc>
          <w:tcPr>
            <w:tcW w:w="1486" w:type="dxa"/>
            <w:vAlign w:val="center"/>
          </w:tcPr>
          <w:p w:rsidR="008C5F0C" w:rsidRPr="006A394B" w:rsidRDefault="008C5F0C" w:rsidP="008C5F0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8C5F0C">
              <w:rPr>
                <w:rFonts w:ascii="Times New Roman" w:eastAsia="Times New Roman" w:hAnsi="Times New Roman" w:cs="Times New Roman"/>
                <w:b/>
                <w:sz w:val="20"/>
                <w:lang w:eastAsia="hr-HR"/>
              </w:rPr>
              <w:t>Rješavanje problema</w:t>
            </w:r>
          </w:p>
        </w:tc>
        <w:tc>
          <w:tcPr>
            <w:tcW w:w="3289" w:type="dxa"/>
          </w:tcPr>
          <w:p w:rsidR="008C5F0C" w:rsidRPr="00B45DB7" w:rsidRDefault="008C5F0C" w:rsidP="008C5F0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Prepoznaje relevantne elemente problema i naslućuje metode rješavanja.</w:t>
            </w:r>
          </w:p>
        </w:tc>
        <w:tc>
          <w:tcPr>
            <w:tcW w:w="3289" w:type="dxa"/>
          </w:tcPr>
          <w:p w:rsidR="008C5F0C" w:rsidRPr="00B45DB7" w:rsidRDefault="008C5F0C" w:rsidP="008C5F0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Uspješno primjenjuje odabranu matematičku metodu pri rješavanju problema.</w:t>
            </w:r>
          </w:p>
        </w:tc>
        <w:tc>
          <w:tcPr>
            <w:tcW w:w="3289" w:type="dxa"/>
          </w:tcPr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Ispravno rješava probleme u različitim kontekstima.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B45DB7" w:rsidRDefault="008C5F0C" w:rsidP="008C5F0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Provjerava ispravnost matematičkih postupaka i utvrđuje smislenost rješenja problema.</w:t>
            </w:r>
          </w:p>
        </w:tc>
        <w:tc>
          <w:tcPr>
            <w:tcW w:w="3289" w:type="dxa"/>
          </w:tcPr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Modelira matematičkim zakonitostima problemske situacije uz raspravu.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Provjerava ispravnost matematičkih postupaka i utvrđuje smislenost rješenja problema.</w:t>
            </w:r>
          </w:p>
          <w:p w:rsidR="008C5F0C" w:rsidRPr="008C5F0C" w:rsidRDefault="008C5F0C" w:rsidP="008C5F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</w:p>
          <w:p w:rsidR="008C5F0C" w:rsidRPr="00B45DB7" w:rsidRDefault="008C5F0C" w:rsidP="00225AD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hr-HR"/>
              </w:rPr>
            </w:pPr>
            <w:r w:rsidRPr="008C5F0C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Generalizira rješenje.</w:t>
            </w:r>
          </w:p>
        </w:tc>
      </w:tr>
    </w:tbl>
    <w:p w:rsidR="0046284C" w:rsidRPr="006A394B" w:rsidRDefault="0046284C" w:rsidP="008C5F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6A394B">
        <w:rPr>
          <w:rFonts w:ascii="Times New Roman" w:hAnsi="Times New Roman" w:cs="Times New Roman"/>
          <w:b/>
          <w:sz w:val="28"/>
        </w:rPr>
        <w:t xml:space="preserve">NAČINI VREDNOVANJA </w:t>
      </w:r>
    </w:p>
    <w:p w:rsidR="008D7AF5" w:rsidRPr="008D7AF5" w:rsidRDefault="008D7AF5" w:rsidP="008D7AF5">
      <w:pPr>
        <w:rPr>
          <w:rFonts w:ascii="Times New Roman" w:hAnsi="Times New Roman" w:cs="Times New Roman"/>
          <w:b/>
          <w:sz w:val="24"/>
        </w:rPr>
      </w:pPr>
      <w:r w:rsidRPr="008D7AF5">
        <w:rPr>
          <w:rFonts w:ascii="Times New Roman" w:hAnsi="Times New Roman" w:cs="Times New Roman"/>
          <w:b/>
          <w:sz w:val="24"/>
        </w:rPr>
        <w:t xml:space="preserve">PISANO PROVJERAVANJE </w:t>
      </w:r>
    </w:p>
    <w:p w:rsidR="008D7AF5" w:rsidRPr="008D7AF5" w:rsidRDefault="008D7AF5" w:rsidP="008D7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AF5">
        <w:rPr>
          <w:rFonts w:ascii="Times New Roman" w:hAnsi="Times New Roman" w:cs="Times New Roman"/>
          <w:sz w:val="24"/>
          <w:szCs w:val="24"/>
        </w:rPr>
        <w:t>Pod pisanim provjeravanjem podrazumijevaju se svi oblici provjere koji rezultiraju ocjenom učenikovog pisanoga uratka, a provode se kontinuirano tijekom nastavne godine. Provodi se nakon obrađene i sistematizirane nastavne cjeline, uz obaveznu najavu najmanje mjesec dana prije provjere. U jednome danu učenik može pisati samo jednu pisanu provjeru, a u jednome tjednu najviše četiri pisane provjere. Učitelj/nastavnik je dužan obavijestiti  učenike  o opsegu sadržaja  i  odgojno-obrazovnim ishodima koji će se provjeravati i načinu provođenja pisane provjere.</w:t>
      </w:r>
    </w:p>
    <w:p w:rsidR="008D7AF5" w:rsidRPr="008D7AF5" w:rsidRDefault="008D7AF5" w:rsidP="008D7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AF5" w:rsidRPr="008D7AF5" w:rsidRDefault="008D7AF5" w:rsidP="008D7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AF5">
        <w:rPr>
          <w:rFonts w:ascii="Times New Roman" w:hAnsi="Times New Roman" w:cs="Times New Roman"/>
          <w:sz w:val="24"/>
          <w:szCs w:val="24"/>
        </w:rPr>
        <w:t xml:space="preserve">U pravilu za pisane provjere znanja vrijede sljedeći kriteriji: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  <w:gridCol w:w="2552"/>
      </w:tblGrid>
      <w:tr w:rsidR="008D7AF5" w:rsidRPr="00F441C6" w:rsidTr="00E70FF9">
        <w:trPr>
          <w:jc w:val="center"/>
        </w:trPr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 w:rsidRPr="00F441C6">
              <w:rPr>
                <w:b/>
                <w:color w:val="000000" w:themeColor="text1"/>
              </w:rPr>
              <w:t>NEDOVOLJAN (1)</w:t>
            </w:r>
          </w:p>
        </w:tc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 w:rsidRPr="00F441C6">
              <w:rPr>
                <w:b/>
                <w:color w:val="000000" w:themeColor="text1"/>
              </w:rPr>
              <w:t>DOVOLJAN (2)</w:t>
            </w:r>
          </w:p>
        </w:tc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 w:rsidRPr="00F441C6">
              <w:rPr>
                <w:b/>
                <w:color w:val="000000" w:themeColor="text1"/>
              </w:rPr>
              <w:t>DOBAR (3)</w:t>
            </w:r>
          </w:p>
        </w:tc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 w:rsidRPr="00F441C6">
              <w:rPr>
                <w:b/>
                <w:color w:val="000000" w:themeColor="text1"/>
              </w:rPr>
              <w:t>VRLO DOBAR (4)</w:t>
            </w:r>
          </w:p>
        </w:tc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 w:rsidRPr="00F441C6">
              <w:rPr>
                <w:b/>
                <w:color w:val="000000" w:themeColor="text1"/>
              </w:rPr>
              <w:t>ODLIČAN (5)</w:t>
            </w:r>
          </w:p>
        </w:tc>
      </w:tr>
      <w:tr w:rsidR="008D7AF5" w:rsidRPr="00F441C6" w:rsidTr="00E70FF9">
        <w:trPr>
          <w:jc w:val="center"/>
        </w:trPr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 w:rsidRPr="00FE205A">
              <w:rPr>
                <w:rFonts w:ascii="Calibri" w:eastAsia="Times New Roman" w:hAnsi="Calibri" w:cs="Calibri"/>
                <w:sz w:val="25"/>
                <w:szCs w:val="20"/>
                <w:lang w:eastAsia="hr-HR"/>
              </w:rPr>
              <w:t xml:space="preserve">0 </w:t>
            </w:r>
            <w:r w:rsidRPr="00FE205A">
              <w:rPr>
                <w:rFonts w:ascii="Calibri" w:eastAsia="Symbol" w:hAnsi="Calibri" w:cs="Calibri"/>
                <w:sz w:val="25"/>
                <w:szCs w:val="20"/>
                <w:lang w:eastAsia="hr-HR"/>
              </w:rPr>
              <w:t xml:space="preserve">- </w:t>
            </w:r>
            <w:r>
              <w:rPr>
                <w:rFonts w:ascii="Calibri" w:eastAsia="Times New Roman" w:hAnsi="Calibri" w:cs="Calibri"/>
                <w:sz w:val="25"/>
                <w:szCs w:val="20"/>
                <w:lang w:eastAsia="hr-HR"/>
              </w:rPr>
              <w:t>39</w:t>
            </w:r>
            <w:r w:rsidRPr="00FE205A">
              <w:rPr>
                <w:rFonts w:ascii="Calibri" w:eastAsia="Times New Roman" w:hAnsi="Calibri" w:cs="Calibri"/>
                <w:sz w:val="25"/>
                <w:szCs w:val="20"/>
                <w:lang w:eastAsia="hr-HR"/>
              </w:rPr>
              <w:t>%</w:t>
            </w:r>
          </w:p>
        </w:tc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hr-HR"/>
              </w:rPr>
              <w:t>40</w:t>
            </w:r>
            <w:r w:rsidRPr="00FE205A">
              <w:rPr>
                <w:rFonts w:ascii="Calibri" w:eastAsia="Times New Roman" w:hAnsi="Calibri" w:cs="Calibri"/>
                <w:sz w:val="24"/>
                <w:szCs w:val="20"/>
                <w:lang w:eastAsia="hr-HR"/>
              </w:rPr>
              <w:t xml:space="preserve"> </w:t>
            </w:r>
            <w:r w:rsidRPr="00FE205A">
              <w:rPr>
                <w:rFonts w:ascii="Calibri" w:eastAsia="Symbol" w:hAnsi="Calibri" w:cs="Calibri"/>
                <w:sz w:val="24"/>
                <w:szCs w:val="20"/>
                <w:lang w:eastAsia="hr-HR"/>
              </w:rPr>
              <w:t>- 5</w:t>
            </w:r>
            <w:r w:rsidRPr="00FE205A">
              <w:rPr>
                <w:rFonts w:ascii="Calibri" w:eastAsia="Times New Roman" w:hAnsi="Calibri" w:cs="Calibri"/>
                <w:sz w:val="24"/>
                <w:szCs w:val="20"/>
                <w:lang w:eastAsia="hr-HR"/>
              </w:rPr>
              <w:t>9%</w:t>
            </w:r>
          </w:p>
        </w:tc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 w:rsidRPr="00FE205A">
              <w:rPr>
                <w:rFonts w:ascii="Calibri" w:eastAsia="Times New Roman" w:hAnsi="Calibri" w:cs="Calibri"/>
                <w:sz w:val="24"/>
                <w:szCs w:val="20"/>
                <w:lang w:eastAsia="hr-HR"/>
              </w:rPr>
              <w:t xml:space="preserve">60 </w:t>
            </w:r>
            <w:r w:rsidRPr="00FE205A">
              <w:rPr>
                <w:rFonts w:ascii="Calibri" w:eastAsia="Symbol" w:hAnsi="Calibri" w:cs="Calibri"/>
                <w:sz w:val="24"/>
                <w:szCs w:val="20"/>
                <w:lang w:eastAsia="hr-HR"/>
              </w:rPr>
              <w:t>-</w:t>
            </w:r>
            <w:r w:rsidRPr="00FE205A">
              <w:rPr>
                <w:rFonts w:ascii="Calibri" w:eastAsia="Times New Roman" w:hAnsi="Calibri" w:cs="Calibri"/>
                <w:sz w:val="24"/>
                <w:szCs w:val="20"/>
                <w:lang w:eastAsia="hr-HR"/>
              </w:rPr>
              <w:t xml:space="preserve"> 74%</w:t>
            </w:r>
          </w:p>
        </w:tc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 w:rsidRPr="00FE205A">
              <w:rPr>
                <w:rFonts w:ascii="Calibri" w:eastAsia="Times New Roman" w:hAnsi="Calibri" w:cs="Calibri"/>
                <w:sz w:val="24"/>
                <w:szCs w:val="20"/>
                <w:lang w:eastAsia="hr-HR"/>
              </w:rPr>
              <w:t xml:space="preserve">75 </w:t>
            </w:r>
            <w:r w:rsidRPr="00FE205A">
              <w:rPr>
                <w:rFonts w:ascii="Calibri" w:eastAsia="Symbol" w:hAnsi="Calibri" w:cs="Calibri"/>
                <w:sz w:val="24"/>
                <w:szCs w:val="20"/>
                <w:lang w:eastAsia="hr-HR"/>
              </w:rPr>
              <w:t>-</w:t>
            </w:r>
            <w:r w:rsidRPr="00FE205A">
              <w:rPr>
                <w:rFonts w:ascii="Calibri" w:eastAsia="Times New Roman" w:hAnsi="Calibri" w:cs="Calibri"/>
                <w:sz w:val="24"/>
                <w:szCs w:val="20"/>
                <w:lang w:eastAsia="hr-HR"/>
              </w:rPr>
              <w:t>89%</w:t>
            </w:r>
          </w:p>
        </w:tc>
        <w:tc>
          <w:tcPr>
            <w:tcW w:w="2552" w:type="dxa"/>
          </w:tcPr>
          <w:p w:rsidR="008D7AF5" w:rsidRPr="00F441C6" w:rsidRDefault="008D7AF5" w:rsidP="008D7AF5">
            <w:pPr>
              <w:jc w:val="center"/>
              <w:rPr>
                <w:b/>
                <w:color w:val="000000" w:themeColor="text1"/>
              </w:rPr>
            </w:pPr>
            <w:r w:rsidRPr="00FE205A">
              <w:rPr>
                <w:rFonts w:ascii="Calibri" w:eastAsia="Times New Roman" w:hAnsi="Calibri" w:cs="Calibri"/>
                <w:sz w:val="24"/>
                <w:szCs w:val="20"/>
                <w:lang w:eastAsia="hr-HR"/>
              </w:rPr>
              <w:t xml:space="preserve">90 </w:t>
            </w:r>
            <w:r w:rsidRPr="00FE205A">
              <w:rPr>
                <w:rFonts w:ascii="Calibri" w:eastAsia="Symbol" w:hAnsi="Calibri" w:cs="Calibri"/>
                <w:sz w:val="24"/>
                <w:szCs w:val="20"/>
                <w:lang w:eastAsia="hr-HR"/>
              </w:rPr>
              <w:t xml:space="preserve"> - </w:t>
            </w:r>
            <w:r w:rsidRPr="00FE205A">
              <w:rPr>
                <w:rFonts w:ascii="Calibri" w:eastAsia="Times New Roman" w:hAnsi="Calibri" w:cs="Calibri"/>
                <w:sz w:val="24"/>
                <w:szCs w:val="20"/>
                <w:lang w:eastAsia="hr-HR"/>
              </w:rPr>
              <w:t>100%</w:t>
            </w:r>
          </w:p>
        </w:tc>
      </w:tr>
    </w:tbl>
    <w:p w:rsidR="008D7AF5" w:rsidRPr="008D7AF5" w:rsidRDefault="008D7AF5" w:rsidP="008D7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AF5" w:rsidRPr="008D7AF5" w:rsidRDefault="008D7AF5" w:rsidP="008D7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AF5">
        <w:rPr>
          <w:rFonts w:ascii="Times New Roman" w:eastAsia="Times New Roman" w:hAnsi="Times New Roman" w:cs="Times New Roman"/>
          <w:sz w:val="24"/>
          <w:szCs w:val="24"/>
          <w:lang w:eastAsia="hr-HR"/>
        </w:rPr>
        <w:t>Uvodni ili inicijalni</w:t>
      </w:r>
      <w:r w:rsidRPr="008D7A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D7AF5">
        <w:rPr>
          <w:rFonts w:ascii="Times New Roman" w:eastAsia="Times New Roman" w:hAnsi="Times New Roman" w:cs="Times New Roman"/>
          <w:sz w:val="24"/>
          <w:szCs w:val="24"/>
          <w:lang w:eastAsia="hr-HR"/>
        </w:rPr>
        <w:t>ispit znanja najavljuje se i provodi unutar prva</w:t>
      </w:r>
      <w:r w:rsidRPr="008D7A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D7AF5">
        <w:rPr>
          <w:rFonts w:ascii="Times New Roman" w:eastAsia="Times New Roman" w:hAnsi="Times New Roman" w:cs="Times New Roman"/>
          <w:sz w:val="24"/>
          <w:szCs w:val="24"/>
          <w:lang w:eastAsia="hr-HR"/>
        </w:rPr>
        <w:t>dva tjedna od početka</w:t>
      </w:r>
      <w:r w:rsidRPr="008D7A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D7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nastavne godine. </w:t>
      </w:r>
      <w:r w:rsidRPr="008D7AF5">
        <w:rPr>
          <w:rFonts w:ascii="Times New Roman" w:hAnsi="Times New Roman" w:cs="Times New Roman"/>
          <w:sz w:val="24"/>
          <w:szCs w:val="24"/>
        </w:rPr>
        <w:t>Rezultat inicijalne provjere upisuje se u bilješke o praćenju učenika, ne ocjenjuje se brojčano te služi pravovremenome pružanju kvalitetne individualne informacije učeniku i roditelju.</w:t>
      </w:r>
    </w:p>
    <w:p w:rsidR="008D7AF5" w:rsidRPr="008D7AF5" w:rsidRDefault="008D7AF5" w:rsidP="008D7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AF5" w:rsidRPr="008D7AF5" w:rsidRDefault="008D7AF5" w:rsidP="008D7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AF5">
        <w:rPr>
          <w:rFonts w:ascii="Times New Roman" w:hAnsi="Times New Roman" w:cs="Times New Roman"/>
          <w:sz w:val="24"/>
          <w:szCs w:val="24"/>
        </w:rPr>
        <w:t>Kratke pisane provjere koje se provode sa svrhom vrednovanja za učenje ili vrednovanja kao učenje nije potrebno najavljivati, upisuju se u rubriku bilješki.</w:t>
      </w:r>
    </w:p>
    <w:p w:rsidR="008D7AF5" w:rsidRDefault="008D7AF5" w:rsidP="006A394B">
      <w:pPr>
        <w:rPr>
          <w:rFonts w:ascii="Times New Roman" w:hAnsi="Times New Roman" w:cs="Times New Roman"/>
          <w:b/>
          <w:sz w:val="24"/>
        </w:rPr>
      </w:pPr>
    </w:p>
    <w:p w:rsidR="0046284C" w:rsidRPr="006A394B" w:rsidRDefault="0046284C" w:rsidP="006A394B">
      <w:pPr>
        <w:rPr>
          <w:rFonts w:ascii="Times New Roman" w:hAnsi="Times New Roman" w:cs="Times New Roman"/>
          <w:b/>
          <w:sz w:val="24"/>
        </w:rPr>
      </w:pPr>
      <w:r w:rsidRPr="006A394B">
        <w:rPr>
          <w:rFonts w:ascii="Times New Roman" w:hAnsi="Times New Roman" w:cs="Times New Roman"/>
          <w:b/>
          <w:sz w:val="24"/>
        </w:rPr>
        <w:t xml:space="preserve">USMENO PROVJERAVANJE </w:t>
      </w:r>
    </w:p>
    <w:p w:rsidR="008D7AF5" w:rsidRDefault="00943A05" w:rsidP="00943A05">
      <w:pPr>
        <w:spacing w:after="0"/>
        <w:jc w:val="both"/>
        <w:rPr>
          <w:rFonts w:ascii="Times New Roman" w:hAnsi="Times New Roman" w:cs="Times New Roman"/>
          <w:sz w:val="24"/>
        </w:rPr>
      </w:pPr>
      <w:r w:rsidRPr="00943A05">
        <w:rPr>
          <w:rFonts w:ascii="Times New Roman" w:hAnsi="Times New Roman" w:cs="Times New Roman"/>
          <w:sz w:val="24"/>
        </w:rPr>
        <w:t xml:space="preserve">Pod usmenim provjeravanjem podrazumijevaju se svi usmeni oblici provjere postignute razine kompetencija ostvarenosti odgojno-obrazovnih ishoda učenika koji rezultiraju ocjenom. </w:t>
      </w:r>
    </w:p>
    <w:p w:rsidR="008D7AF5" w:rsidRDefault="008D7AF5" w:rsidP="00943A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43A05" w:rsidRPr="00943A05" w:rsidRDefault="00943A05" w:rsidP="00943A05">
      <w:pPr>
        <w:spacing w:after="0"/>
        <w:jc w:val="both"/>
        <w:rPr>
          <w:rFonts w:ascii="Times New Roman" w:hAnsi="Times New Roman" w:cs="Times New Roman"/>
          <w:sz w:val="24"/>
        </w:rPr>
      </w:pPr>
      <w:r w:rsidRPr="00943A05">
        <w:rPr>
          <w:rFonts w:ascii="Times New Roman" w:hAnsi="Times New Roman" w:cs="Times New Roman"/>
          <w:sz w:val="24"/>
        </w:rPr>
        <w:t xml:space="preserve">Usmeno provjeravanje i ocjenjivanje učenika može se provoditi na svakom nastavnome satu bez obveze najave i, u pravilu, ne smije trajati dulje od 10 minuta po učeniku. U danu kada piše pisanu provjeru, učenik može biti usmeno provjeravan samo iz jednoga nastavnoga predmeta, odnosno iz dva nastavna predmeta ako taj dan nema pisanih provjera. </w:t>
      </w:r>
      <w:r w:rsidRPr="00B45DB7">
        <w:rPr>
          <w:rFonts w:ascii="Times New Roman" w:hAnsi="Times New Roman" w:cs="Times New Roman"/>
          <w:sz w:val="24"/>
        </w:rPr>
        <w:t>Učenik se ocjenjuje javno u razrednom odjelu uz obrazloženje dane ocjene.</w:t>
      </w:r>
    </w:p>
    <w:p w:rsidR="00596A5E" w:rsidRDefault="00596A5E" w:rsidP="00E35B13">
      <w:pPr>
        <w:spacing w:after="0"/>
        <w:ind w:left="708"/>
        <w:jc w:val="both"/>
        <w:rPr>
          <w:sz w:val="18"/>
        </w:rPr>
      </w:pPr>
    </w:p>
    <w:p w:rsidR="008D7AF5" w:rsidRDefault="008D7AF5" w:rsidP="00E35B13">
      <w:pPr>
        <w:spacing w:after="0"/>
        <w:ind w:left="708"/>
        <w:jc w:val="both"/>
        <w:rPr>
          <w:sz w:val="18"/>
        </w:rPr>
      </w:pPr>
    </w:p>
    <w:p w:rsidR="008D7AF5" w:rsidRDefault="008D7AF5" w:rsidP="00E35B13">
      <w:pPr>
        <w:spacing w:after="0"/>
        <w:ind w:left="708"/>
        <w:jc w:val="both"/>
        <w:rPr>
          <w:sz w:val="18"/>
        </w:rPr>
      </w:pPr>
    </w:p>
    <w:p w:rsidR="008D7AF5" w:rsidRDefault="008D7AF5" w:rsidP="00E35B13">
      <w:pPr>
        <w:spacing w:after="0"/>
        <w:ind w:left="708"/>
        <w:jc w:val="both"/>
        <w:rPr>
          <w:sz w:val="18"/>
        </w:rPr>
      </w:pPr>
    </w:p>
    <w:p w:rsidR="008D7AF5" w:rsidRDefault="008D7AF5" w:rsidP="00E35B13">
      <w:pPr>
        <w:spacing w:after="0"/>
        <w:ind w:left="708"/>
        <w:jc w:val="both"/>
        <w:rPr>
          <w:sz w:val="18"/>
        </w:rPr>
      </w:pPr>
    </w:p>
    <w:p w:rsidR="008D7AF5" w:rsidRDefault="008D7AF5" w:rsidP="00E35B13">
      <w:pPr>
        <w:spacing w:after="0"/>
        <w:ind w:left="708"/>
        <w:jc w:val="both"/>
        <w:rPr>
          <w:sz w:val="18"/>
        </w:rPr>
      </w:pPr>
    </w:p>
    <w:p w:rsidR="008D7AF5" w:rsidRPr="00943A05" w:rsidRDefault="008D7AF5" w:rsidP="00E35B13">
      <w:pPr>
        <w:spacing w:after="0"/>
        <w:ind w:left="708"/>
        <w:jc w:val="both"/>
        <w:rPr>
          <w:sz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289"/>
        <w:gridCol w:w="3289"/>
        <w:gridCol w:w="3289"/>
        <w:gridCol w:w="3289"/>
      </w:tblGrid>
      <w:tr w:rsidR="00242F8C" w:rsidTr="006A394B">
        <w:tc>
          <w:tcPr>
            <w:tcW w:w="562" w:type="dxa"/>
            <w:vMerge w:val="restart"/>
            <w:textDirection w:val="btLr"/>
            <w:vAlign w:val="center"/>
          </w:tcPr>
          <w:p w:rsidR="00242F8C" w:rsidRPr="00242F8C" w:rsidRDefault="00242F8C" w:rsidP="00242F8C">
            <w:pPr>
              <w:ind w:left="113" w:right="113"/>
              <w:jc w:val="center"/>
              <w:rPr>
                <w:b/>
              </w:rPr>
            </w:pPr>
            <w:r w:rsidRPr="00242F8C">
              <w:rPr>
                <w:b/>
                <w:sz w:val="24"/>
              </w:rPr>
              <w:t>Usmeno provjeravanje</w:t>
            </w:r>
          </w:p>
        </w:tc>
        <w:tc>
          <w:tcPr>
            <w:tcW w:w="1134" w:type="dxa"/>
          </w:tcPr>
          <w:p w:rsidR="00242F8C" w:rsidRPr="00242F8C" w:rsidRDefault="00242F8C" w:rsidP="00242F8C">
            <w:pPr>
              <w:jc w:val="center"/>
              <w:rPr>
                <w:b/>
              </w:rPr>
            </w:pPr>
            <w:r w:rsidRPr="00242F8C">
              <w:rPr>
                <w:b/>
              </w:rPr>
              <w:t>ELEMENT</w:t>
            </w:r>
          </w:p>
        </w:tc>
        <w:tc>
          <w:tcPr>
            <w:tcW w:w="3289" w:type="dxa"/>
          </w:tcPr>
          <w:p w:rsidR="00242F8C" w:rsidRPr="00242F8C" w:rsidRDefault="00242F8C" w:rsidP="00242F8C">
            <w:pPr>
              <w:jc w:val="center"/>
              <w:rPr>
                <w:b/>
              </w:rPr>
            </w:pPr>
            <w:r w:rsidRPr="00242F8C">
              <w:rPr>
                <w:b/>
              </w:rPr>
              <w:t>DOVOLJAN (2)</w:t>
            </w:r>
          </w:p>
        </w:tc>
        <w:tc>
          <w:tcPr>
            <w:tcW w:w="3289" w:type="dxa"/>
          </w:tcPr>
          <w:p w:rsidR="00242F8C" w:rsidRPr="00242F8C" w:rsidRDefault="00242F8C" w:rsidP="00242F8C">
            <w:pPr>
              <w:jc w:val="center"/>
              <w:rPr>
                <w:b/>
              </w:rPr>
            </w:pPr>
            <w:r w:rsidRPr="00242F8C">
              <w:rPr>
                <w:b/>
              </w:rPr>
              <w:t>DOBAR (3)</w:t>
            </w:r>
          </w:p>
        </w:tc>
        <w:tc>
          <w:tcPr>
            <w:tcW w:w="3289" w:type="dxa"/>
          </w:tcPr>
          <w:p w:rsidR="00242F8C" w:rsidRPr="00242F8C" w:rsidRDefault="00242F8C" w:rsidP="00242F8C">
            <w:pPr>
              <w:jc w:val="center"/>
              <w:rPr>
                <w:b/>
              </w:rPr>
            </w:pPr>
            <w:r w:rsidRPr="00242F8C">
              <w:rPr>
                <w:b/>
              </w:rPr>
              <w:t>VRLO DOBAR (4)</w:t>
            </w:r>
          </w:p>
        </w:tc>
        <w:tc>
          <w:tcPr>
            <w:tcW w:w="3289" w:type="dxa"/>
          </w:tcPr>
          <w:p w:rsidR="00242F8C" w:rsidRPr="00242F8C" w:rsidRDefault="00242F8C" w:rsidP="00242F8C">
            <w:pPr>
              <w:jc w:val="center"/>
              <w:rPr>
                <w:b/>
              </w:rPr>
            </w:pPr>
            <w:r w:rsidRPr="00242F8C">
              <w:rPr>
                <w:b/>
              </w:rPr>
              <w:t>ODLIČAN (5)</w:t>
            </w:r>
          </w:p>
        </w:tc>
      </w:tr>
      <w:tr w:rsidR="00242F8C" w:rsidTr="006A394B">
        <w:tc>
          <w:tcPr>
            <w:tcW w:w="562" w:type="dxa"/>
            <w:vMerge/>
          </w:tcPr>
          <w:p w:rsidR="00242F8C" w:rsidRDefault="00242F8C" w:rsidP="00C75A4A">
            <w:pPr>
              <w:jc w:val="both"/>
            </w:pPr>
          </w:p>
        </w:tc>
        <w:tc>
          <w:tcPr>
            <w:tcW w:w="1134" w:type="dxa"/>
            <w:vAlign w:val="center"/>
          </w:tcPr>
          <w:p w:rsidR="00242F8C" w:rsidRPr="006A394B" w:rsidRDefault="00242F8C" w:rsidP="00C75A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A394B">
              <w:rPr>
                <w:rFonts w:ascii="Times New Roman" w:hAnsi="Times New Roman" w:cs="Times New Roman"/>
                <w:b/>
                <w:sz w:val="20"/>
              </w:rPr>
              <w:t>Usvojenost znanja i vještina</w:t>
            </w:r>
          </w:p>
        </w:tc>
        <w:tc>
          <w:tcPr>
            <w:tcW w:w="3289" w:type="dxa"/>
          </w:tcPr>
          <w:p w:rsidR="00242F8C" w:rsidRPr="006A394B" w:rsidRDefault="00242F8C" w:rsidP="00C75A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 xml:space="preserve">Odgovara po sjećanju, bez dubljeg razumijevanja. </w:t>
            </w:r>
          </w:p>
          <w:p w:rsidR="00242F8C" w:rsidRPr="006A394B" w:rsidRDefault="00242F8C" w:rsidP="00C75A4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slabu motiviranost za spoznavanje matematičkih sadržaja. </w:t>
            </w:r>
          </w:p>
          <w:p w:rsidR="00242F8C" w:rsidRPr="006A394B" w:rsidRDefault="00242F8C" w:rsidP="00C75A4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Uočava greške uz pomoć i uz pomoć ih ispravlja.</w:t>
            </w:r>
          </w:p>
          <w:p w:rsidR="00242F8C" w:rsidRPr="006A394B" w:rsidRDefault="00242F8C" w:rsidP="00C75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 xml:space="preserve">Uz veliku pomoć učitelja povezuje </w:t>
            </w:r>
            <w:r w:rsidRPr="006A39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staro</w:t>
            </w: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6A39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novo</w:t>
            </w: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 xml:space="preserve"> gradivo.</w:t>
            </w:r>
          </w:p>
        </w:tc>
        <w:tc>
          <w:tcPr>
            <w:tcW w:w="3289" w:type="dxa"/>
          </w:tcPr>
          <w:p w:rsidR="00242F8C" w:rsidRPr="006A394B" w:rsidRDefault="00242F8C" w:rsidP="00C7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Sadržaje usvojio na razini razumijevanja (stupanj reprodukcije). </w:t>
            </w:r>
          </w:p>
          <w:p w:rsidR="00242F8C" w:rsidRPr="006A394B" w:rsidRDefault="00242F8C" w:rsidP="00C75A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Djelomično primjenjuje matematičke zakonitosti, iako ih poznaje. </w:t>
            </w:r>
          </w:p>
          <w:p w:rsidR="00242F8C" w:rsidRPr="006A394B" w:rsidRDefault="00242F8C" w:rsidP="00C75A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F8C" w:rsidRPr="006A394B" w:rsidRDefault="00242F8C" w:rsidP="00C75A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 xml:space="preserve">Polako rješavanje zadataka, po potrebi uz učiteljevu pomoć, uočavanje i popravljanje pogrešaka. </w:t>
            </w:r>
          </w:p>
          <w:p w:rsidR="00242F8C" w:rsidRPr="006A394B" w:rsidRDefault="00242F8C" w:rsidP="00C75A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F8C" w:rsidRPr="006A394B" w:rsidRDefault="00242F8C" w:rsidP="00C75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 xml:space="preserve">Uz pomoć učitelja uočava vezu </w:t>
            </w:r>
            <w:r w:rsidRPr="006A39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novog</w:t>
            </w: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6A39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starog</w:t>
            </w: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 xml:space="preserve"> gradiva.</w:t>
            </w:r>
          </w:p>
        </w:tc>
        <w:tc>
          <w:tcPr>
            <w:tcW w:w="3289" w:type="dxa"/>
          </w:tcPr>
          <w:p w:rsidR="00242F8C" w:rsidRPr="006A394B" w:rsidRDefault="00242F8C" w:rsidP="00C75A4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većih poteškoća usvaja i prenosi nova znanja (znanje je na razini primjene, stupanj operativnosti). </w:t>
            </w:r>
          </w:p>
          <w:p w:rsidR="00242F8C" w:rsidRPr="006A394B" w:rsidRDefault="00242F8C" w:rsidP="00C75A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Razumije nastavno gradivo i služi se znanjem navodeći primjere.</w:t>
            </w:r>
          </w:p>
          <w:p w:rsidR="00242F8C" w:rsidRPr="006A394B" w:rsidRDefault="00242F8C" w:rsidP="00C75A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42F8C" w:rsidRPr="006A394B" w:rsidRDefault="00242F8C" w:rsidP="00C75A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Samostalno i točno rješava </w:t>
            </w: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i složenije zadatke.</w:t>
            </w:r>
          </w:p>
          <w:p w:rsidR="00242F8C" w:rsidRPr="006A394B" w:rsidRDefault="00242F8C" w:rsidP="00C75A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F8C" w:rsidRPr="006A394B" w:rsidRDefault="00242F8C" w:rsidP="00C75A4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 xml:space="preserve">Na poticaj učitelja povezuje </w:t>
            </w:r>
            <w:r w:rsidRPr="006A39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nove</w:t>
            </w: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 xml:space="preserve"> sadržaje sa sadržajima iz prethodnih razreda.</w:t>
            </w:r>
          </w:p>
          <w:p w:rsidR="00242F8C" w:rsidRPr="006A394B" w:rsidRDefault="00242F8C" w:rsidP="00C75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</w:tcPr>
          <w:p w:rsidR="00242F8C" w:rsidRPr="006A394B" w:rsidRDefault="00242F8C" w:rsidP="00C7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Lako i brzo usvaja sadržaje na najvišem stupnju (znanje je na razini analize, sinteze i evaluacije). </w:t>
            </w:r>
          </w:p>
          <w:p w:rsidR="00242F8C" w:rsidRPr="006A394B" w:rsidRDefault="00242F8C" w:rsidP="00C7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izrazit interes za predmet. </w:t>
            </w: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 xml:space="preserve">Odlično povezuje gradiva te se snalazi u novome gradivu i novim tipovima zadataka. </w:t>
            </w:r>
          </w:p>
          <w:p w:rsidR="00242F8C" w:rsidRPr="006A394B" w:rsidRDefault="00242F8C" w:rsidP="00C75A4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Brzo, samostalno, točno, temeljito i argumentirano rješava složenije zadatke.</w:t>
            </w:r>
          </w:p>
          <w:p w:rsidR="00242F8C" w:rsidRPr="006A394B" w:rsidRDefault="00242F8C" w:rsidP="00C75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Samoinicijativno povezuje nove sadržaje sa sadržajima iz prethodnih razreda i stečeno znanje primjenjuje na nove, složenije zadatke.</w:t>
            </w:r>
          </w:p>
        </w:tc>
      </w:tr>
      <w:tr w:rsidR="00242F8C" w:rsidTr="006A394B">
        <w:tc>
          <w:tcPr>
            <w:tcW w:w="562" w:type="dxa"/>
            <w:vMerge/>
          </w:tcPr>
          <w:p w:rsidR="00242F8C" w:rsidRPr="008D1A7B" w:rsidRDefault="00242F8C" w:rsidP="00C75A4A">
            <w:pPr>
              <w:spacing w:after="120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2F8C" w:rsidRPr="006A394B" w:rsidRDefault="00242F8C" w:rsidP="00C75A4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A394B">
              <w:rPr>
                <w:rFonts w:ascii="Times New Roman" w:hAnsi="Times New Roman" w:cs="Times New Roman"/>
                <w:b/>
                <w:sz w:val="20"/>
              </w:rPr>
              <w:t>Matematička komunikacija</w:t>
            </w:r>
          </w:p>
          <w:p w:rsidR="00242F8C" w:rsidRPr="006A394B" w:rsidRDefault="00242F8C" w:rsidP="00C75A4A">
            <w:pPr>
              <w:spacing w:after="120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289" w:type="dxa"/>
          </w:tcPr>
          <w:p w:rsidR="00242F8C" w:rsidRPr="006A394B" w:rsidRDefault="00242F8C" w:rsidP="00242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Obrazlaganje i dokazivanje</w:t>
            </w:r>
          </w:p>
          <w:p w:rsidR="00242F8C" w:rsidRPr="006A394B" w:rsidRDefault="00242F8C" w:rsidP="00242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 xml:space="preserve">nepotpuno je, površno i s pogreškama. Prepoznaje osnovne matematičke pojmove, odgovara po sjećanju, bez dubljeg razumijevanja. Učenik je nesiguran u poznavanju pojmova, simbola, poučaka i grafova. </w:t>
            </w:r>
          </w:p>
          <w:p w:rsidR="00242F8C" w:rsidRPr="006A394B" w:rsidRDefault="00242F8C" w:rsidP="00242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Uz pomoć i poticaj učitelja uspijeva izvesti jednostavnije izvode formula.</w:t>
            </w:r>
          </w:p>
          <w:p w:rsidR="00242F8C" w:rsidRPr="006A394B" w:rsidRDefault="00242F8C" w:rsidP="00C75A4A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</w:tcPr>
          <w:p w:rsidR="00242F8C" w:rsidRPr="006A394B" w:rsidRDefault="00242F8C" w:rsidP="00242F8C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Obrazlaganje i dokazivanje</w:t>
            </w:r>
          </w:p>
          <w:p w:rsidR="00242F8C" w:rsidRPr="006A394B" w:rsidRDefault="00242F8C" w:rsidP="00242F8C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djelomično logično i uvjerljivo, uglavnom s razumijevanjem.</w:t>
            </w:r>
          </w:p>
          <w:p w:rsidR="00242F8C" w:rsidRPr="006A394B" w:rsidRDefault="00242F8C" w:rsidP="00242F8C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Učenik poznaje većinu pojmova, simbola, poučaka i grafova. Reproducira temeljne pojmove, razumije gradivo, ali ga ne zna primijeniti niti obrazložiti primjerima.</w:t>
            </w:r>
          </w:p>
          <w:p w:rsidR="00242F8C" w:rsidRPr="006A394B" w:rsidRDefault="00242F8C" w:rsidP="00242F8C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Samostalno izvodi jednostavnije izvode formula.</w:t>
            </w:r>
          </w:p>
        </w:tc>
        <w:tc>
          <w:tcPr>
            <w:tcW w:w="3289" w:type="dxa"/>
          </w:tcPr>
          <w:p w:rsidR="00242F8C" w:rsidRPr="006A394B" w:rsidRDefault="00242F8C" w:rsidP="00242F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Obrazlaganje i dokazivanje</w:t>
            </w:r>
          </w:p>
          <w:p w:rsidR="00242F8C" w:rsidRPr="006A394B" w:rsidRDefault="00242F8C" w:rsidP="00242F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točno, logično, temeljito i s razumijevanjem</w:t>
            </w:r>
          </w:p>
          <w:p w:rsidR="00242F8C" w:rsidRPr="006A394B" w:rsidRDefault="00242F8C" w:rsidP="00242F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Uočava, primjenjuje i obrazlaže matematičke zakonitosti. Poznaje pojmove, simbole, poučke i grafove i primjenjuje ih uz manju pomoć.</w:t>
            </w:r>
          </w:p>
          <w:p w:rsidR="00242F8C" w:rsidRPr="006A394B" w:rsidRDefault="00242F8C" w:rsidP="00242F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 xml:space="preserve">Vrlo dobro povezuje gradivo i snalazi se u novom gradivu. </w:t>
            </w:r>
          </w:p>
          <w:p w:rsidR="00242F8C" w:rsidRPr="006A394B" w:rsidRDefault="00242F8C" w:rsidP="00242F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Uz pomoć učitelja uspijeva izvesti složenije izvode formula.</w:t>
            </w:r>
          </w:p>
        </w:tc>
        <w:tc>
          <w:tcPr>
            <w:tcW w:w="3289" w:type="dxa"/>
          </w:tcPr>
          <w:p w:rsidR="00242F8C" w:rsidRPr="006A394B" w:rsidRDefault="00242F8C" w:rsidP="00242F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Obrazlaganje i dokazivanje</w:t>
            </w:r>
            <w:r w:rsidR="00FE2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točno, logično, temeljito, opširno, argumentirano.</w:t>
            </w:r>
          </w:p>
          <w:p w:rsidR="00242F8C" w:rsidRPr="006A394B" w:rsidRDefault="00242F8C" w:rsidP="00242F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 xml:space="preserve">Točno i temeljito promatra te logički povezuje i obrazlaže matematičke pojmove i zakonitosti. Uočava bit zakonitosti, uči s razumijevanjem. </w:t>
            </w:r>
          </w:p>
          <w:p w:rsidR="00242F8C" w:rsidRPr="006A394B" w:rsidRDefault="00242F8C" w:rsidP="00242F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Originalne ideje, kreativnost. Izvrsno poznaje pojmove, simbole, poučke i grafove.</w:t>
            </w:r>
          </w:p>
          <w:p w:rsidR="00242F8C" w:rsidRPr="006A394B" w:rsidRDefault="00242F8C" w:rsidP="00242F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F8C" w:rsidRPr="006A394B" w:rsidRDefault="00242F8C" w:rsidP="00242F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Spretno, brzo i samostalno izvodi složenije postupke.</w:t>
            </w:r>
          </w:p>
        </w:tc>
      </w:tr>
      <w:tr w:rsidR="00242F8C" w:rsidTr="006A394B">
        <w:tc>
          <w:tcPr>
            <w:tcW w:w="562" w:type="dxa"/>
            <w:vMerge/>
          </w:tcPr>
          <w:p w:rsidR="00242F8C" w:rsidRDefault="00242F8C" w:rsidP="00C75A4A">
            <w:pPr>
              <w:jc w:val="both"/>
            </w:pPr>
          </w:p>
        </w:tc>
        <w:tc>
          <w:tcPr>
            <w:tcW w:w="1134" w:type="dxa"/>
            <w:vAlign w:val="center"/>
          </w:tcPr>
          <w:p w:rsidR="00242F8C" w:rsidRPr="006A394B" w:rsidRDefault="00242F8C" w:rsidP="00C75A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A394B">
              <w:rPr>
                <w:rFonts w:ascii="Times New Roman" w:hAnsi="Times New Roman" w:cs="Times New Roman"/>
                <w:b/>
                <w:sz w:val="20"/>
              </w:rPr>
              <w:t>Rješavanje problema</w:t>
            </w:r>
          </w:p>
        </w:tc>
        <w:tc>
          <w:tcPr>
            <w:tcW w:w="3289" w:type="dxa"/>
          </w:tcPr>
          <w:p w:rsidR="00242F8C" w:rsidRPr="006A394B" w:rsidRDefault="006A394B" w:rsidP="00C75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Otežano povezuje činjenice. Gradivo dosta teško usvaja (stupanj prepoznavanja). Problemske zadatke rješava sporo, pravi pogreške, ali uz učiteljevu pomoć ipak ih uspijeva riješiti.</w:t>
            </w:r>
          </w:p>
        </w:tc>
        <w:tc>
          <w:tcPr>
            <w:tcW w:w="3289" w:type="dxa"/>
          </w:tcPr>
          <w:p w:rsidR="00242F8C" w:rsidRPr="006A394B" w:rsidRDefault="006A394B" w:rsidP="00C75A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Donekle primjenjuje znanje, polako i uz učiteljevu pomoć točno.</w:t>
            </w:r>
          </w:p>
        </w:tc>
        <w:tc>
          <w:tcPr>
            <w:tcW w:w="3289" w:type="dxa"/>
          </w:tcPr>
          <w:p w:rsidR="006A394B" w:rsidRPr="006A394B" w:rsidRDefault="006A394B" w:rsidP="006A39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Znanje primjenjuje, umjereno brzo, točno i bez učiteljeve pomoći.</w:t>
            </w:r>
          </w:p>
          <w:p w:rsidR="00242F8C" w:rsidRPr="006A394B" w:rsidRDefault="006A394B" w:rsidP="006A39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Probleme rješava samostalno birajući najbolje strategije i uglavnom točno, snalazi se i s težim zadatcima.</w:t>
            </w:r>
          </w:p>
        </w:tc>
        <w:tc>
          <w:tcPr>
            <w:tcW w:w="3289" w:type="dxa"/>
          </w:tcPr>
          <w:p w:rsidR="006A394B" w:rsidRPr="006A394B" w:rsidRDefault="006A394B" w:rsidP="006A39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 xml:space="preserve">Reagira brzo, odgovara britko i lucidno. Primjenjuje znanje samostalno i u novim ispitnim situacijama. Povezuje činjenice i postavlja problem. Novi sadržaji na njega djeluju izazovno. </w:t>
            </w:r>
          </w:p>
          <w:p w:rsidR="00242F8C" w:rsidRPr="006A394B" w:rsidRDefault="006A394B" w:rsidP="006A39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394B">
              <w:rPr>
                <w:rFonts w:ascii="Times New Roman" w:hAnsi="Times New Roman" w:cs="Times New Roman"/>
                <w:sz w:val="18"/>
                <w:szCs w:val="18"/>
              </w:rPr>
              <w:t>Samostalno rješava problemske zadatke birajući postupak koji najviše odgovara zadatku.</w:t>
            </w:r>
          </w:p>
        </w:tc>
      </w:tr>
    </w:tbl>
    <w:p w:rsidR="0046284C" w:rsidRDefault="0046284C" w:rsidP="005B52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AF5" w:rsidRDefault="008D7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52C4" w:rsidRDefault="005B52C4" w:rsidP="005B52C4">
      <w:pPr>
        <w:jc w:val="both"/>
        <w:rPr>
          <w:rFonts w:ascii="Times New Roman" w:hAnsi="Times New Roman" w:cs="Times New Roman"/>
          <w:sz w:val="24"/>
          <w:szCs w:val="24"/>
        </w:rPr>
      </w:pPr>
      <w:r w:rsidRPr="005B52C4">
        <w:rPr>
          <w:rFonts w:ascii="Times New Roman" w:hAnsi="Times New Roman" w:cs="Times New Roman"/>
          <w:b/>
          <w:sz w:val="24"/>
          <w:szCs w:val="24"/>
        </w:rPr>
        <w:t>PROJEKTI</w:t>
      </w:r>
    </w:p>
    <w:p w:rsidR="005B52C4" w:rsidRDefault="005B52C4" w:rsidP="005B5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Mogu se provoditi </w:t>
      </w:r>
      <w:r w:rsidRPr="005B52C4">
        <w:rPr>
          <w:rFonts w:ascii="Times New Roman" w:hAnsi="Times New Roman" w:cs="Times New Roman"/>
          <w:sz w:val="24"/>
          <w:szCs w:val="24"/>
        </w:rPr>
        <w:t xml:space="preserve">više puta tijekom nastavne godine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52C4">
        <w:rPr>
          <w:rFonts w:ascii="Times New Roman" w:hAnsi="Times New Roman" w:cs="Times New Roman"/>
          <w:sz w:val="24"/>
          <w:szCs w:val="24"/>
        </w:rPr>
        <w:t>tjedni projekti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52C4">
        <w:rPr>
          <w:rFonts w:ascii="Times New Roman" w:hAnsi="Times New Roman" w:cs="Times New Roman"/>
          <w:sz w:val="24"/>
          <w:szCs w:val="24"/>
        </w:rPr>
        <w:t>mjesečni projekti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52C4">
        <w:rPr>
          <w:rFonts w:ascii="Times New Roman" w:hAnsi="Times New Roman" w:cs="Times New Roman"/>
          <w:sz w:val="24"/>
          <w:szCs w:val="24"/>
        </w:rPr>
        <w:t>projekt nastavne teme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005"/>
        <w:gridCol w:w="3289"/>
        <w:gridCol w:w="3289"/>
        <w:gridCol w:w="3289"/>
      </w:tblGrid>
      <w:tr w:rsidR="008D7AF5" w:rsidTr="008D7AF5">
        <w:tc>
          <w:tcPr>
            <w:tcW w:w="562" w:type="dxa"/>
            <w:vMerge w:val="restart"/>
            <w:textDirection w:val="btLr"/>
            <w:vAlign w:val="center"/>
          </w:tcPr>
          <w:p w:rsidR="008D7AF5" w:rsidRPr="00242F8C" w:rsidRDefault="008D7AF5" w:rsidP="005D6991">
            <w:pPr>
              <w:ind w:left="113" w:right="113"/>
              <w:jc w:val="center"/>
              <w:rPr>
                <w:b/>
              </w:rPr>
            </w:pPr>
            <w:r w:rsidRPr="008D7AF5">
              <w:rPr>
                <w:b/>
                <w:sz w:val="24"/>
              </w:rPr>
              <w:t>Matematički/interdisciplinarni projekti</w:t>
            </w:r>
          </w:p>
        </w:tc>
        <w:tc>
          <w:tcPr>
            <w:tcW w:w="1418" w:type="dxa"/>
          </w:tcPr>
          <w:p w:rsidR="008D7AF5" w:rsidRPr="00242F8C" w:rsidRDefault="008D7AF5" w:rsidP="005D6991">
            <w:pPr>
              <w:jc w:val="center"/>
              <w:rPr>
                <w:b/>
              </w:rPr>
            </w:pPr>
            <w:r w:rsidRPr="00242F8C">
              <w:rPr>
                <w:b/>
              </w:rPr>
              <w:t>ELEMENT</w:t>
            </w:r>
          </w:p>
        </w:tc>
        <w:tc>
          <w:tcPr>
            <w:tcW w:w="3005" w:type="dxa"/>
          </w:tcPr>
          <w:p w:rsidR="008D7AF5" w:rsidRPr="00242F8C" w:rsidRDefault="008D7AF5" w:rsidP="005D6991">
            <w:pPr>
              <w:jc w:val="center"/>
              <w:rPr>
                <w:b/>
              </w:rPr>
            </w:pPr>
            <w:r w:rsidRPr="00242F8C">
              <w:rPr>
                <w:b/>
              </w:rPr>
              <w:t>DOVOLJAN (2)</w:t>
            </w:r>
          </w:p>
        </w:tc>
        <w:tc>
          <w:tcPr>
            <w:tcW w:w="3289" w:type="dxa"/>
          </w:tcPr>
          <w:p w:rsidR="008D7AF5" w:rsidRPr="00242F8C" w:rsidRDefault="008D7AF5" w:rsidP="005D6991">
            <w:pPr>
              <w:jc w:val="center"/>
              <w:rPr>
                <w:b/>
              </w:rPr>
            </w:pPr>
            <w:r w:rsidRPr="00242F8C">
              <w:rPr>
                <w:b/>
              </w:rPr>
              <w:t>DOBAR (3)</w:t>
            </w:r>
          </w:p>
        </w:tc>
        <w:tc>
          <w:tcPr>
            <w:tcW w:w="3289" w:type="dxa"/>
          </w:tcPr>
          <w:p w:rsidR="008D7AF5" w:rsidRPr="00242F8C" w:rsidRDefault="008D7AF5" w:rsidP="005D6991">
            <w:pPr>
              <w:jc w:val="center"/>
              <w:rPr>
                <w:b/>
              </w:rPr>
            </w:pPr>
            <w:r w:rsidRPr="00242F8C">
              <w:rPr>
                <w:b/>
              </w:rPr>
              <w:t>VRLO DOBAR (4)</w:t>
            </w:r>
          </w:p>
        </w:tc>
        <w:tc>
          <w:tcPr>
            <w:tcW w:w="3289" w:type="dxa"/>
          </w:tcPr>
          <w:p w:rsidR="008D7AF5" w:rsidRPr="00242F8C" w:rsidRDefault="008D7AF5" w:rsidP="005D6991">
            <w:pPr>
              <w:jc w:val="center"/>
              <w:rPr>
                <w:b/>
              </w:rPr>
            </w:pPr>
            <w:r w:rsidRPr="00242F8C">
              <w:rPr>
                <w:b/>
              </w:rPr>
              <w:t>ODLIČAN (5)</w:t>
            </w:r>
          </w:p>
        </w:tc>
      </w:tr>
      <w:tr w:rsidR="008D7AF5" w:rsidTr="008D7AF5">
        <w:tc>
          <w:tcPr>
            <w:tcW w:w="562" w:type="dxa"/>
            <w:vMerge/>
          </w:tcPr>
          <w:p w:rsidR="008D7AF5" w:rsidRDefault="008D7AF5" w:rsidP="005D6991">
            <w:pPr>
              <w:jc w:val="both"/>
            </w:pPr>
          </w:p>
        </w:tc>
        <w:tc>
          <w:tcPr>
            <w:tcW w:w="1418" w:type="dxa"/>
            <w:vAlign w:val="center"/>
          </w:tcPr>
          <w:p w:rsidR="008D7AF5" w:rsidRPr="006A394B" w:rsidRDefault="008D7AF5" w:rsidP="005D69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A394B">
              <w:rPr>
                <w:rFonts w:ascii="Times New Roman" w:hAnsi="Times New Roman" w:cs="Times New Roman"/>
                <w:b/>
                <w:sz w:val="20"/>
              </w:rPr>
              <w:t>Usvojenost znanja i vještina</w:t>
            </w:r>
          </w:p>
        </w:tc>
        <w:tc>
          <w:tcPr>
            <w:tcW w:w="3005" w:type="dxa"/>
          </w:tcPr>
          <w:p w:rsidR="008D7AF5" w:rsidRPr="00FB4B44" w:rsidRDefault="008D7AF5" w:rsidP="008D7A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 xml:space="preserve">Ne javlja se i ne sudjeluje u raspravama. Pokazuje minimalni interes za rad. </w:t>
            </w:r>
          </w:p>
          <w:p w:rsidR="008D7AF5" w:rsidRPr="00FB4B44" w:rsidRDefault="008D7AF5" w:rsidP="008D7A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>U grupnome radu uz pomoć i uputu uspijeva riješiti manji dio zadataka, a uz poticaj odradi dio predviđenih zadataka.</w:t>
            </w:r>
          </w:p>
        </w:tc>
        <w:tc>
          <w:tcPr>
            <w:tcW w:w="3289" w:type="dxa"/>
          </w:tcPr>
          <w:p w:rsidR="008D7AF5" w:rsidRPr="00FB4B44" w:rsidRDefault="008D7AF5" w:rsidP="005D69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>Uglavnom radi samostalno, trudi se riješiti predviđene zadatke, ali ne posvećuje pozornost točnosti. Ako ne razumije, traži pomoć. U grupnome radu uz pomoć ostalih uspijeva riješiti gotovo sve zadatke.</w:t>
            </w:r>
          </w:p>
        </w:tc>
        <w:tc>
          <w:tcPr>
            <w:tcW w:w="3289" w:type="dxa"/>
          </w:tcPr>
          <w:p w:rsidR="008D7AF5" w:rsidRPr="00FB4B44" w:rsidRDefault="008D7AF5" w:rsidP="005D69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>Povjerene zadaće obavlja redovito, uredno i točno. U radu je koncentriran i marljiv. Povremeno se uključuje u rad davanjem ideja i postavljanjem pitanja. U grupnome radu uglavnom samostalno rješava zadatke, ponekad mu je potrebna pomoć.</w:t>
            </w:r>
          </w:p>
        </w:tc>
        <w:tc>
          <w:tcPr>
            <w:tcW w:w="3289" w:type="dxa"/>
          </w:tcPr>
          <w:p w:rsidR="008D7AF5" w:rsidRPr="00FB4B44" w:rsidRDefault="008D7AF5" w:rsidP="005D69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>Aktivno se uključuje u rad davanjem ideja i postavljenjem pitanja. U grupnome radu preuzima inicijativu, redovit je i uporan, koncentriran i marljiv, samostalno rješava zadatke, ali pomaže ostalima u grupi. Sve je riješene zadatke sposoban obrazložiti sam.</w:t>
            </w:r>
          </w:p>
        </w:tc>
      </w:tr>
      <w:tr w:rsidR="008D7AF5" w:rsidTr="008D7AF5">
        <w:tc>
          <w:tcPr>
            <w:tcW w:w="562" w:type="dxa"/>
            <w:vMerge/>
          </w:tcPr>
          <w:p w:rsidR="008D7AF5" w:rsidRPr="008D1A7B" w:rsidRDefault="008D7AF5" w:rsidP="005D6991">
            <w:pPr>
              <w:spacing w:after="120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D7AF5" w:rsidRPr="006A394B" w:rsidRDefault="008D7AF5" w:rsidP="005D6991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A394B">
              <w:rPr>
                <w:rFonts w:ascii="Times New Roman" w:hAnsi="Times New Roman" w:cs="Times New Roman"/>
                <w:b/>
                <w:sz w:val="20"/>
              </w:rPr>
              <w:t>Matematička komunikacija</w:t>
            </w:r>
          </w:p>
          <w:p w:rsidR="008D7AF5" w:rsidRPr="006A394B" w:rsidRDefault="008D7AF5" w:rsidP="005D6991">
            <w:pPr>
              <w:spacing w:after="120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005" w:type="dxa"/>
          </w:tcPr>
          <w:p w:rsidR="008D7AF5" w:rsidRPr="00FB4B44" w:rsidRDefault="008D7AF5" w:rsidP="008D7AF5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Zadatke zadane projektom izvodi uz pomoć. Projektne zadaće netočne su i neuredne. Nije u stanju obrazložiti riješeni zadatak.</w:t>
            </w:r>
          </w:p>
          <w:p w:rsidR="008D7AF5" w:rsidRPr="00FB4B44" w:rsidRDefault="008D7AF5" w:rsidP="008D7AF5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Timski surađuje, potrebna mu je pomoć u planiranju i ostvarivanju zadatka. Svoj rad izlaže većinom netočno, teorijska obrazloženja rada nisu potpuna ili nisu precizna, a bez zaključaka.</w:t>
            </w:r>
          </w:p>
          <w:p w:rsidR="008D7AF5" w:rsidRPr="00FB4B44" w:rsidRDefault="008D7AF5" w:rsidP="008D7AF5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Praktični rad izrađuje uz pomoć i ne na vrijeme ne pazeći na točnost i preciznost izrade.</w:t>
            </w:r>
          </w:p>
        </w:tc>
        <w:tc>
          <w:tcPr>
            <w:tcW w:w="3289" w:type="dxa"/>
          </w:tcPr>
          <w:p w:rsidR="008D7AF5" w:rsidRPr="00FB4B44" w:rsidRDefault="008D7AF5" w:rsidP="008D7AF5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Zadatke zadane projektom izvodi proceduralno bez osobne motivacije. Ne snalazi su u obrazlaganju riješenoga zadatka.</w:t>
            </w:r>
          </w:p>
          <w:p w:rsidR="008D7AF5" w:rsidRPr="00FB4B44" w:rsidRDefault="008D7AF5" w:rsidP="008D7AF5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Timski surađuje, no potrebna mu je pomoć pri planiranju i ostvarivanju zadatka. Teorijska obrazloženja rada pretežito su točna i precizna, ali izražava nesigurnost pri objašnjavanju činjenica i pojmova, rad izlaže kratko i neargumentirano.</w:t>
            </w:r>
          </w:p>
          <w:p w:rsidR="008D7AF5" w:rsidRPr="00FB4B44" w:rsidRDefault="008D7AF5" w:rsidP="008D7AF5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Praktični rad izrađuje uz pomoć, uglavnom pazeći na točnost i preciznost izrade.</w:t>
            </w:r>
          </w:p>
        </w:tc>
        <w:tc>
          <w:tcPr>
            <w:tcW w:w="3289" w:type="dxa"/>
          </w:tcPr>
          <w:p w:rsidR="008D7AF5" w:rsidRPr="00FB4B44" w:rsidRDefault="008D7AF5" w:rsidP="008D7A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 xml:space="preserve">Samostalno, motivirano i točno izvodi zadatke zadane temom projekta, timski surađuje, izlaže svoj rad i zaključke točno, ali na poticaj. </w:t>
            </w:r>
          </w:p>
          <w:p w:rsidR="008D7AF5" w:rsidRPr="00FB4B44" w:rsidRDefault="008D7AF5" w:rsidP="008D7A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>Praktični rad samostalno i uredno izrađuje pazeći na točnost i preciznost izrade. Ponekad brzopleto i neprecizno obrazlaže riješeni zadatak.</w:t>
            </w:r>
          </w:p>
        </w:tc>
        <w:tc>
          <w:tcPr>
            <w:tcW w:w="3289" w:type="dxa"/>
          </w:tcPr>
          <w:p w:rsidR="008D7AF5" w:rsidRPr="00FB4B44" w:rsidRDefault="008D7AF5" w:rsidP="008D7A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>Samostalno, motivirano, originalno i točno izvodi zadatke zadane temom projekta, timski surađuje, potiče suradničko učenje i pomaže drugima, služi se dodatnim izvorima znanja i</w:t>
            </w:r>
          </w:p>
          <w:p w:rsidR="008D7AF5" w:rsidRPr="00FB4B44" w:rsidRDefault="008D7AF5" w:rsidP="008D7A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>informacijama iz različitih medija.</w:t>
            </w:r>
          </w:p>
          <w:p w:rsidR="008D7AF5" w:rsidRPr="00FB4B44" w:rsidRDefault="008D7AF5" w:rsidP="008D7A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>Teorijska su obrazloženja rada izrazito precizna i temeljita, a zaključke izlaže točno i argumentirano.</w:t>
            </w:r>
          </w:p>
          <w:p w:rsidR="008D7AF5" w:rsidRPr="00FB4B44" w:rsidRDefault="008D7AF5" w:rsidP="008D7A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>Samostalno i uredno izrađuje praktični rad pazeći na točnost i preciznost izrade.</w:t>
            </w:r>
          </w:p>
          <w:p w:rsidR="008D7AF5" w:rsidRPr="00FB4B44" w:rsidRDefault="008D7AF5" w:rsidP="008D7A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>Kreativan u stvaranju i dizajniranju praktičnoga rada.</w:t>
            </w:r>
          </w:p>
        </w:tc>
      </w:tr>
      <w:tr w:rsidR="008D7AF5" w:rsidTr="008D7AF5">
        <w:tc>
          <w:tcPr>
            <w:tcW w:w="562" w:type="dxa"/>
            <w:vMerge/>
          </w:tcPr>
          <w:p w:rsidR="008D7AF5" w:rsidRDefault="008D7AF5" w:rsidP="005D6991">
            <w:pPr>
              <w:jc w:val="both"/>
            </w:pPr>
          </w:p>
        </w:tc>
        <w:tc>
          <w:tcPr>
            <w:tcW w:w="1418" w:type="dxa"/>
            <w:vAlign w:val="center"/>
          </w:tcPr>
          <w:p w:rsidR="008D7AF5" w:rsidRPr="006A394B" w:rsidRDefault="008D7AF5" w:rsidP="005D69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A394B">
              <w:rPr>
                <w:rFonts w:ascii="Times New Roman" w:hAnsi="Times New Roman" w:cs="Times New Roman"/>
                <w:b/>
                <w:sz w:val="20"/>
              </w:rPr>
              <w:t>Rješavanje problema</w:t>
            </w:r>
          </w:p>
        </w:tc>
        <w:tc>
          <w:tcPr>
            <w:tcW w:w="3005" w:type="dxa"/>
          </w:tcPr>
          <w:p w:rsidR="008D7AF5" w:rsidRPr="00FB4B44" w:rsidRDefault="008D7AF5" w:rsidP="005D69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>Uz veliku pomoć učitelja povezuje sadržaje matematike sa sadržajima ostalih predmeta.</w:t>
            </w:r>
          </w:p>
        </w:tc>
        <w:tc>
          <w:tcPr>
            <w:tcW w:w="3289" w:type="dxa"/>
          </w:tcPr>
          <w:p w:rsidR="008D7AF5" w:rsidRPr="00FB4B44" w:rsidRDefault="008D7AF5" w:rsidP="005D69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>Uz povremenu pomoć učitelja povezuje sadržaje matematike sa sadržajima ostalih predmeta.</w:t>
            </w:r>
          </w:p>
        </w:tc>
        <w:tc>
          <w:tcPr>
            <w:tcW w:w="3289" w:type="dxa"/>
          </w:tcPr>
          <w:p w:rsidR="008D7AF5" w:rsidRPr="00FB4B44" w:rsidRDefault="008D7AF5" w:rsidP="005D69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>Na poticaj učitelja povezuje sadržaje matematike sa sadržajima ostalih predmeta.</w:t>
            </w:r>
          </w:p>
        </w:tc>
        <w:tc>
          <w:tcPr>
            <w:tcW w:w="3289" w:type="dxa"/>
          </w:tcPr>
          <w:p w:rsidR="008D7AF5" w:rsidRPr="00FB4B44" w:rsidRDefault="008D7AF5" w:rsidP="008D7A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 xml:space="preserve">Samostalno povezuje sadržaje matematike sa sadržajima ostalih predmeta. </w:t>
            </w:r>
          </w:p>
          <w:p w:rsidR="008D7AF5" w:rsidRPr="00FB4B44" w:rsidRDefault="008D7AF5" w:rsidP="008D7A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B44">
              <w:rPr>
                <w:rFonts w:ascii="Times New Roman" w:hAnsi="Times New Roman" w:cs="Times New Roman"/>
                <w:sz w:val="18"/>
                <w:szCs w:val="18"/>
              </w:rPr>
              <w:t>Uspješno uočava i provodi korelaciju sa srodnim gradivom.</w:t>
            </w:r>
          </w:p>
        </w:tc>
      </w:tr>
    </w:tbl>
    <w:p w:rsidR="005B52C4" w:rsidRDefault="005B52C4" w:rsidP="00FB4B44">
      <w:pPr>
        <w:spacing w:after="0" w:line="240" w:lineRule="auto"/>
        <w:rPr>
          <w:b/>
        </w:rPr>
      </w:pPr>
    </w:p>
    <w:p w:rsidR="0046284C" w:rsidRPr="0016727E" w:rsidRDefault="008536CC" w:rsidP="008536CC">
      <w:pPr>
        <w:pStyle w:val="Odlomakpopisa"/>
        <w:numPr>
          <w:ilvl w:val="0"/>
          <w:numId w:val="1"/>
        </w:numPr>
        <w:rPr>
          <w:b/>
          <w:sz w:val="28"/>
        </w:rPr>
      </w:pPr>
      <w:r w:rsidRPr="0016727E">
        <w:rPr>
          <w:b/>
          <w:sz w:val="28"/>
        </w:rPr>
        <w:t>ZAKLJUČNA OCJ</w:t>
      </w:r>
      <w:r w:rsidR="0046284C" w:rsidRPr="0016727E">
        <w:rPr>
          <w:b/>
          <w:sz w:val="28"/>
        </w:rPr>
        <w:t xml:space="preserve">ENA </w:t>
      </w:r>
    </w:p>
    <w:p w:rsidR="005B52C4" w:rsidRDefault="00FB4B44" w:rsidP="00FB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4B44">
        <w:rPr>
          <w:rFonts w:ascii="Times New Roman" w:hAnsi="Times New Roman" w:cs="Times New Roman"/>
          <w:sz w:val="24"/>
        </w:rPr>
        <w:t>Zaključna je ocjena iz nastavnoga predmeta izraz postignute razine učenikovih kompetencija u nastavnome predmetu i rezultat ukupnoga procesa vrednovanja tijekom nastavne godine, a izvodi se temeljem elemenata vrednovanja.</w:t>
      </w:r>
      <w:r>
        <w:rPr>
          <w:rFonts w:ascii="Times New Roman" w:hAnsi="Times New Roman" w:cs="Times New Roman"/>
          <w:sz w:val="24"/>
        </w:rPr>
        <w:t xml:space="preserve"> </w:t>
      </w:r>
      <w:r w:rsidRPr="00FB4B44">
        <w:rPr>
          <w:rFonts w:ascii="Times New Roman" w:hAnsi="Times New Roman" w:cs="Times New Roman"/>
          <w:sz w:val="24"/>
        </w:rPr>
        <w:t>Zaključna ocjena iz nastavnoga predmeta na kraju nastavne godine ne mora proizlaziti iz aritmetičke sredine upisanih ocjena.</w:t>
      </w:r>
    </w:p>
    <w:p w:rsidR="00FB4B44" w:rsidRPr="008D7AF5" w:rsidRDefault="00FB4B44" w:rsidP="00FB4B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52C4" w:rsidRPr="005B52C4" w:rsidRDefault="005B52C4" w:rsidP="008D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B52C4">
        <w:rPr>
          <w:rFonts w:ascii="Times New Roman" w:eastAsia="Calibri" w:hAnsi="Times New Roman" w:cs="Times New Roman"/>
          <w:sz w:val="24"/>
        </w:rPr>
        <w:t>Učenik koji je na kraju nastavne godine ocijenjen ocjenom nedovoljan uputit će se na dopunski rad u trajanju od 10 do 25 školskih sati, a broj sati dopunskoga rada utvrđuje Učiteljsko vijeće.</w:t>
      </w:r>
      <w:r w:rsidR="008D7AF5">
        <w:rPr>
          <w:rFonts w:ascii="Times New Roman" w:eastAsia="Calibri" w:hAnsi="Times New Roman" w:cs="Times New Roman"/>
          <w:sz w:val="24"/>
        </w:rPr>
        <w:t xml:space="preserve"> </w:t>
      </w:r>
      <w:r w:rsidRPr="005B52C4">
        <w:rPr>
          <w:rFonts w:ascii="Times New Roman" w:eastAsia="Calibri" w:hAnsi="Times New Roman" w:cs="Times New Roman"/>
          <w:sz w:val="24"/>
        </w:rPr>
        <w:t>U slučaju da na zadnjemu satu dopunskoga rada učitelj matematike ne zaključi prolaznu ocjenu, učenik se upućuje na polaganje popravnoga</w:t>
      </w:r>
      <w:r w:rsidR="008D7AF5" w:rsidRPr="008D7AF5">
        <w:rPr>
          <w:rFonts w:ascii="Times New Roman" w:eastAsia="Calibri" w:hAnsi="Times New Roman" w:cs="Times New Roman"/>
          <w:sz w:val="24"/>
        </w:rPr>
        <w:t xml:space="preserve"> ispita u kolovozu (najkasnije </w:t>
      </w:r>
      <w:r w:rsidRPr="005B52C4">
        <w:rPr>
          <w:rFonts w:ascii="Times New Roman" w:eastAsia="Calibri" w:hAnsi="Times New Roman" w:cs="Times New Roman"/>
          <w:sz w:val="24"/>
        </w:rPr>
        <w:t>d</w:t>
      </w:r>
      <w:r w:rsidR="008D7AF5" w:rsidRPr="008D7AF5">
        <w:rPr>
          <w:rFonts w:ascii="Times New Roman" w:eastAsia="Calibri" w:hAnsi="Times New Roman" w:cs="Times New Roman"/>
          <w:sz w:val="24"/>
        </w:rPr>
        <w:t>o</w:t>
      </w:r>
      <w:r w:rsidRPr="005B52C4">
        <w:rPr>
          <w:rFonts w:ascii="Times New Roman" w:eastAsia="Calibri" w:hAnsi="Times New Roman" w:cs="Times New Roman"/>
          <w:sz w:val="24"/>
        </w:rPr>
        <w:t xml:space="preserve"> 25. kolovoza).</w:t>
      </w:r>
      <w:r w:rsidR="008D7AF5" w:rsidRPr="008D7AF5">
        <w:rPr>
          <w:rFonts w:ascii="Times New Roman" w:eastAsia="Calibri" w:hAnsi="Times New Roman" w:cs="Times New Roman"/>
          <w:sz w:val="24"/>
        </w:rPr>
        <w:t xml:space="preserve"> </w:t>
      </w:r>
      <w:r w:rsidRPr="005B52C4">
        <w:rPr>
          <w:rFonts w:ascii="Times New Roman" w:eastAsia="Calibri" w:hAnsi="Times New Roman" w:cs="Times New Roman"/>
          <w:sz w:val="24"/>
        </w:rPr>
        <w:t>Popravni ispit iz Matematike sastoji se od pisanoga i usmenoga dijela.</w:t>
      </w:r>
      <w:r w:rsidR="008D7AF5" w:rsidRPr="008D7AF5">
        <w:rPr>
          <w:rFonts w:ascii="Times New Roman" w:eastAsia="Calibri" w:hAnsi="Times New Roman" w:cs="Times New Roman"/>
          <w:sz w:val="24"/>
        </w:rPr>
        <w:t xml:space="preserve"> </w:t>
      </w:r>
      <w:r w:rsidRPr="005B52C4">
        <w:rPr>
          <w:rFonts w:ascii="Times New Roman" w:eastAsia="Calibri" w:hAnsi="Times New Roman" w:cs="Times New Roman"/>
          <w:sz w:val="24"/>
        </w:rPr>
        <w:t>Učenik upućen na popravni ispit iz nastavnoga predmeta Matematika na popravnome ispitu odgovara nastavno gradivo cijele nastavne godine tekućega razreda.</w:t>
      </w:r>
    </w:p>
    <w:sectPr w:rsidR="005B52C4" w:rsidRPr="005B52C4" w:rsidSect="006A394B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34" w:rsidRDefault="001A3634" w:rsidP="000375E9">
      <w:pPr>
        <w:spacing w:after="0" w:line="240" w:lineRule="auto"/>
      </w:pPr>
      <w:r>
        <w:separator/>
      </w:r>
    </w:p>
  </w:endnote>
  <w:endnote w:type="continuationSeparator" w:id="0">
    <w:p w:rsidR="001A3634" w:rsidRDefault="001A3634" w:rsidP="0003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 Light">
    <w:altName w:val="Corbel"/>
    <w:charset w:val="EE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34" w:rsidRDefault="001A3634" w:rsidP="000375E9">
      <w:pPr>
        <w:spacing w:after="0" w:line="240" w:lineRule="auto"/>
      </w:pPr>
      <w:r>
        <w:separator/>
      </w:r>
    </w:p>
  </w:footnote>
  <w:footnote w:type="continuationSeparator" w:id="0">
    <w:p w:rsidR="001A3634" w:rsidRDefault="001A3634" w:rsidP="0003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68F"/>
    <w:multiLevelType w:val="hybridMultilevel"/>
    <w:tmpl w:val="BA1EB360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112DB9"/>
    <w:multiLevelType w:val="multilevel"/>
    <w:tmpl w:val="B290D0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69F9"/>
    <w:multiLevelType w:val="multilevel"/>
    <w:tmpl w:val="8BB2B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50A2810"/>
    <w:multiLevelType w:val="hybridMultilevel"/>
    <w:tmpl w:val="65CEEB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F1998"/>
    <w:multiLevelType w:val="multilevel"/>
    <w:tmpl w:val="1B3299D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5">
    <w:nsid w:val="34474389"/>
    <w:multiLevelType w:val="hybridMultilevel"/>
    <w:tmpl w:val="57CCC3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FB1F09"/>
    <w:multiLevelType w:val="hybridMultilevel"/>
    <w:tmpl w:val="CB08739C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2D72D2"/>
    <w:multiLevelType w:val="hybridMultilevel"/>
    <w:tmpl w:val="4E1028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E28AA"/>
    <w:multiLevelType w:val="multilevel"/>
    <w:tmpl w:val="5C9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05A67"/>
    <w:multiLevelType w:val="hybridMultilevel"/>
    <w:tmpl w:val="E0408E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A3311"/>
    <w:multiLevelType w:val="multilevel"/>
    <w:tmpl w:val="B0A67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EE05978"/>
    <w:multiLevelType w:val="hybridMultilevel"/>
    <w:tmpl w:val="8422A1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361179"/>
    <w:multiLevelType w:val="multilevel"/>
    <w:tmpl w:val="1DFC93FE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</w:abstractNum>
  <w:abstractNum w:abstractNumId="13">
    <w:nsid w:val="7B2F002A"/>
    <w:multiLevelType w:val="hybridMultilevel"/>
    <w:tmpl w:val="135AD3C0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CB5012"/>
    <w:multiLevelType w:val="hybridMultilevel"/>
    <w:tmpl w:val="F43EB3D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8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4C"/>
    <w:rsid w:val="000375E9"/>
    <w:rsid w:val="000623D4"/>
    <w:rsid w:val="000921CF"/>
    <w:rsid w:val="000B0551"/>
    <w:rsid w:val="0016727E"/>
    <w:rsid w:val="001A28E1"/>
    <w:rsid w:val="001A3634"/>
    <w:rsid w:val="001A6051"/>
    <w:rsid w:val="00206BBB"/>
    <w:rsid w:val="00225ADA"/>
    <w:rsid w:val="00242F8C"/>
    <w:rsid w:val="00286276"/>
    <w:rsid w:val="00312612"/>
    <w:rsid w:val="003E2AEE"/>
    <w:rsid w:val="004036E5"/>
    <w:rsid w:val="004461AD"/>
    <w:rsid w:val="0046284C"/>
    <w:rsid w:val="004A062A"/>
    <w:rsid w:val="004D4B8B"/>
    <w:rsid w:val="00536FFE"/>
    <w:rsid w:val="00555998"/>
    <w:rsid w:val="00560305"/>
    <w:rsid w:val="00596A5E"/>
    <w:rsid w:val="005B52C4"/>
    <w:rsid w:val="005C7DC8"/>
    <w:rsid w:val="006159B4"/>
    <w:rsid w:val="00653429"/>
    <w:rsid w:val="006A394B"/>
    <w:rsid w:val="00706486"/>
    <w:rsid w:val="008536CC"/>
    <w:rsid w:val="008C5F0C"/>
    <w:rsid w:val="008D7AF5"/>
    <w:rsid w:val="00901EAC"/>
    <w:rsid w:val="00933CAB"/>
    <w:rsid w:val="00943A05"/>
    <w:rsid w:val="00950D4D"/>
    <w:rsid w:val="00977B76"/>
    <w:rsid w:val="00993B59"/>
    <w:rsid w:val="009A6A81"/>
    <w:rsid w:val="009E4A45"/>
    <w:rsid w:val="009F23BD"/>
    <w:rsid w:val="00A34AB8"/>
    <w:rsid w:val="00A83B89"/>
    <w:rsid w:val="00B45DB7"/>
    <w:rsid w:val="00B674FF"/>
    <w:rsid w:val="00BB3CEC"/>
    <w:rsid w:val="00BB58FD"/>
    <w:rsid w:val="00BC4005"/>
    <w:rsid w:val="00BD5729"/>
    <w:rsid w:val="00BF37FE"/>
    <w:rsid w:val="00C75A4A"/>
    <w:rsid w:val="00CB0DD7"/>
    <w:rsid w:val="00DE2A62"/>
    <w:rsid w:val="00E35B13"/>
    <w:rsid w:val="00E70E53"/>
    <w:rsid w:val="00EA0CC5"/>
    <w:rsid w:val="00F441C6"/>
    <w:rsid w:val="00F65387"/>
    <w:rsid w:val="00F96D11"/>
    <w:rsid w:val="00F97661"/>
    <w:rsid w:val="00FA69F3"/>
    <w:rsid w:val="00FB4B44"/>
    <w:rsid w:val="00FB675C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84C"/>
    <w:pPr>
      <w:ind w:left="720"/>
      <w:contextualSpacing/>
    </w:pPr>
  </w:style>
  <w:style w:type="table" w:styleId="Reetkatablice">
    <w:name w:val="Table Grid"/>
    <w:basedOn w:val="Obinatablica"/>
    <w:uiPriority w:val="59"/>
    <w:rsid w:val="00950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03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375E9"/>
  </w:style>
  <w:style w:type="paragraph" w:styleId="Podnoje">
    <w:name w:val="footer"/>
    <w:basedOn w:val="Normal"/>
    <w:link w:val="PodnojeChar"/>
    <w:uiPriority w:val="99"/>
    <w:unhideWhenUsed/>
    <w:rsid w:val="0003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75E9"/>
  </w:style>
  <w:style w:type="paragraph" w:styleId="Tekstbalonia">
    <w:name w:val="Balloon Text"/>
    <w:basedOn w:val="Normal"/>
    <w:link w:val="TekstbaloniaChar"/>
    <w:uiPriority w:val="99"/>
    <w:semiHidden/>
    <w:unhideWhenUsed/>
    <w:rsid w:val="0003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5E9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037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37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375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375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375E9"/>
    <w:rPr>
      <w:vertAlign w:val="superscript"/>
    </w:rPr>
  </w:style>
  <w:style w:type="table" w:styleId="Svijetlipopis-Isticanje5">
    <w:name w:val="Light List Accent 5"/>
    <w:basedOn w:val="Obinatablica"/>
    <w:uiPriority w:val="61"/>
    <w:rsid w:val="00E35B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84C"/>
    <w:pPr>
      <w:ind w:left="720"/>
      <w:contextualSpacing/>
    </w:pPr>
  </w:style>
  <w:style w:type="table" w:styleId="Reetkatablice">
    <w:name w:val="Table Grid"/>
    <w:basedOn w:val="Obinatablica"/>
    <w:uiPriority w:val="59"/>
    <w:rsid w:val="00950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03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375E9"/>
  </w:style>
  <w:style w:type="paragraph" w:styleId="Podnoje">
    <w:name w:val="footer"/>
    <w:basedOn w:val="Normal"/>
    <w:link w:val="PodnojeChar"/>
    <w:uiPriority w:val="99"/>
    <w:unhideWhenUsed/>
    <w:rsid w:val="0003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75E9"/>
  </w:style>
  <w:style w:type="paragraph" w:styleId="Tekstbalonia">
    <w:name w:val="Balloon Text"/>
    <w:basedOn w:val="Normal"/>
    <w:link w:val="TekstbaloniaChar"/>
    <w:uiPriority w:val="99"/>
    <w:semiHidden/>
    <w:unhideWhenUsed/>
    <w:rsid w:val="0003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5E9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037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37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375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375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375E9"/>
    <w:rPr>
      <w:vertAlign w:val="superscript"/>
    </w:rPr>
  </w:style>
  <w:style w:type="table" w:styleId="Svijetlipopis-Isticanje5">
    <w:name w:val="Light List Accent 5"/>
    <w:basedOn w:val="Obinatablica"/>
    <w:uiPriority w:val="61"/>
    <w:rsid w:val="00E35B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B874-7BA2-4583-9B53-574995C5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2014</Words>
  <Characters>11483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Knjiznica</cp:lastModifiedBy>
  <cp:revision>2</cp:revision>
  <cp:lastPrinted>2016-10-31T07:17:00Z</cp:lastPrinted>
  <dcterms:created xsi:type="dcterms:W3CDTF">2020-11-30T11:46:00Z</dcterms:created>
  <dcterms:modified xsi:type="dcterms:W3CDTF">2020-11-30T11:46:00Z</dcterms:modified>
</cp:coreProperties>
</file>