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B" w:rsidRPr="00D84234" w:rsidRDefault="003B4980" w:rsidP="00D84234">
      <w:pPr>
        <w:spacing w:after="0"/>
        <w:rPr>
          <w:rFonts w:ascii="Baskerville Old Face" w:hAnsi="Baskerville Old Face"/>
          <w:b/>
        </w:rPr>
      </w:pPr>
      <w:bookmarkStart w:id="0" w:name="_GoBack"/>
      <w:r w:rsidRPr="00D84234">
        <w:rPr>
          <w:rFonts w:ascii="Baskerville Old Face" w:hAnsi="Baskerville Old Face"/>
          <w:b/>
        </w:rPr>
        <w:t>Osnovna škola Marije i Line Umag,</w:t>
      </w:r>
    </w:p>
    <w:p w:rsidR="003B4980" w:rsidRPr="00D84234" w:rsidRDefault="003B4980" w:rsidP="00D84234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S.E</w:t>
      </w:r>
      <w:proofErr w:type="spellEnd"/>
      <w:r w:rsidRPr="00D84234">
        <w:rPr>
          <w:rFonts w:ascii="Baskerville Old Face" w:hAnsi="Baskerville Old Face"/>
          <w:b/>
        </w:rPr>
        <w:t>. „ Marija i Lina“ Umago</w:t>
      </w:r>
    </w:p>
    <w:p w:rsidR="003B4980" w:rsidRPr="00D84234" w:rsidRDefault="00C334B9" w:rsidP="00D8423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="003B4980" w:rsidRPr="00D84234">
        <w:rPr>
          <w:rFonts w:ascii="Baskerville Old Face" w:hAnsi="Baskerville Old Face"/>
          <w:b/>
        </w:rPr>
        <w:t xml:space="preserve"> : 003-06/19-01/07</w:t>
      </w:r>
    </w:p>
    <w:p w:rsidR="003B4980" w:rsidRPr="00D84234" w:rsidRDefault="00C334B9" w:rsidP="00D8423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="003B4980" w:rsidRPr="00D84234">
        <w:rPr>
          <w:rFonts w:ascii="Baskerville Old Face" w:hAnsi="Baskerville Old Face"/>
          <w:b/>
        </w:rPr>
        <w:t xml:space="preserve"> : 2105-18-01/19-03</w:t>
      </w:r>
    </w:p>
    <w:p w:rsidR="003B4980" w:rsidRPr="00D84234" w:rsidRDefault="003B4980" w:rsidP="00D84234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Umag, 10. svibnja 2019.</w:t>
      </w:r>
    </w:p>
    <w:p w:rsidR="003B4980" w:rsidRDefault="003B4980"/>
    <w:p w:rsidR="003B4980" w:rsidRDefault="003B4980">
      <w:r>
        <w:t xml:space="preserve">                                             </w:t>
      </w:r>
    </w:p>
    <w:p w:rsidR="003B4980" w:rsidRDefault="003B4980">
      <w:r>
        <w:t xml:space="preserve">           </w:t>
      </w:r>
      <w:r w:rsidR="00D84234">
        <w:t xml:space="preserve">                                 </w:t>
      </w:r>
      <w:r>
        <w:t>ZAKLJUČAK  S 16. SJEDNICE ŠKOLSKOG ODBORA</w:t>
      </w:r>
    </w:p>
    <w:p w:rsidR="003B4980" w:rsidRDefault="003B4980"/>
    <w:p w:rsidR="003B4980" w:rsidRDefault="003B4980"/>
    <w:p w:rsidR="003B4980" w:rsidRDefault="003B4980">
      <w:r>
        <w:t xml:space="preserve">1.  Jednoglasno je prihvaćen zapisnik </w:t>
      </w:r>
      <w:r w:rsidR="00D84234">
        <w:t>s 15. sjednice Š</w:t>
      </w:r>
      <w:r>
        <w:t>kolskog odbora</w:t>
      </w:r>
    </w:p>
    <w:p w:rsidR="00D84234" w:rsidRDefault="00D84234">
      <w:r>
        <w:t xml:space="preserve">2. Školski odbor je donio odluku </w:t>
      </w:r>
      <w:r w:rsidRPr="00D84234">
        <w:t>o usvajanju</w:t>
      </w:r>
      <w:r>
        <w:t xml:space="preserve"> potpunog teksta </w:t>
      </w:r>
      <w:r w:rsidRPr="00D84234">
        <w:t xml:space="preserve"> Statuta osnovne škole Marije i Line Umag, </w:t>
      </w:r>
      <w:proofErr w:type="spellStart"/>
      <w:r w:rsidRPr="00D84234">
        <w:t>S.E</w:t>
      </w:r>
      <w:proofErr w:type="spellEnd"/>
      <w:r w:rsidRPr="00D84234">
        <w:t>. „Marija i Lina“ po dobivenoj suglasnosti osnivača Grada Umaga</w:t>
      </w:r>
    </w:p>
    <w:p w:rsidR="00D84234" w:rsidRDefault="00D84234">
      <w:r>
        <w:t>3. Pravilnik o načinu i postupku zapošljavanja u Osnovnoj školi Marije i Line, stupio je na snagu 8. svibnja 2019. po dobivenoj suglasnosti Ureda državne uprave Istarske županije</w:t>
      </w:r>
    </w:p>
    <w:p w:rsidR="00D84234" w:rsidRDefault="00D84234">
      <w:r>
        <w:t xml:space="preserve">4. </w:t>
      </w:r>
      <w:r w:rsidRPr="00D84234">
        <w:t>Školski odbor je donio  odluku o prijenosu rashodovane dugotrajne nefinancijske imovine u vlasništvu OŠ Marije i Line u</w:t>
      </w:r>
      <w:r>
        <w:t xml:space="preserve"> vlasništvo trećih osoba </w:t>
      </w:r>
      <w:r w:rsidRPr="00D84234">
        <w:t>(„stara računala“ koja bi se dodijelila učenic</w:t>
      </w:r>
      <w:r>
        <w:t>ima slabijeg imovinskog stanja)</w:t>
      </w:r>
    </w:p>
    <w:p w:rsidR="003B4980" w:rsidRDefault="00D84234">
      <w:r>
        <w:t>5.</w:t>
      </w:r>
      <w:r w:rsidRPr="00D84234">
        <w:t xml:space="preserve"> Školski odbor je donio odluku o odobrenju plaćanja iznosa  po računima za isporučene vodne usluge</w:t>
      </w:r>
      <w:r>
        <w:t xml:space="preserve"> za stambeni objekt u Babićima temeljem zahtjeva </w:t>
      </w:r>
      <w:proofErr w:type="spellStart"/>
      <w:r>
        <w:t>A.P</w:t>
      </w:r>
      <w:proofErr w:type="spellEnd"/>
      <w:r>
        <w:t>.</w:t>
      </w:r>
    </w:p>
    <w:p w:rsidR="00D84234" w:rsidRDefault="00D84234">
      <w:r>
        <w:t xml:space="preserve">  </w:t>
      </w:r>
    </w:p>
    <w:p w:rsidR="00D84234" w:rsidRDefault="00D84234"/>
    <w:p w:rsidR="00D84234" w:rsidRPr="00D84234" w:rsidRDefault="00D84234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 </w:t>
      </w:r>
      <w:r w:rsidRPr="00D84234">
        <w:rPr>
          <w:rFonts w:ascii="Baskerville Old Face" w:hAnsi="Baskerville Old Face"/>
          <w:b/>
        </w:rPr>
        <w:t xml:space="preserve">   Predsjednik Školskog odbora:</w:t>
      </w:r>
    </w:p>
    <w:p w:rsidR="00D84234" w:rsidRPr="00D84234" w:rsidRDefault="00D84234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3B4980" w:rsidRDefault="003B4980"/>
    <w:bookmarkEnd w:id="0"/>
    <w:p w:rsidR="003B4980" w:rsidRDefault="003B4980"/>
    <w:sectPr w:rsidR="003B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80"/>
    <w:rsid w:val="003B4980"/>
    <w:rsid w:val="00533FF3"/>
    <w:rsid w:val="00766F5B"/>
    <w:rsid w:val="0079520B"/>
    <w:rsid w:val="00C334B9"/>
    <w:rsid w:val="00D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2019-05-21T09:11:00Z</dcterms:created>
  <dcterms:modified xsi:type="dcterms:W3CDTF">2019-06-06T14:17:00Z</dcterms:modified>
</cp:coreProperties>
</file>