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0F" w:rsidRDefault="0070240F" w:rsidP="007024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OSNOVNA ŠKOLA MARIJE I LINE UMAG</w:t>
      </w:r>
    </w:p>
    <w:p w:rsidR="0070240F" w:rsidRDefault="0070240F" w:rsidP="007024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ŠKOLSKA 14, 52470 UMAG</w:t>
      </w:r>
    </w:p>
    <w:p w:rsidR="0070240F" w:rsidRDefault="0070240F" w:rsidP="007024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OIB: 77808331343</w:t>
      </w:r>
    </w:p>
    <w:p w:rsidR="0070240F" w:rsidRDefault="0070240F" w:rsidP="0032643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Matični broj: 03036448</w:t>
      </w:r>
    </w:p>
    <w:p w:rsidR="00851803" w:rsidRDefault="00851803" w:rsidP="0070240F">
      <w:pPr>
        <w:spacing w:after="0" w:line="240" w:lineRule="auto"/>
        <w:jc w:val="both"/>
        <w:rPr>
          <w:b/>
          <w:sz w:val="24"/>
          <w:szCs w:val="24"/>
        </w:rPr>
      </w:pPr>
    </w:p>
    <w:p w:rsidR="0070240F" w:rsidRDefault="0070240F" w:rsidP="007024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Razina 31</w:t>
      </w:r>
    </w:p>
    <w:p w:rsidR="0070240F" w:rsidRDefault="0070240F" w:rsidP="007024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RKP: 10356</w:t>
      </w:r>
    </w:p>
    <w:p w:rsidR="0070240F" w:rsidRDefault="0070240F" w:rsidP="007024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djelatnosti: 8520</w:t>
      </w:r>
    </w:p>
    <w:p w:rsidR="002F09C0" w:rsidRDefault="002F09C0" w:rsidP="0070240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Šifra grada/općine: 468</w:t>
      </w:r>
    </w:p>
    <w:p w:rsidR="00851803" w:rsidRPr="0032643F" w:rsidRDefault="002C223B" w:rsidP="0032643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Oznaka razdoblja: 2024</w:t>
      </w:r>
      <w:r w:rsidR="008877FC">
        <w:rPr>
          <w:b/>
          <w:sz w:val="24"/>
          <w:szCs w:val="24"/>
        </w:rPr>
        <w:t>-</w:t>
      </w:r>
      <w:r w:rsidR="0077609A">
        <w:rPr>
          <w:b/>
          <w:sz w:val="24"/>
          <w:szCs w:val="24"/>
        </w:rPr>
        <w:t>0</w:t>
      </w:r>
      <w:r w:rsidR="008877FC">
        <w:rPr>
          <w:b/>
          <w:sz w:val="24"/>
          <w:szCs w:val="24"/>
        </w:rPr>
        <w:t>6</w:t>
      </w:r>
    </w:p>
    <w:p w:rsidR="004B4448" w:rsidRDefault="004B4448" w:rsidP="00EA5BE9">
      <w:pPr>
        <w:jc w:val="both"/>
      </w:pPr>
    </w:p>
    <w:p w:rsidR="00D95BA1" w:rsidRDefault="00D95BA1" w:rsidP="00EA5BE9">
      <w:pPr>
        <w:jc w:val="both"/>
      </w:pPr>
    </w:p>
    <w:p w:rsidR="0070240F" w:rsidRDefault="0070240F" w:rsidP="0070240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BILJEŠKE UZ FINANCIJSKO IZVJEŠĆE ZA RAZDOBLJE</w:t>
      </w:r>
    </w:p>
    <w:p w:rsidR="00851803" w:rsidRDefault="002C223B" w:rsidP="007968A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 SIJEČANJ 2024. – 30. LIPANJ 2024</w:t>
      </w:r>
      <w:r w:rsidR="0070240F">
        <w:rPr>
          <w:b/>
          <w:sz w:val="28"/>
          <w:szCs w:val="28"/>
        </w:rPr>
        <w:t>.</w:t>
      </w:r>
    </w:p>
    <w:p w:rsidR="007968A4" w:rsidRPr="007968A4" w:rsidRDefault="007968A4" w:rsidP="007968A4">
      <w:pPr>
        <w:spacing w:line="240" w:lineRule="auto"/>
        <w:jc w:val="center"/>
        <w:rPr>
          <w:b/>
          <w:sz w:val="16"/>
          <w:szCs w:val="16"/>
        </w:rPr>
      </w:pPr>
    </w:p>
    <w:p w:rsidR="00851803" w:rsidRDefault="009C3211" w:rsidP="002C21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001D37">
        <w:rPr>
          <w:b/>
          <w:sz w:val="24"/>
          <w:szCs w:val="24"/>
        </w:rPr>
        <w:t xml:space="preserve">BILJEŠKE UZ </w:t>
      </w:r>
      <w:r w:rsidR="008A70FB">
        <w:rPr>
          <w:b/>
          <w:sz w:val="24"/>
          <w:szCs w:val="24"/>
        </w:rPr>
        <w:t>IZVJEŠTAJ O PRIHODIMA I RASHODIMA, PRIMICIMA I IZDACIMA – OBRAZAC PR-RAS</w:t>
      </w:r>
    </w:p>
    <w:p w:rsidR="00B160EA" w:rsidRPr="00196031" w:rsidRDefault="00301F29" w:rsidP="007968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96031">
        <w:rPr>
          <w:sz w:val="24"/>
          <w:szCs w:val="24"/>
        </w:rPr>
        <w:t>Osnovna škola Marije i Line j</w:t>
      </w:r>
      <w:r w:rsidR="002C223B" w:rsidRPr="00196031">
        <w:rPr>
          <w:sz w:val="24"/>
          <w:szCs w:val="24"/>
        </w:rPr>
        <w:t>e za razdoblje od 01.01.2024</w:t>
      </w:r>
      <w:r w:rsidR="002361A0" w:rsidRPr="00196031">
        <w:rPr>
          <w:sz w:val="24"/>
          <w:szCs w:val="24"/>
        </w:rPr>
        <w:t>.-30.06</w:t>
      </w:r>
      <w:r w:rsidRPr="00196031">
        <w:rPr>
          <w:sz w:val="24"/>
          <w:szCs w:val="24"/>
        </w:rPr>
        <w:t>.</w:t>
      </w:r>
      <w:r w:rsidR="002C223B" w:rsidRPr="00196031">
        <w:rPr>
          <w:sz w:val="24"/>
          <w:szCs w:val="24"/>
        </w:rPr>
        <w:t>2024</w:t>
      </w:r>
      <w:r w:rsidR="00D457F3" w:rsidRPr="00196031">
        <w:rPr>
          <w:sz w:val="24"/>
          <w:szCs w:val="24"/>
        </w:rPr>
        <w:t xml:space="preserve">. </w:t>
      </w:r>
      <w:r w:rsidRPr="00196031">
        <w:rPr>
          <w:sz w:val="24"/>
          <w:szCs w:val="24"/>
        </w:rPr>
        <w:t xml:space="preserve">godine ostvarila ukupne prihode poslovanja u iznosu </w:t>
      </w:r>
      <w:r w:rsidR="004B2913" w:rsidRPr="00196031">
        <w:rPr>
          <w:sz w:val="24"/>
          <w:szCs w:val="24"/>
        </w:rPr>
        <w:t xml:space="preserve">od </w:t>
      </w:r>
      <w:r w:rsidR="002C223B" w:rsidRPr="00196031">
        <w:rPr>
          <w:sz w:val="24"/>
          <w:szCs w:val="24"/>
        </w:rPr>
        <w:t>1.924.439,72</w:t>
      </w:r>
      <w:r w:rsidR="004B2913" w:rsidRPr="00196031">
        <w:rPr>
          <w:rFonts w:ascii="Arial" w:eastAsia="Times New Roman" w:hAnsi="Arial" w:cs="Arial"/>
          <w:bCs/>
          <w:color w:val="000080"/>
          <w:sz w:val="16"/>
          <w:szCs w:val="16"/>
          <w:lang w:eastAsia="hr-HR"/>
        </w:rPr>
        <w:t xml:space="preserve"> </w:t>
      </w:r>
      <w:r w:rsidR="004B2913" w:rsidRPr="00196031">
        <w:rPr>
          <w:sz w:val="24"/>
          <w:szCs w:val="24"/>
        </w:rPr>
        <w:t>EUR</w:t>
      </w:r>
      <w:r w:rsidRPr="00196031">
        <w:rPr>
          <w:sz w:val="24"/>
          <w:szCs w:val="24"/>
        </w:rPr>
        <w:t xml:space="preserve">, </w:t>
      </w:r>
      <w:r w:rsidR="002C223B" w:rsidRPr="00196031">
        <w:rPr>
          <w:sz w:val="24"/>
          <w:szCs w:val="24"/>
        </w:rPr>
        <w:t xml:space="preserve">prihode od prodaje nefinancijske imovine u iznosu od 967,00 EUR, </w:t>
      </w:r>
      <w:r w:rsidRPr="00196031">
        <w:rPr>
          <w:sz w:val="24"/>
          <w:szCs w:val="24"/>
        </w:rPr>
        <w:t xml:space="preserve">rashode poslovanja u iznosu od </w:t>
      </w:r>
      <w:r w:rsidR="004B2913" w:rsidRPr="00196031">
        <w:rPr>
          <w:rFonts w:ascii="Arial" w:eastAsia="Times New Roman" w:hAnsi="Arial" w:cs="Arial"/>
          <w:bCs/>
          <w:color w:val="000080"/>
          <w:sz w:val="16"/>
          <w:szCs w:val="16"/>
          <w:lang w:eastAsia="hr-HR"/>
        </w:rPr>
        <w:t xml:space="preserve"> </w:t>
      </w:r>
      <w:r w:rsidR="002C223B" w:rsidRPr="00196031">
        <w:rPr>
          <w:sz w:val="24"/>
          <w:szCs w:val="24"/>
        </w:rPr>
        <w:t>1.905.866,78</w:t>
      </w:r>
      <w:r w:rsidR="004B2913" w:rsidRPr="00196031">
        <w:rPr>
          <w:rFonts w:ascii="Arial" w:eastAsia="Times New Roman" w:hAnsi="Arial" w:cs="Arial"/>
          <w:bCs/>
          <w:color w:val="000080"/>
          <w:sz w:val="16"/>
          <w:szCs w:val="16"/>
          <w:lang w:eastAsia="hr-HR"/>
        </w:rPr>
        <w:t xml:space="preserve"> </w:t>
      </w:r>
      <w:r w:rsidR="004B2913" w:rsidRPr="00196031">
        <w:rPr>
          <w:sz w:val="24"/>
          <w:szCs w:val="24"/>
        </w:rPr>
        <w:t>EUR</w:t>
      </w:r>
      <w:r w:rsidRPr="00196031">
        <w:rPr>
          <w:sz w:val="24"/>
          <w:szCs w:val="24"/>
        </w:rPr>
        <w:t xml:space="preserve">, a rashodi za nabavu nefinancijske imovine iznose </w:t>
      </w:r>
      <w:r w:rsidR="002C223B" w:rsidRPr="00196031">
        <w:rPr>
          <w:sz w:val="24"/>
          <w:szCs w:val="24"/>
        </w:rPr>
        <w:t>9.590,99</w:t>
      </w:r>
      <w:r w:rsidR="004B2913" w:rsidRPr="00196031">
        <w:rPr>
          <w:rFonts w:ascii="Arial" w:eastAsia="Times New Roman" w:hAnsi="Arial" w:cs="Arial"/>
          <w:bCs/>
          <w:color w:val="000080"/>
          <w:sz w:val="16"/>
          <w:szCs w:val="16"/>
          <w:lang w:eastAsia="hr-HR"/>
        </w:rPr>
        <w:t xml:space="preserve"> </w:t>
      </w:r>
      <w:r w:rsidR="004B2913" w:rsidRPr="00196031">
        <w:rPr>
          <w:sz w:val="24"/>
          <w:szCs w:val="24"/>
        </w:rPr>
        <w:t>EUR</w:t>
      </w:r>
      <w:r w:rsidRPr="00196031">
        <w:rPr>
          <w:sz w:val="24"/>
          <w:szCs w:val="24"/>
        </w:rPr>
        <w:t>, od čega su uredska oprema i namještaj</w:t>
      </w:r>
      <w:r w:rsidR="004E1B76" w:rsidRPr="00196031">
        <w:rPr>
          <w:sz w:val="24"/>
          <w:szCs w:val="24"/>
        </w:rPr>
        <w:t xml:space="preserve"> </w:t>
      </w:r>
      <w:r w:rsidR="00801F9A">
        <w:rPr>
          <w:sz w:val="24"/>
          <w:szCs w:val="24"/>
        </w:rPr>
        <w:t>5.852,91</w:t>
      </w:r>
      <w:r w:rsidR="00801F9A" w:rsidRPr="00196031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bookmarkStart w:id="0" w:name="_GoBack"/>
      <w:bookmarkEnd w:id="0"/>
      <w:r w:rsidR="00FB6C09" w:rsidRPr="00196031">
        <w:rPr>
          <w:sz w:val="24"/>
          <w:szCs w:val="24"/>
        </w:rPr>
        <w:t>EUR</w:t>
      </w:r>
      <w:r w:rsidR="009C560B" w:rsidRPr="00196031">
        <w:rPr>
          <w:sz w:val="24"/>
          <w:szCs w:val="24"/>
        </w:rPr>
        <w:t>,</w:t>
      </w:r>
      <w:r w:rsidR="002C223B" w:rsidRPr="00196031">
        <w:rPr>
          <w:sz w:val="24"/>
          <w:szCs w:val="24"/>
        </w:rPr>
        <w:t xml:space="preserve"> sportska i glazbena oprema 1.587,00 EUR,</w:t>
      </w:r>
      <w:r w:rsidR="00B46C77" w:rsidRPr="00196031">
        <w:rPr>
          <w:sz w:val="24"/>
          <w:szCs w:val="24"/>
        </w:rPr>
        <w:t xml:space="preserve"> </w:t>
      </w:r>
      <w:r w:rsidR="004717DF" w:rsidRPr="00196031">
        <w:rPr>
          <w:sz w:val="24"/>
          <w:szCs w:val="24"/>
        </w:rPr>
        <w:t>uređaji, stro</w:t>
      </w:r>
      <w:r w:rsidR="00B25DF9">
        <w:rPr>
          <w:sz w:val="24"/>
          <w:szCs w:val="24"/>
        </w:rPr>
        <w:t xml:space="preserve">jevi i oprema za ostale namjene </w:t>
      </w:r>
      <w:r w:rsidR="002C223B" w:rsidRPr="00196031">
        <w:rPr>
          <w:sz w:val="24"/>
          <w:szCs w:val="24"/>
        </w:rPr>
        <w:t>644,56</w:t>
      </w:r>
      <w:r w:rsidR="00FB6C09" w:rsidRPr="00196031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="00FB6C09" w:rsidRPr="00196031">
        <w:rPr>
          <w:sz w:val="24"/>
          <w:szCs w:val="24"/>
        </w:rPr>
        <w:t>EUR</w:t>
      </w:r>
      <w:r w:rsidR="001676E6" w:rsidRPr="00196031">
        <w:rPr>
          <w:sz w:val="24"/>
          <w:szCs w:val="24"/>
        </w:rPr>
        <w:t xml:space="preserve"> te</w:t>
      </w:r>
      <w:r w:rsidR="004E1B76" w:rsidRPr="00196031">
        <w:rPr>
          <w:sz w:val="24"/>
          <w:szCs w:val="24"/>
        </w:rPr>
        <w:t xml:space="preserve"> </w:t>
      </w:r>
      <w:r w:rsidRPr="00196031">
        <w:rPr>
          <w:sz w:val="24"/>
          <w:szCs w:val="24"/>
        </w:rPr>
        <w:t xml:space="preserve">knjige </w:t>
      </w:r>
      <w:r w:rsidR="002C223B" w:rsidRPr="00196031">
        <w:rPr>
          <w:sz w:val="24"/>
          <w:szCs w:val="24"/>
        </w:rPr>
        <w:t>1.506,52</w:t>
      </w:r>
      <w:r w:rsidR="00FB6C09" w:rsidRPr="00196031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="00FB6C09" w:rsidRPr="00196031">
        <w:rPr>
          <w:sz w:val="24"/>
          <w:szCs w:val="24"/>
        </w:rPr>
        <w:t>EUR</w:t>
      </w:r>
      <w:r w:rsidRPr="00196031">
        <w:rPr>
          <w:sz w:val="24"/>
          <w:szCs w:val="24"/>
        </w:rPr>
        <w:t>.</w:t>
      </w:r>
      <w:r w:rsidR="004E1B76" w:rsidRPr="00196031">
        <w:rPr>
          <w:sz w:val="24"/>
          <w:szCs w:val="24"/>
        </w:rPr>
        <w:t xml:space="preserve"> </w:t>
      </w:r>
      <w:r w:rsidR="00002ACA" w:rsidRPr="00196031">
        <w:rPr>
          <w:sz w:val="24"/>
          <w:szCs w:val="24"/>
        </w:rPr>
        <w:t>Višak prihoda i primitaka raspoloživ</w:t>
      </w:r>
      <w:r w:rsidR="004E1B76" w:rsidRPr="00196031">
        <w:rPr>
          <w:sz w:val="24"/>
          <w:szCs w:val="24"/>
        </w:rPr>
        <w:t>ih</w:t>
      </w:r>
      <w:r w:rsidR="00002ACA" w:rsidRPr="00196031">
        <w:rPr>
          <w:sz w:val="24"/>
          <w:szCs w:val="24"/>
        </w:rPr>
        <w:t xml:space="preserve"> u slijedećem razdoblju iznosi</w:t>
      </w:r>
      <w:r w:rsidR="008E10B0" w:rsidRPr="00196031">
        <w:rPr>
          <w:sz w:val="24"/>
          <w:szCs w:val="24"/>
        </w:rPr>
        <w:t xml:space="preserve"> </w:t>
      </w:r>
      <w:r w:rsidR="00277AD5" w:rsidRPr="00196031">
        <w:rPr>
          <w:sz w:val="24"/>
          <w:szCs w:val="24"/>
        </w:rPr>
        <w:t>28.267,95</w:t>
      </w:r>
      <w:r w:rsidR="00FC4C4E" w:rsidRPr="00196031">
        <w:rPr>
          <w:rFonts w:ascii="Arial" w:eastAsia="Times New Roman" w:hAnsi="Arial" w:cs="Arial"/>
          <w:bCs/>
          <w:color w:val="000080"/>
          <w:sz w:val="16"/>
          <w:szCs w:val="16"/>
          <w:lang w:eastAsia="hr-HR"/>
        </w:rPr>
        <w:t xml:space="preserve"> </w:t>
      </w:r>
      <w:r w:rsidR="00FC4C4E" w:rsidRPr="00196031">
        <w:rPr>
          <w:sz w:val="24"/>
          <w:szCs w:val="24"/>
        </w:rPr>
        <w:t>EUR</w:t>
      </w:r>
      <w:r w:rsidR="002361A0" w:rsidRPr="00196031">
        <w:rPr>
          <w:sz w:val="24"/>
          <w:szCs w:val="24"/>
        </w:rPr>
        <w:t xml:space="preserve"> od kojeg preneseni</w:t>
      </w:r>
      <w:r w:rsidR="005E7567" w:rsidRPr="00196031">
        <w:rPr>
          <w:sz w:val="24"/>
          <w:szCs w:val="24"/>
        </w:rPr>
        <w:t xml:space="preserve"> višak</w:t>
      </w:r>
      <w:r w:rsidR="002361A0" w:rsidRPr="00196031">
        <w:rPr>
          <w:sz w:val="24"/>
          <w:szCs w:val="24"/>
        </w:rPr>
        <w:t xml:space="preserve"> iznosi </w:t>
      </w:r>
      <w:r w:rsidR="00277AD5" w:rsidRPr="00196031">
        <w:rPr>
          <w:sz w:val="24"/>
          <w:szCs w:val="24"/>
        </w:rPr>
        <w:t>18.319,00</w:t>
      </w:r>
      <w:r w:rsidR="00FC4C4E" w:rsidRPr="00196031">
        <w:rPr>
          <w:rFonts w:ascii="Arial" w:eastAsia="Times New Roman" w:hAnsi="Arial" w:cs="Arial"/>
          <w:bCs/>
          <w:color w:val="000080"/>
          <w:sz w:val="16"/>
          <w:szCs w:val="16"/>
          <w:lang w:eastAsia="hr-HR"/>
        </w:rPr>
        <w:t xml:space="preserve"> </w:t>
      </w:r>
      <w:r w:rsidR="00FC4C4E" w:rsidRPr="00196031">
        <w:rPr>
          <w:sz w:val="24"/>
          <w:szCs w:val="24"/>
        </w:rPr>
        <w:t>EUR</w:t>
      </w:r>
      <w:r w:rsidR="00047E27" w:rsidRPr="00196031">
        <w:rPr>
          <w:sz w:val="24"/>
          <w:szCs w:val="24"/>
        </w:rPr>
        <w:t xml:space="preserve"> te </w:t>
      </w:r>
      <w:r w:rsidR="009A4BC5" w:rsidRPr="00196031">
        <w:rPr>
          <w:sz w:val="24"/>
          <w:szCs w:val="24"/>
        </w:rPr>
        <w:t>sastoji se od</w:t>
      </w:r>
      <w:r w:rsidR="0041225F" w:rsidRPr="00196031">
        <w:rPr>
          <w:sz w:val="24"/>
          <w:szCs w:val="24"/>
        </w:rPr>
        <w:t xml:space="preserve"> </w:t>
      </w:r>
      <w:r w:rsidR="00B160EA" w:rsidRPr="00196031">
        <w:rPr>
          <w:sz w:val="24"/>
          <w:szCs w:val="24"/>
        </w:rPr>
        <w:t>sljedećih izvora:</w:t>
      </w:r>
    </w:p>
    <w:p w:rsidR="00B25DF9" w:rsidRDefault="00B160EA" w:rsidP="00B25DF9">
      <w:pPr>
        <w:pStyle w:val="Zaglavlje"/>
        <w:numPr>
          <w:ilvl w:val="0"/>
          <w:numId w:val="26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prihodi za posebne namjene – višak vlastitih prihoda od toplog obroka i produženog boravka; 15.</w:t>
      </w:r>
      <w:r w:rsidR="008C5274">
        <w:rPr>
          <w:sz w:val="24"/>
          <w:szCs w:val="24"/>
        </w:rPr>
        <w:t xml:space="preserve">769,30 </w:t>
      </w:r>
      <w:r w:rsidR="00EC636B">
        <w:rPr>
          <w:rFonts w:cstheme="minorHAnsi"/>
          <w:sz w:val="24"/>
          <w:szCs w:val="24"/>
        </w:rPr>
        <w:t>EUR</w:t>
      </w:r>
      <w:r>
        <w:rPr>
          <w:sz w:val="24"/>
          <w:szCs w:val="24"/>
        </w:rPr>
        <w:t xml:space="preserve"> </w:t>
      </w:r>
    </w:p>
    <w:p w:rsidR="00B25DF9" w:rsidRDefault="00B160EA" w:rsidP="00B25DF9">
      <w:pPr>
        <w:pStyle w:val="Zaglavlje"/>
        <w:numPr>
          <w:ilvl w:val="0"/>
          <w:numId w:val="26"/>
        </w:numPr>
        <w:spacing w:before="240"/>
        <w:jc w:val="both"/>
        <w:rPr>
          <w:sz w:val="24"/>
          <w:szCs w:val="24"/>
        </w:rPr>
      </w:pPr>
      <w:r w:rsidRPr="00B25DF9">
        <w:rPr>
          <w:sz w:val="24"/>
          <w:szCs w:val="24"/>
        </w:rPr>
        <w:t xml:space="preserve">pomoći od institucija i tijela  EU – višak vlastitih prihoda u ukupnom iznosu od </w:t>
      </w:r>
      <w:r w:rsidR="008C5274" w:rsidRPr="00B25DF9">
        <w:rPr>
          <w:sz w:val="24"/>
          <w:szCs w:val="24"/>
        </w:rPr>
        <w:t>828,82</w:t>
      </w:r>
      <w:r w:rsidRPr="00B25DF9">
        <w:rPr>
          <w:sz w:val="24"/>
          <w:szCs w:val="24"/>
        </w:rPr>
        <w:t xml:space="preserve"> </w:t>
      </w:r>
      <w:r w:rsidR="00EC636B">
        <w:rPr>
          <w:rFonts w:cstheme="minorHAnsi"/>
          <w:sz w:val="24"/>
          <w:szCs w:val="24"/>
        </w:rPr>
        <w:t>EUR</w:t>
      </w:r>
      <w:r w:rsidRPr="00B25DF9">
        <w:rPr>
          <w:sz w:val="24"/>
          <w:szCs w:val="24"/>
        </w:rPr>
        <w:t xml:space="preserve"> </w:t>
      </w:r>
    </w:p>
    <w:p w:rsidR="009D4E1F" w:rsidRPr="00B25DF9" w:rsidRDefault="00B160EA" w:rsidP="00B25DF9">
      <w:pPr>
        <w:pStyle w:val="Zaglavlje"/>
        <w:numPr>
          <w:ilvl w:val="0"/>
          <w:numId w:val="26"/>
        </w:numPr>
        <w:spacing w:before="240"/>
        <w:jc w:val="both"/>
        <w:rPr>
          <w:sz w:val="24"/>
          <w:szCs w:val="24"/>
        </w:rPr>
      </w:pPr>
      <w:r w:rsidRPr="00B25DF9">
        <w:rPr>
          <w:sz w:val="24"/>
          <w:szCs w:val="24"/>
        </w:rPr>
        <w:t xml:space="preserve">pomoći za proračunske korisnike, tj. pomoći proračunskim korisnicima iz proračuna koji im nije nadležan – višak vlastitih prihoda u ukupnom iznosu od </w:t>
      </w:r>
      <w:r w:rsidR="00DE07E4" w:rsidRPr="00B25DF9">
        <w:rPr>
          <w:sz w:val="24"/>
          <w:szCs w:val="24"/>
        </w:rPr>
        <w:t>1.720,88</w:t>
      </w:r>
      <w:r w:rsidR="00EC636B">
        <w:rPr>
          <w:sz w:val="24"/>
          <w:szCs w:val="24"/>
        </w:rPr>
        <w:t xml:space="preserve"> EUR</w:t>
      </w:r>
      <w:r w:rsidRPr="00B25DF9">
        <w:rPr>
          <w:sz w:val="24"/>
          <w:szCs w:val="24"/>
        </w:rPr>
        <w:t xml:space="preserve"> </w:t>
      </w:r>
    </w:p>
    <w:p w:rsidR="009D4E1F" w:rsidRPr="009D4E1F" w:rsidRDefault="009D4E1F" w:rsidP="009D4E1F">
      <w:pPr>
        <w:pStyle w:val="Zaglavlje"/>
        <w:jc w:val="both"/>
        <w:rPr>
          <w:rFonts w:ascii="Arial" w:eastAsia="Times New Roman" w:hAnsi="Arial" w:cs="Arial"/>
          <w:bCs/>
          <w:color w:val="000080"/>
          <w:sz w:val="16"/>
          <w:szCs w:val="16"/>
          <w:lang w:eastAsia="hr-HR"/>
        </w:rPr>
      </w:pPr>
    </w:p>
    <w:p w:rsidR="0040790B" w:rsidRDefault="00047E27" w:rsidP="0040790B">
      <w:pPr>
        <w:pStyle w:val="Zaglavlje"/>
        <w:spacing w:after="240"/>
        <w:jc w:val="both"/>
        <w:rPr>
          <w:sz w:val="24"/>
          <w:szCs w:val="24"/>
        </w:rPr>
      </w:pPr>
      <w:r w:rsidRPr="00CD4B8B">
        <w:rPr>
          <w:sz w:val="24"/>
          <w:szCs w:val="24"/>
        </w:rPr>
        <w:t>Ostatak viška</w:t>
      </w:r>
      <w:r w:rsidR="0077082F" w:rsidRPr="00CD4B8B">
        <w:rPr>
          <w:sz w:val="24"/>
          <w:szCs w:val="24"/>
        </w:rPr>
        <w:t xml:space="preserve"> prihoda i primitaka</w:t>
      </w:r>
      <w:r w:rsidR="008A5BB8" w:rsidRPr="00CD4B8B">
        <w:rPr>
          <w:sz w:val="24"/>
          <w:szCs w:val="24"/>
        </w:rPr>
        <w:t xml:space="preserve"> raspoloživih u slijedećem razdoblju</w:t>
      </w:r>
      <w:r w:rsidR="0077082F" w:rsidRPr="00CD4B8B">
        <w:rPr>
          <w:sz w:val="24"/>
          <w:szCs w:val="24"/>
        </w:rPr>
        <w:t xml:space="preserve"> u ukupnom iznosu od</w:t>
      </w:r>
      <w:r w:rsidRPr="00CD4B8B">
        <w:rPr>
          <w:sz w:val="24"/>
          <w:szCs w:val="24"/>
        </w:rPr>
        <w:t xml:space="preserve"> </w:t>
      </w:r>
      <w:r w:rsidR="008A5BB8" w:rsidRPr="00CD4B8B">
        <w:rPr>
          <w:sz w:val="24"/>
          <w:szCs w:val="24"/>
        </w:rPr>
        <w:t>9.948,95</w:t>
      </w:r>
      <w:r w:rsidRPr="00CD4B8B">
        <w:rPr>
          <w:sz w:val="24"/>
          <w:szCs w:val="24"/>
        </w:rPr>
        <w:t xml:space="preserve"> EUR </w:t>
      </w:r>
      <w:r w:rsidR="008A12D9" w:rsidRPr="00CD4B8B">
        <w:rPr>
          <w:sz w:val="24"/>
          <w:szCs w:val="24"/>
        </w:rPr>
        <w:t xml:space="preserve">sastoji se od </w:t>
      </w:r>
      <w:r w:rsidR="00383AB6" w:rsidRPr="00CD4B8B">
        <w:rPr>
          <w:sz w:val="24"/>
          <w:szCs w:val="24"/>
        </w:rPr>
        <w:t>2.283,55</w:t>
      </w:r>
      <w:r w:rsidR="008A12D9" w:rsidRPr="00CD4B8B">
        <w:rPr>
          <w:sz w:val="24"/>
          <w:szCs w:val="24"/>
        </w:rPr>
        <w:t xml:space="preserve"> EUR vlastitih prihoda od pruženih usluga (najam prostora); </w:t>
      </w:r>
      <w:r w:rsidR="0061466A" w:rsidRPr="00CD4B8B">
        <w:rPr>
          <w:sz w:val="24"/>
          <w:szCs w:val="24"/>
        </w:rPr>
        <w:t>4.880,37</w:t>
      </w:r>
      <w:r w:rsidR="007D451C">
        <w:rPr>
          <w:sz w:val="24"/>
          <w:szCs w:val="24"/>
        </w:rPr>
        <w:t xml:space="preserve"> </w:t>
      </w:r>
      <w:r w:rsidR="008A12D9" w:rsidRPr="00CD4B8B">
        <w:rPr>
          <w:sz w:val="24"/>
          <w:szCs w:val="24"/>
        </w:rPr>
        <w:t xml:space="preserve">EUR prihoda za posebne </w:t>
      </w:r>
      <w:r w:rsidR="00446CC7" w:rsidRPr="00CD4B8B">
        <w:rPr>
          <w:sz w:val="24"/>
          <w:szCs w:val="24"/>
        </w:rPr>
        <w:t xml:space="preserve">namjene od produženog boravka, </w:t>
      </w:r>
      <w:r w:rsidR="008A12D9" w:rsidRPr="00CD4B8B">
        <w:rPr>
          <w:sz w:val="24"/>
          <w:szCs w:val="24"/>
        </w:rPr>
        <w:t>toplog obroka</w:t>
      </w:r>
      <w:r w:rsidR="00446CC7" w:rsidRPr="00CD4B8B">
        <w:rPr>
          <w:sz w:val="24"/>
          <w:szCs w:val="24"/>
        </w:rPr>
        <w:t xml:space="preserve"> i participacija glazbenog odjela; </w:t>
      </w:r>
      <w:r w:rsidR="0061466A" w:rsidRPr="00CD4B8B">
        <w:rPr>
          <w:sz w:val="24"/>
          <w:szCs w:val="24"/>
        </w:rPr>
        <w:t>1.444,30</w:t>
      </w:r>
      <w:r w:rsidR="0047679D" w:rsidRPr="00CD4B8B">
        <w:rPr>
          <w:sz w:val="24"/>
          <w:szCs w:val="24"/>
        </w:rPr>
        <w:t xml:space="preserve"> EUR pomoći za proračunske koris</w:t>
      </w:r>
      <w:r w:rsidR="0061466A" w:rsidRPr="00CD4B8B">
        <w:rPr>
          <w:sz w:val="24"/>
          <w:szCs w:val="24"/>
        </w:rPr>
        <w:t>nike temeljem EU projekata;</w:t>
      </w:r>
      <w:r w:rsidR="0047679D" w:rsidRPr="00CD4B8B">
        <w:rPr>
          <w:sz w:val="24"/>
          <w:szCs w:val="24"/>
        </w:rPr>
        <w:t xml:space="preserve"> </w:t>
      </w:r>
      <w:r w:rsidR="0061466A" w:rsidRPr="00CD4B8B">
        <w:rPr>
          <w:sz w:val="24"/>
          <w:szCs w:val="24"/>
        </w:rPr>
        <w:t xml:space="preserve">112,51 </w:t>
      </w:r>
      <w:r w:rsidR="0077082F" w:rsidRPr="00CD4B8B">
        <w:rPr>
          <w:sz w:val="24"/>
          <w:szCs w:val="24"/>
        </w:rPr>
        <w:t xml:space="preserve">EUR </w:t>
      </w:r>
      <w:r w:rsidR="0061466A" w:rsidRPr="00CD4B8B">
        <w:rPr>
          <w:sz w:val="24"/>
          <w:szCs w:val="24"/>
        </w:rPr>
        <w:t xml:space="preserve">ostalih </w:t>
      </w:r>
      <w:r w:rsidR="00CC2620" w:rsidRPr="00CD4B8B">
        <w:rPr>
          <w:sz w:val="24"/>
          <w:szCs w:val="24"/>
        </w:rPr>
        <w:t>pomoći za proračunske korisnike</w:t>
      </w:r>
      <w:r w:rsidR="007D451C">
        <w:rPr>
          <w:sz w:val="24"/>
          <w:szCs w:val="24"/>
        </w:rPr>
        <w:t>,</w:t>
      </w:r>
      <w:r w:rsidR="007D451C" w:rsidRPr="007D451C">
        <w:rPr>
          <w:sz w:val="24"/>
          <w:szCs w:val="24"/>
        </w:rPr>
        <w:t xml:space="preserve"> </w:t>
      </w:r>
      <w:r w:rsidR="007D451C" w:rsidRPr="00B25DF9">
        <w:rPr>
          <w:sz w:val="24"/>
          <w:szCs w:val="24"/>
        </w:rPr>
        <w:t>tj. pomoći proračunskim korisnicima iz proračuna koji im nije nadležan</w:t>
      </w:r>
      <w:r w:rsidR="0061466A" w:rsidRPr="00CD4B8B">
        <w:rPr>
          <w:sz w:val="24"/>
          <w:szCs w:val="24"/>
        </w:rPr>
        <w:t xml:space="preserve"> te od 1.228,22 EUR prihoda od prodaje imovine</w:t>
      </w:r>
      <w:r w:rsidR="00EC636B">
        <w:rPr>
          <w:sz w:val="24"/>
          <w:szCs w:val="24"/>
        </w:rPr>
        <w:t xml:space="preserve">, </w:t>
      </w:r>
      <w:r w:rsidR="0061466A" w:rsidRPr="00CD4B8B">
        <w:rPr>
          <w:sz w:val="24"/>
          <w:szCs w:val="24"/>
        </w:rPr>
        <w:t>s naslova osiguranja, refundacije štete i totalne štete.</w:t>
      </w:r>
    </w:p>
    <w:p w:rsidR="00DA78DF" w:rsidRPr="0040790B" w:rsidRDefault="00175920" w:rsidP="0040790B">
      <w:pPr>
        <w:pStyle w:val="Zaglavlje"/>
        <w:spacing w:after="240"/>
        <w:jc w:val="both"/>
        <w:rPr>
          <w:rFonts w:ascii="Arial" w:eastAsia="Times New Roman" w:hAnsi="Arial" w:cs="Arial"/>
          <w:bCs/>
          <w:color w:val="000080"/>
          <w:sz w:val="16"/>
          <w:szCs w:val="16"/>
          <w:lang w:eastAsia="hr-HR"/>
        </w:rPr>
      </w:pPr>
      <w:r w:rsidRPr="00175920">
        <w:rPr>
          <w:b/>
          <w:sz w:val="24"/>
          <w:szCs w:val="24"/>
        </w:rPr>
        <w:lastRenderedPageBreak/>
        <w:t>1.1. POMOĆI IZ INOZEMSTVA I OD SUBJEKATA UNUTAR OPĆEG PRORAČUNA (</w:t>
      </w:r>
      <w:r w:rsidR="005168BF">
        <w:rPr>
          <w:b/>
          <w:sz w:val="24"/>
          <w:szCs w:val="24"/>
        </w:rPr>
        <w:t>šifra 63</w:t>
      </w:r>
      <w:r w:rsidRPr="00175920">
        <w:rPr>
          <w:sz w:val="24"/>
          <w:szCs w:val="24"/>
        </w:rPr>
        <w:t xml:space="preserve">; </w:t>
      </w:r>
      <w:r w:rsidR="00CD1FFA">
        <w:rPr>
          <w:b/>
          <w:sz w:val="24"/>
          <w:szCs w:val="24"/>
        </w:rPr>
        <w:t>1.627.125,14</w:t>
      </w:r>
      <w:r w:rsidR="00EA4518">
        <w:rPr>
          <w:rFonts w:ascii="Arial" w:eastAsia="Times New Roman" w:hAnsi="Arial" w:cs="Arial"/>
          <w:b/>
          <w:bCs/>
          <w:color w:val="000080"/>
          <w:sz w:val="16"/>
          <w:szCs w:val="16"/>
          <w:lang w:eastAsia="hr-HR"/>
        </w:rPr>
        <w:t xml:space="preserve"> </w:t>
      </w:r>
      <w:r w:rsidR="00EA4518">
        <w:rPr>
          <w:b/>
          <w:sz w:val="24"/>
          <w:szCs w:val="24"/>
        </w:rPr>
        <w:t>EUR</w:t>
      </w:r>
      <w:r>
        <w:rPr>
          <w:b/>
          <w:sz w:val="24"/>
          <w:szCs w:val="24"/>
        </w:rPr>
        <w:t>)</w:t>
      </w:r>
    </w:p>
    <w:p w:rsidR="002F1FC1" w:rsidRPr="00AC40F4" w:rsidRDefault="00175920" w:rsidP="00A9575E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AC40F4">
        <w:rPr>
          <w:sz w:val="24"/>
          <w:szCs w:val="24"/>
        </w:rPr>
        <w:t>Gore navedeni prihodi sastoje se od tekućih pomoći proračunskim korisnicima  iz proračun</w:t>
      </w:r>
      <w:r w:rsidR="00A569E8" w:rsidRPr="00AC40F4">
        <w:rPr>
          <w:sz w:val="24"/>
          <w:szCs w:val="24"/>
        </w:rPr>
        <w:t>a koji im nije nadležan (</w:t>
      </w:r>
      <w:r w:rsidR="00784CF1" w:rsidRPr="00AC40F4">
        <w:rPr>
          <w:sz w:val="24"/>
          <w:szCs w:val="24"/>
        </w:rPr>
        <w:t>1.545.250,69</w:t>
      </w:r>
      <w:r w:rsidR="00080B10" w:rsidRPr="00AC40F4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="00080B10" w:rsidRPr="00AC40F4">
        <w:rPr>
          <w:sz w:val="24"/>
          <w:szCs w:val="24"/>
        </w:rPr>
        <w:t>EUR</w:t>
      </w:r>
      <w:r w:rsidR="00E22AD0" w:rsidRPr="00AC40F4">
        <w:rPr>
          <w:sz w:val="24"/>
          <w:szCs w:val="24"/>
        </w:rPr>
        <w:t xml:space="preserve">), tekućih prijenosa između proračunskih korisnika istog proračuna </w:t>
      </w:r>
      <w:r w:rsidR="00953C88" w:rsidRPr="00AC40F4">
        <w:rPr>
          <w:sz w:val="24"/>
          <w:szCs w:val="24"/>
        </w:rPr>
        <w:t>(</w:t>
      </w:r>
      <w:r w:rsidR="00784CF1" w:rsidRPr="00AC40F4">
        <w:rPr>
          <w:sz w:val="24"/>
          <w:szCs w:val="24"/>
        </w:rPr>
        <w:t>10.248,33</w:t>
      </w:r>
      <w:r w:rsidR="00A569E8" w:rsidRPr="00AC40F4">
        <w:rPr>
          <w:sz w:val="24"/>
          <w:szCs w:val="24"/>
        </w:rPr>
        <w:t xml:space="preserve"> </w:t>
      </w:r>
      <w:r w:rsidR="00E22AD0" w:rsidRPr="00AC40F4">
        <w:rPr>
          <w:sz w:val="24"/>
          <w:szCs w:val="24"/>
        </w:rPr>
        <w:t>EUR</w:t>
      </w:r>
      <w:r w:rsidRPr="00AC40F4">
        <w:rPr>
          <w:sz w:val="24"/>
          <w:szCs w:val="24"/>
        </w:rPr>
        <w:t>)</w:t>
      </w:r>
      <w:r w:rsidR="00784CF1" w:rsidRPr="00AC40F4">
        <w:rPr>
          <w:sz w:val="24"/>
          <w:szCs w:val="24"/>
        </w:rPr>
        <w:t>,</w:t>
      </w:r>
      <w:r w:rsidR="00A9575E" w:rsidRPr="00AC40F4">
        <w:rPr>
          <w:sz w:val="24"/>
          <w:szCs w:val="24"/>
        </w:rPr>
        <w:t xml:space="preserve"> </w:t>
      </w:r>
      <w:r w:rsidR="00E22AD0" w:rsidRPr="00AC40F4">
        <w:rPr>
          <w:sz w:val="24"/>
          <w:szCs w:val="24"/>
        </w:rPr>
        <w:t>tekućih prijenosa između proračunskih korisnika istog proračuna temeljem prijenosa EU sredstava (</w:t>
      </w:r>
      <w:r w:rsidR="00784CF1" w:rsidRPr="00AC40F4">
        <w:rPr>
          <w:sz w:val="24"/>
          <w:szCs w:val="24"/>
        </w:rPr>
        <w:t>59.818,04</w:t>
      </w:r>
      <w:r w:rsidR="00E05605" w:rsidRPr="00AC40F4">
        <w:rPr>
          <w:sz w:val="24"/>
          <w:szCs w:val="24"/>
        </w:rPr>
        <w:t xml:space="preserve"> </w:t>
      </w:r>
      <w:r w:rsidR="00E22AD0" w:rsidRPr="00AC40F4">
        <w:rPr>
          <w:sz w:val="24"/>
          <w:szCs w:val="24"/>
        </w:rPr>
        <w:t>EUR)</w:t>
      </w:r>
      <w:r w:rsidR="00784CF1" w:rsidRPr="00AC40F4">
        <w:rPr>
          <w:sz w:val="24"/>
          <w:szCs w:val="24"/>
        </w:rPr>
        <w:t xml:space="preserve"> te od kapitalnih prijenosa između proračunskih korisnika istog proračuna temeljem prijenosa EU sredstava (11.808,08 EUR)</w:t>
      </w:r>
      <w:r w:rsidR="00E22AD0" w:rsidRPr="00AC40F4">
        <w:rPr>
          <w:sz w:val="24"/>
          <w:szCs w:val="24"/>
        </w:rPr>
        <w:t xml:space="preserve"> </w:t>
      </w:r>
      <w:r w:rsidR="00E05605" w:rsidRPr="00AC40F4">
        <w:rPr>
          <w:sz w:val="24"/>
          <w:szCs w:val="24"/>
        </w:rPr>
        <w:t>kako slijedi</w:t>
      </w:r>
      <w:r w:rsidRPr="00AC40F4">
        <w:rPr>
          <w:sz w:val="24"/>
          <w:szCs w:val="24"/>
        </w:rPr>
        <w:t>:</w:t>
      </w:r>
    </w:p>
    <w:p w:rsidR="00946BBA" w:rsidRPr="002F1FC1" w:rsidRDefault="00946BBA" w:rsidP="00784CF1">
      <w:pPr>
        <w:pStyle w:val="Odlomakpopisa"/>
        <w:numPr>
          <w:ilvl w:val="0"/>
          <w:numId w:val="5"/>
        </w:numPr>
        <w:spacing w:before="240"/>
        <w:ind w:left="284"/>
        <w:jc w:val="both"/>
        <w:rPr>
          <w:sz w:val="24"/>
          <w:szCs w:val="24"/>
        </w:rPr>
      </w:pPr>
      <w:r w:rsidRPr="002F1FC1">
        <w:rPr>
          <w:sz w:val="24"/>
          <w:szCs w:val="24"/>
        </w:rPr>
        <w:t>Ministarstv</w:t>
      </w:r>
      <w:r w:rsidR="00F45AC1" w:rsidRPr="002F1FC1">
        <w:rPr>
          <w:sz w:val="24"/>
          <w:szCs w:val="24"/>
        </w:rPr>
        <w:t>o znanosti i obrazovanja</w:t>
      </w:r>
      <w:r w:rsidRPr="002F1FC1">
        <w:rPr>
          <w:sz w:val="24"/>
          <w:szCs w:val="24"/>
        </w:rPr>
        <w:t xml:space="preserve"> doznačilo je školi </w:t>
      </w:r>
      <w:r w:rsidR="00817F16">
        <w:rPr>
          <w:sz w:val="24"/>
          <w:szCs w:val="24"/>
        </w:rPr>
        <w:t>1.444.590,92</w:t>
      </w:r>
      <w:r w:rsidR="0097619F">
        <w:rPr>
          <w:rFonts w:ascii="Arial" w:hAnsi="Arial" w:cs="Arial"/>
          <w:b/>
          <w:bCs/>
          <w:sz w:val="16"/>
          <w:szCs w:val="16"/>
        </w:rPr>
        <w:t xml:space="preserve"> </w:t>
      </w:r>
      <w:r w:rsidR="0097619F">
        <w:rPr>
          <w:sz w:val="24"/>
          <w:szCs w:val="24"/>
        </w:rPr>
        <w:t>EUR</w:t>
      </w:r>
      <w:r w:rsidRPr="002F1FC1">
        <w:rPr>
          <w:sz w:val="24"/>
          <w:szCs w:val="24"/>
        </w:rPr>
        <w:t xml:space="preserve"> za:</w:t>
      </w:r>
    </w:p>
    <w:p w:rsidR="00A055BD" w:rsidRPr="00A055BD" w:rsidRDefault="00946BBA" w:rsidP="00A9575E">
      <w:pPr>
        <w:numPr>
          <w:ilvl w:val="0"/>
          <w:numId w:val="27"/>
        </w:numPr>
        <w:jc w:val="both"/>
        <w:rPr>
          <w:i/>
          <w:color w:val="000000" w:themeColor="text1"/>
          <w:sz w:val="24"/>
          <w:szCs w:val="24"/>
        </w:rPr>
      </w:pPr>
      <w:r w:rsidRPr="00261774">
        <w:rPr>
          <w:i/>
          <w:color w:val="000000" w:themeColor="text1"/>
          <w:sz w:val="24"/>
          <w:szCs w:val="24"/>
        </w:rPr>
        <w:t>P</w:t>
      </w:r>
      <w:r w:rsidR="00801842">
        <w:rPr>
          <w:i/>
          <w:color w:val="000000" w:themeColor="text1"/>
          <w:sz w:val="24"/>
          <w:szCs w:val="24"/>
        </w:rPr>
        <w:t xml:space="preserve">laće </w:t>
      </w:r>
      <w:r w:rsidRPr="00261774">
        <w:rPr>
          <w:i/>
          <w:color w:val="000000" w:themeColor="text1"/>
          <w:sz w:val="24"/>
          <w:szCs w:val="24"/>
        </w:rPr>
        <w:t>za redovan rad, prekovr</w:t>
      </w:r>
      <w:r w:rsidR="00801842">
        <w:rPr>
          <w:i/>
          <w:color w:val="000000" w:themeColor="text1"/>
          <w:sz w:val="24"/>
          <w:szCs w:val="24"/>
        </w:rPr>
        <w:t>emeni rad i posebne uvjete rada;</w:t>
      </w:r>
      <w:r w:rsidRPr="00261774">
        <w:rPr>
          <w:i/>
          <w:color w:val="000000" w:themeColor="text1"/>
          <w:sz w:val="24"/>
          <w:szCs w:val="24"/>
        </w:rPr>
        <w:t xml:space="preserve"> </w:t>
      </w:r>
      <w:r w:rsidR="005F5C85">
        <w:rPr>
          <w:rFonts w:ascii="Arial" w:eastAsia="Times New Roman" w:hAnsi="Arial" w:cs="Arial"/>
          <w:i/>
          <w:sz w:val="20"/>
          <w:szCs w:val="20"/>
          <w:lang w:eastAsia="hr-HR"/>
        </w:rPr>
        <w:t xml:space="preserve">1.179.438,85 </w:t>
      </w:r>
      <w:r w:rsidR="00A055BD">
        <w:rPr>
          <w:i/>
          <w:color w:val="000000" w:themeColor="text1"/>
          <w:sz w:val="24"/>
          <w:szCs w:val="24"/>
        </w:rPr>
        <w:t>EUR</w:t>
      </w:r>
      <w:r w:rsidR="009432D0">
        <w:rPr>
          <w:i/>
          <w:color w:val="000000" w:themeColor="text1"/>
          <w:sz w:val="24"/>
          <w:szCs w:val="24"/>
        </w:rPr>
        <w:t>.</w:t>
      </w:r>
      <w:r w:rsidR="00C90129" w:rsidRPr="00261774">
        <w:rPr>
          <w:i/>
          <w:color w:val="000000" w:themeColor="text1"/>
          <w:sz w:val="24"/>
          <w:szCs w:val="24"/>
        </w:rPr>
        <w:t xml:space="preserve"> </w:t>
      </w:r>
    </w:p>
    <w:p w:rsidR="00BB1F41" w:rsidRPr="00BB1F41" w:rsidRDefault="00801842" w:rsidP="00A9575E">
      <w:pPr>
        <w:numPr>
          <w:ilvl w:val="0"/>
          <w:numId w:val="27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Ostale rashode</w:t>
      </w:r>
      <w:r w:rsidR="00946BBA" w:rsidRPr="00261774">
        <w:rPr>
          <w:i/>
          <w:color w:val="000000" w:themeColor="text1"/>
          <w:sz w:val="24"/>
          <w:szCs w:val="24"/>
        </w:rPr>
        <w:t xml:space="preserve"> za zaposlene</w:t>
      </w:r>
      <w:r w:rsidR="00BB1F41">
        <w:rPr>
          <w:i/>
          <w:color w:val="000000" w:themeColor="text1"/>
          <w:sz w:val="24"/>
          <w:szCs w:val="24"/>
        </w:rPr>
        <w:t>;</w:t>
      </w:r>
      <w:r w:rsidR="00946BBA" w:rsidRPr="00261774">
        <w:rPr>
          <w:i/>
          <w:color w:val="000000" w:themeColor="text1"/>
          <w:sz w:val="24"/>
          <w:szCs w:val="24"/>
        </w:rPr>
        <w:t xml:space="preserve"> </w:t>
      </w:r>
      <w:r w:rsidR="008D375E">
        <w:rPr>
          <w:i/>
          <w:color w:val="000000" w:themeColor="text1"/>
          <w:sz w:val="24"/>
          <w:szCs w:val="24"/>
        </w:rPr>
        <w:t>52.419,19</w:t>
      </w:r>
      <w:r w:rsidR="00BB1F41">
        <w:rPr>
          <w:i/>
          <w:color w:val="000000" w:themeColor="text1"/>
          <w:sz w:val="24"/>
          <w:szCs w:val="24"/>
        </w:rPr>
        <w:t xml:space="preserve"> </w:t>
      </w:r>
      <w:r w:rsidR="00A055BD">
        <w:rPr>
          <w:i/>
          <w:color w:val="000000" w:themeColor="text1"/>
          <w:sz w:val="24"/>
          <w:szCs w:val="24"/>
        </w:rPr>
        <w:t>EUR</w:t>
      </w:r>
      <w:r w:rsidR="009432D0">
        <w:rPr>
          <w:i/>
          <w:color w:val="000000" w:themeColor="text1"/>
          <w:sz w:val="24"/>
          <w:szCs w:val="24"/>
        </w:rPr>
        <w:t>.</w:t>
      </w:r>
      <w:r w:rsidR="00BB1F41">
        <w:rPr>
          <w:i/>
          <w:color w:val="000000" w:themeColor="text1"/>
          <w:sz w:val="24"/>
          <w:szCs w:val="24"/>
        </w:rPr>
        <w:t xml:space="preserve"> </w:t>
      </w:r>
    </w:p>
    <w:p w:rsidR="00946BBA" w:rsidRPr="00261774" w:rsidRDefault="00BB1F41" w:rsidP="00A9575E">
      <w:pPr>
        <w:numPr>
          <w:ilvl w:val="0"/>
          <w:numId w:val="27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Doprinose</w:t>
      </w:r>
      <w:r w:rsidR="00946BBA" w:rsidRPr="00261774">
        <w:rPr>
          <w:i/>
          <w:color w:val="000000" w:themeColor="text1"/>
          <w:sz w:val="24"/>
          <w:szCs w:val="24"/>
        </w:rPr>
        <w:t xml:space="preserve"> </w:t>
      </w:r>
      <w:r>
        <w:rPr>
          <w:i/>
          <w:color w:val="000000" w:themeColor="text1"/>
          <w:sz w:val="24"/>
          <w:szCs w:val="24"/>
        </w:rPr>
        <w:t xml:space="preserve">za obavezno zdravstveno osiguranje; </w:t>
      </w:r>
      <w:r w:rsidR="008D375E">
        <w:rPr>
          <w:i/>
          <w:color w:val="000000" w:themeColor="text1"/>
          <w:sz w:val="24"/>
          <w:szCs w:val="24"/>
        </w:rPr>
        <w:t>182.218,55</w:t>
      </w:r>
      <w:r>
        <w:rPr>
          <w:i/>
          <w:color w:val="000000" w:themeColor="text1"/>
          <w:sz w:val="24"/>
          <w:szCs w:val="24"/>
        </w:rPr>
        <w:t xml:space="preserve"> </w:t>
      </w:r>
      <w:r w:rsidR="00A055BD">
        <w:rPr>
          <w:i/>
          <w:color w:val="000000" w:themeColor="text1"/>
          <w:sz w:val="24"/>
          <w:szCs w:val="24"/>
        </w:rPr>
        <w:t>EUR</w:t>
      </w:r>
      <w:r w:rsidR="009432D0">
        <w:rPr>
          <w:i/>
          <w:color w:val="000000" w:themeColor="text1"/>
          <w:sz w:val="24"/>
          <w:szCs w:val="24"/>
        </w:rPr>
        <w:t>.</w:t>
      </w:r>
    </w:p>
    <w:p w:rsidR="00946BBA" w:rsidRPr="00261774" w:rsidRDefault="00946BBA" w:rsidP="00A9575E">
      <w:pPr>
        <w:numPr>
          <w:ilvl w:val="0"/>
          <w:numId w:val="27"/>
        </w:numPr>
        <w:jc w:val="both"/>
        <w:rPr>
          <w:i/>
          <w:color w:val="000000" w:themeColor="text1"/>
          <w:sz w:val="24"/>
          <w:szCs w:val="24"/>
        </w:rPr>
      </w:pPr>
      <w:r w:rsidRPr="00261774">
        <w:rPr>
          <w:i/>
          <w:color w:val="000000" w:themeColor="text1"/>
          <w:sz w:val="24"/>
          <w:szCs w:val="24"/>
        </w:rPr>
        <w:t xml:space="preserve">Naknade </w:t>
      </w:r>
      <w:r w:rsidR="00BB1F41">
        <w:rPr>
          <w:i/>
          <w:color w:val="000000" w:themeColor="text1"/>
          <w:sz w:val="24"/>
          <w:szCs w:val="24"/>
        </w:rPr>
        <w:t xml:space="preserve">za prijevoz; </w:t>
      </w:r>
      <w:r w:rsidR="008D375E">
        <w:rPr>
          <w:i/>
          <w:color w:val="000000" w:themeColor="text1"/>
          <w:sz w:val="24"/>
          <w:szCs w:val="24"/>
        </w:rPr>
        <w:t>26.594,33</w:t>
      </w:r>
      <w:r w:rsidR="00696917">
        <w:rPr>
          <w:i/>
          <w:color w:val="000000" w:themeColor="text1"/>
          <w:sz w:val="24"/>
          <w:szCs w:val="24"/>
        </w:rPr>
        <w:t xml:space="preserve"> </w:t>
      </w:r>
      <w:r w:rsidR="00A055BD">
        <w:rPr>
          <w:i/>
          <w:color w:val="000000" w:themeColor="text1"/>
          <w:sz w:val="24"/>
          <w:szCs w:val="24"/>
        </w:rPr>
        <w:t>EUR</w:t>
      </w:r>
      <w:r w:rsidR="009432D0">
        <w:rPr>
          <w:i/>
          <w:color w:val="000000" w:themeColor="text1"/>
          <w:sz w:val="24"/>
          <w:szCs w:val="24"/>
        </w:rPr>
        <w:t>.</w:t>
      </w:r>
    </w:p>
    <w:p w:rsidR="003B1E26" w:rsidRPr="00261774" w:rsidRDefault="00D02C86" w:rsidP="00A9575E">
      <w:pPr>
        <w:numPr>
          <w:ilvl w:val="0"/>
          <w:numId w:val="27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Ugovore</w:t>
      </w:r>
      <w:r w:rsidR="003B1E26" w:rsidRPr="00261774">
        <w:rPr>
          <w:i/>
          <w:color w:val="000000" w:themeColor="text1"/>
          <w:sz w:val="24"/>
          <w:szCs w:val="24"/>
        </w:rPr>
        <w:t xml:space="preserve"> o djelu</w:t>
      </w:r>
      <w:r w:rsidR="004D53F8">
        <w:rPr>
          <w:i/>
          <w:color w:val="000000" w:themeColor="text1"/>
          <w:sz w:val="24"/>
          <w:szCs w:val="24"/>
        </w:rPr>
        <w:t>;</w:t>
      </w:r>
      <w:r w:rsidR="003B1E26" w:rsidRPr="00261774">
        <w:rPr>
          <w:i/>
          <w:color w:val="000000" w:themeColor="text1"/>
          <w:sz w:val="24"/>
          <w:szCs w:val="24"/>
        </w:rPr>
        <w:t xml:space="preserve"> </w:t>
      </w:r>
      <w:r w:rsidR="00BB1F41">
        <w:rPr>
          <w:i/>
          <w:color w:val="000000" w:themeColor="text1"/>
          <w:sz w:val="24"/>
          <w:szCs w:val="24"/>
        </w:rPr>
        <w:t>00</w:t>
      </w:r>
      <w:r w:rsidR="00696917">
        <w:rPr>
          <w:i/>
          <w:color w:val="000000" w:themeColor="text1"/>
          <w:sz w:val="24"/>
          <w:szCs w:val="24"/>
        </w:rPr>
        <w:t>,00</w:t>
      </w:r>
      <w:r w:rsidR="00B2605D">
        <w:rPr>
          <w:i/>
          <w:color w:val="000000" w:themeColor="text1"/>
          <w:sz w:val="24"/>
          <w:szCs w:val="24"/>
        </w:rPr>
        <w:t xml:space="preserve"> EUR</w:t>
      </w:r>
      <w:r w:rsidR="009432D0">
        <w:rPr>
          <w:i/>
          <w:color w:val="000000" w:themeColor="text1"/>
          <w:sz w:val="24"/>
          <w:szCs w:val="24"/>
        </w:rPr>
        <w:t>.</w:t>
      </w:r>
    </w:p>
    <w:p w:rsidR="00E35665" w:rsidRPr="00A4408C" w:rsidRDefault="00D02C86" w:rsidP="00A9575E">
      <w:pPr>
        <w:numPr>
          <w:ilvl w:val="0"/>
          <w:numId w:val="27"/>
        </w:num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Novčane naknade poslodavca zbog nezapošljavanja osoba s invaliditetom</w:t>
      </w:r>
      <w:r w:rsidR="004D53F8">
        <w:rPr>
          <w:i/>
          <w:color w:val="000000" w:themeColor="text1"/>
          <w:sz w:val="24"/>
          <w:szCs w:val="24"/>
        </w:rPr>
        <w:t>;</w:t>
      </w:r>
      <w:r w:rsidR="00946BBA" w:rsidRPr="00261774">
        <w:rPr>
          <w:i/>
          <w:color w:val="000000" w:themeColor="text1"/>
          <w:sz w:val="24"/>
          <w:szCs w:val="24"/>
        </w:rPr>
        <w:t xml:space="preserve"> </w:t>
      </w:r>
      <w:r w:rsidR="008D375E">
        <w:rPr>
          <w:i/>
          <w:color w:val="000000" w:themeColor="text1"/>
          <w:sz w:val="24"/>
          <w:szCs w:val="24"/>
        </w:rPr>
        <w:t>3.920,00</w:t>
      </w:r>
      <w:r w:rsidR="000B135D">
        <w:rPr>
          <w:i/>
          <w:color w:val="000000" w:themeColor="text1"/>
          <w:sz w:val="24"/>
          <w:szCs w:val="24"/>
        </w:rPr>
        <w:t xml:space="preserve"> EUR</w:t>
      </w:r>
      <w:r w:rsidR="009432D0">
        <w:rPr>
          <w:i/>
          <w:color w:val="000000" w:themeColor="text1"/>
          <w:sz w:val="24"/>
          <w:szCs w:val="24"/>
        </w:rPr>
        <w:t>.</w:t>
      </w:r>
    </w:p>
    <w:p w:rsidR="00A43B5F" w:rsidRDefault="009F087F" w:rsidP="00784CF1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Tekuće p</w:t>
      </w:r>
      <w:r w:rsidR="00016F1D" w:rsidRPr="00175920">
        <w:rPr>
          <w:sz w:val="24"/>
          <w:szCs w:val="24"/>
        </w:rPr>
        <w:t>omoći i</w:t>
      </w:r>
      <w:r w:rsidR="00B64113">
        <w:rPr>
          <w:sz w:val="24"/>
          <w:szCs w:val="24"/>
        </w:rPr>
        <w:t xml:space="preserve">z državnog proračuna koje su namijenjene </w:t>
      </w:r>
      <w:r w:rsidR="00A43B5F">
        <w:rPr>
          <w:sz w:val="24"/>
          <w:szCs w:val="24"/>
        </w:rPr>
        <w:t>pokriću</w:t>
      </w:r>
      <w:r w:rsidR="00B64113">
        <w:rPr>
          <w:sz w:val="24"/>
          <w:szCs w:val="24"/>
        </w:rPr>
        <w:t xml:space="preserve"> </w:t>
      </w:r>
      <w:r w:rsidR="00016F1D" w:rsidRPr="00175920">
        <w:rPr>
          <w:sz w:val="24"/>
          <w:szCs w:val="24"/>
        </w:rPr>
        <w:t xml:space="preserve">troškova </w:t>
      </w:r>
      <w:r w:rsidR="002C3C51">
        <w:rPr>
          <w:sz w:val="24"/>
          <w:szCs w:val="24"/>
        </w:rPr>
        <w:t xml:space="preserve">za </w:t>
      </w:r>
      <w:r w:rsidR="00016F1D" w:rsidRPr="00175920">
        <w:rPr>
          <w:sz w:val="24"/>
          <w:szCs w:val="24"/>
        </w:rPr>
        <w:t>prijevoz učen</w:t>
      </w:r>
      <w:r w:rsidR="002C3C51">
        <w:rPr>
          <w:sz w:val="24"/>
          <w:szCs w:val="24"/>
        </w:rPr>
        <w:t>ika s teškoćama u razvoju</w:t>
      </w:r>
      <w:r w:rsidR="007C7A0F">
        <w:rPr>
          <w:sz w:val="24"/>
          <w:szCs w:val="24"/>
        </w:rPr>
        <w:t xml:space="preserve"> i </w:t>
      </w:r>
      <w:r w:rsidR="00B64113">
        <w:rPr>
          <w:sz w:val="24"/>
          <w:szCs w:val="24"/>
        </w:rPr>
        <w:t>materijalne troškove</w:t>
      </w:r>
      <w:r w:rsidR="001862E3">
        <w:rPr>
          <w:sz w:val="24"/>
          <w:szCs w:val="24"/>
        </w:rPr>
        <w:t xml:space="preserve"> posebnog odjela (</w:t>
      </w:r>
      <w:r w:rsidR="00BF4B92">
        <w:rPr>
          <w:sz w:val="24"/>
          <w:szCs w:val="24"/>
        </w:rPr>
        <w:t>535,23</w:t>
      </w:r>
      <w:r w:rsidR="00A43B5F">
        <w:rPr>
          <w:sz w:val="24"/>
          <w:szCs w:val="24"/>
        </w:rPr>
        <w:t xml:space="preserve"> </w:t>
      </w:r>
      <w:r w:rsidR="0070202F">
        <w:rPr>
          <w:sz w:val="24"/>
          <w:szCs w:val="24"/>
        </w:rPr>
        <w:t>EUR</w:t>
      </w:r>
      <w:r w:rsidR="00016F1D">
        <w:rPr>
          <w:sz w:val="24"/>
          <w:szCs w:val="24"/>
        </w:rPr>
        <w:t>)</w:t>
      </w:r>
      <w:r w:rsidR="00A43B5F">
        <w:rPr>
          <w:sz w:val="24"/>
          <w:szCs w:val="24"/>
        </w:rPr>
        <w:t xml:space="preserve"> te troškova rada mentora s pripravnikom (</w:t>
      </w:r>
      <w:r w:rsidR="00BF4B92">
        <w:rPr>
          <w:sz w:val="24"/>
          <w:szCs w:val="24"/>
        </w:rPr>
        <w:t>344,02</w:t>
      </w:r>
      <w:r w:rsidR="0070202F">
        <w:rPr>
          <w:sz w:val="24"/>
          <w:szCs w:val="24"/>
        </w:rPr>
        <w:t xml:space="preserve"> EUR</w:t>
      </w:r>
      <w:r w:rsidR="00A43B5F">
        <w:rPr>
          <w:sz w:val="24"/>
          <w:szCs w:val="24"/>
        </w:rPr>
        <w:t>).</w:t>
      </w:r>
    </w:p>
    <w:p w:rsidR="00772880" w:rsidRPr="00772880" w:rsidRDefault="001C4454" w:rsidP="00772880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Tekuće p</w:t>
      </w:r>
      <w:r w:rsidRPr="00175920">
        <w:rPr>
          <w:sz w:val="24"/>
          <w:szCs w:val="24"/>
        </w:rPr>
        <w:t>omoći i</w:t>
      </w:r>
      <w:r>
        <w:rPr>
          <w:sz w:val="24"/>
          <w:szCs w:val="24"/>
        </w:rPr>
        <w:t>z državnog proračuna</w:t>
      </w:r>
      <w:r w:rsidR="00A43B5F">
        <w:rPr>
          <w:sz w:val="24"/>
          <w:szCs w:val="24"/>
        </w:rPr>
        <w:t xml:space="preserve"> radi pokrića troškova županijskih stručnih </w:t>
      </w:r>
      <w:r w:rsidR="00BA13F0">
        <w:rPr>
          <w:sz w:val="24"/>
          <w:szCs w:val="24"/>
        </w:rPr>
        <w:t>vijeća</w:t>
      </w:r>
      <w:r>
        <w:rPr>
          <w:sz w:val="24"/>
          <w:szCs w:val="24"/>
        </w:rPr>
        <w:t xml:space="preserve"> (</w:t>
      </w:r>
      <w:r w:rsidR="0066786C">
        <w:rPr>
          <w:sz w:val="24"/>
          <w:szCs w:val="24"/>
        </w:rPr>
        <w:t>520,00 EUR</w:t>
      </w:r>
      <w:r>
        <w:rPr>
          <w:sz w:val="24"/>
          <w:szCs w:val="24"/>
        </w:rPr>
        <w:t>)</w:t>
      </w:r>
      <w:r w:rsidR="00772880">
        <w:rPr>
          <w:sz w:val="24"/>
          <w:szCs w:val="24"/>
        </w:rPr>
        <w:t xml:space="preserve"> i tekuće</w:t>
      </w:r>
      <w:r w:rsidR="00772880" w:rsidRPr="00772880">
        <w:rPr>
          <w:sz w:val="24"/>
          <w:szCs w:val="24"/>
        </w:rPr>
        <w:t xml:space="preserve"> pomoći proračunskim korisnicima iz proračuna </w:t>
      </w:r>
      <w:r w:rsidR="002013EF">
        <w:rPr>
          <w:sz w:val="24"/>
          <w:szCs w:val="24"/>
        </w:rPr>
        <w:t xml:space="preserve">Istarske županije </w:t>
      </w:r>
      <w:r w:rsidR="00772880">
        <w:rPr>
          <w:sz w:val="24"/>
          <w:szCs w:val="24"/>
        </w:rPr>
        <w:t>radi pokrića troškova županijskih natjecanja učenika (633,16 EUR)</w:t>
      </w:r>
    </w:p>
    <w:p w:rsidR="0095707C" w:rsidRPr="006F2F27" w:rsidRDefault="0095707C" w:rsidP="00784CF1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6F2F27">
        <w:rPr>
          <w:sz w:val="24"/>
          <w:szCs w:val="24"/>
        </w:rPr>
        <w:t>Tekuće pomoći proračunskim korisnicima iz proračuna Istarsk</w:t>
      </w:r>
      <w:r w:rsidR="0066786C">
        <w:rPr>
          <w:sz w:val="24"/>
          <w:szCs w:val="24"/>
        </w:rPr>
        <w:t xml:space="preserve">e </w:t>
      </w:r>
      <w:r w:rsidR="0055576A">
        <w:rPr>
          <w:sz w:val="24"/>
          <w:szCs w:val="24"/>
        </w:rPr>
        <w:t xml:space="preserve">županije u ukupnom iznosu od </w:t>
      </w:r>
      <w:r w:rsidR="008F4E86">
        <w:rPr>
          <w:sz w:val="24"/>
          <w:szCs w:val="24"/>
        </w:rPr>
        <w:t>1.300,00</w:t>
      </w:r>
      <w:r w:rsidR="0066786C">
        <w:rPr>
          <w:sz w:val="24"/>
          <w:szCs w:val="24"/>
        </w:rPr>
        <w:t xml:space="preserve"> EUR</w:t>
      </w:r>
      <w:r w:rsidRPr="006F2F27">
        <w:rPr>
          <w:sz w:val="24"/>
          <w:szCs w:val="24"/>
        </w:rPr>
        <w:t xml:space="preserve"> radi implementacije projekta ''Institucionalizacija zavičajne nastave'' u osnovne škole na području Istarske županije. </w:t>
      </w:r>
    </w:p>
    <w:p w:rsidR="00BE5E80" w:rsidRDefault="0005638A" w:rsidP="00784CF1">
      <w:pPr>
        <w:pStyle w:val="Odlomakpopisa"/>
        <w:numPr>
          <w:ilvl w:val="0"/>
          <w:numId w:val="5"/>
        </w:numPr>
        <w:spacing w:after="0"/>
        <w:ind w:left="284" w:hanging="284"/>
        <w:jc w:val="both"/>
        <w:rPr>
          <w:sz w:val="24"/>
          <w:szCs w:val="24"/>
        </w:rPr>
      </w:pPr>
      <w:r w:rsidRPr="00BB06EE">
        <w:rPr>
          <w:sz w:val="24"/>
          <w:szCs w:val="24"/>
        </w:rPr>
        <w:t>Tekuće pomoći iz državnog proračuna namijenjene pokriću troškova sudskih postupaka u tijeku (</w:t>
      </w:r>
      <w:r w:rsidR="00CC44B8">
        <w:rPr>
          <w:sz w:val="24"/>
          <w:szCs w:val="24"/>
        </w:rPr>
        <w:t xml:space="preserve">382,33 </w:t>
      </w:r>
      <w:r w:rsidR="00BB06EE" w:rsidRPr="00BB06EE">
        <w:rPr>
          <w:sz w:val="24"/>
          <w:szCs w:val="24"/>
        </w:rPr>
        <w:t>EUR</w:t>
      </w:r>
      <w:r w:rsidRPr="00BB06EE">
        <w:rPr>
          <w:sz w:val="24"/>
          <w:szCs w:val="24"/>
        </w:rPr>
        <w:t>; radi se o sudskim sporovima u vezi isplate razlike plaće zbog ne uvećanja osnovice za izračun plaće za 6 % u periodu od prosinca 2015. do siječnja 2017. godine)</w:t>
      </w:r>
      <w:r w:rsidR="00AC40F4">
        <w:t xml:space="preserve"> te</w:t>
      </w:r>
      <w:r w:rsidR="006F08AE">
        <w:t xml:space="preserve"> </w:t>
      </w:r>
      <w:r w:rsidR="00BB06EE" w:rsidRPr="00BB06EE">
        <w:rPr>
          <w:sz w:val="24"/>
          <w:szCs w:val="24"/>
        </w:rPr>
        <w:t>prehrani učenika</w:t>
      </w:r>
      <w:r w:rsidRPr="00BB06EE">
        <w:rPr>
          <w:sz w:val="24"/>
          <w:szCs w:val="24"/>
        </w:rPr>
        <w:t xml:space="preserve"> (</w:t>
      </w:r>
      <w:r w:rsidR="00CC44B8">
        <w:rPr>
          <w:sz w:val="24"/>
          <w:szCs w:val="24"/>
        </w:rPr>
        <w:t>96.945,03</w:t>
      </w:r>
      <w:r w:rsidR="00BB06EE" w:rsidRPr="00BB06EE">
        <w:rPr>
          <w:sz w:val="24"/>
          <w:szCs w:val="24"/>
        </w:rPr>
        <w:t xml:space="preserve"> EUR)</w:t>
      </w:r>
      <w:r w:rsidRPr="00BB06EE">
        <w:rPr>
          <w:sz w:val="24"/>
          <w:szCs w:val="24"/>
        </w:rPr>
        <w:t xml:space="preserve"> </w:t>
      </w:r>
    </w:p>
    <w:p w:rsidR="00EA30F0" w:rsidRPr="009511CB" w:rsidRDefault="00EA30F0" w:rsidP="00784CF1">
      <w:pPr>
        <w:pStyle w:val="Odlomakpopisa"/>
        <w:spacing w:after="0"/>
        <w:ind w:left="284"/>
        <w:jc w:val="both"/>
        <w:rPr>
          <w:sz w:val="24"/>
          <w:szCs w:val="24"/>
        </w:rPr>
      </w:pPr>
    </w:p>
    <w:p w:rsidR="00E95E13" w:rsidRDefault="00BE5E80" w:rsidP="00784CF1">
      <w:pPr>
        <w:pStyle w:val="Odlomakpopisa"/>
        <w:numPr>
          <w:ilvl w:val="0"/>
          <w:numId w:val="5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Tekući prijenosi između proračunskih korisnika istog proračuna (</w:t>
      </w:r>
      <w:r w:rsidR="00CC44B8">
        <w:rPr>
          <w:sz w:val="24"/>
          <w:szCs w:val="24"/>
        </w:rPr>
        <w:t>10.248,33</w:t>
      </w:r>
      <w:r w:rsidR="009511CB">
        <w:rPr>
          <w:sz w:val="24"/>
          <w:szCs w:val="24"/>
        </w:rPr>
        <w:t xml:space="preserve"> EUR</w:t>
      </w:r>
      <w:r>
        <w:rPr>
          <w:sz w:val="24"/>
          <w:szCs w:val="24"/>
        </w:rPr>
        <w:t xml:space="preserve">): prijenosi između osnivača i škole radi </w:t>
      </w:r>
      <w:r>
        <w:rPr>
          <w:iCs/>
          <w:sz w:val="24"/>
          <w:szCs w:val="24"/>
        </w:rPr>
        <w:t>osiguravanja</w:t>
      </w:r>
      <w:r w:rsidRPr="00434413">
        <w:rPr>
          <w:iCs/>
          <w:sz w:val="24"/>
          <w:szCs w:val="24"/>
        </w:rPr>
        <w:t xml:space="preserve"> pomoćnika u nastavi i stručno komunikacijskih posrednika učenicima s teškoćama u razvoju</w:t>
      </w:r>
      <w:r>
        <w:rPr>
          <w:iCs/>
          <w:sz w:val="24"/>
          <w:szCs w:val="24"/>
        </w:rPr>
        <w:t xml:space="preserve"> </w:t>
      </w:r>
      <w:r w:rsidRPr="00E95E13">
        <w:rPr>
          <w:sz w:val="24"/>
          <w:szCs w:val="24"/>
        </w:rPr>
        <w:t xml:space="preserve">(tekući </w:t>
      </w:r>
      <w:r w:rsidRPr="00B500CA">
        <w:rPr>
          <w:sz w:val="24"/>
          <w:szCs w:val="24"/>
        </w:rPr>
        <w:t xml:space="preserve">projekt </w:t>
      </w:r>
      <w:r>
        <w:rPr>
          <w:sz w:val="24"/>
          <w:szCs w:val="24"/>
        </w:rPr>
        <w:t>''</w:t>
      </w:r>
      <w:r w:rsidRPr="00B500CA">
        <w:rPr>
          <w:sz w:val="24"/>
          <w:szCs w:val="24"/>
        </w:rPr>
        <w:t>Škola PUNa znanja</w:t>
      </w:r>
      <w:r>
        <w:rPr>
          <w:sz w:val="24"/>
          <w:szCs w:val="24"/>
        </w:rPr>
        <w:t>''</w:t>
      </w:r>
      <w:r w:rsidR="00EA30F0">
        <w:rPr>
          <w:sz w:val="24"/>
          <w:szCs w:val="24"/>
        </w:rPr>
        <w:t xml:space="preserve">; </w:t>
      </w:r>
      <w:r w:rsidR="00EA30F0" w:rsidRPr="00E95E13">
        <w:rPr>
          <w:sz w:val="24"/>
          <w:szCs w:val="24"/>
        </w:rPr>
        <w:t>15% sredstava koji se odnosi na nacionalno sufinanciranje</w:t>
      </w:r>
      <w:r w:rsidRPr="00B500CA">
        <w:rPr>
          <w:sz w:val="24"/>
          <w:szCs w:val="24"/>
        </w:rPr>
        <w:t>)</w:t>
      </w:r>
    </w:p>
    <w:p w:rsidR="00E95E13" w:rsidRPr="00E95E13" w:rsidRDefault="00E95E13" w:rsidP="00784CF1">
      <w:pPr>
        <w:pStyle w:val="Odlomakpopisa"/>
        <w:jc w:val="both"/>
        <w:rPr>
          <w:sz w:val="24"/>
          <w:szCs w:val="24"/>
        </w:rPr>
      </w:pPr>
    </w:p>
    <w:p w:rsidR="0040790B" w:rsidRDefault="00E95E13" w:rsidP="0040790B">
      <w:pPr>
        <w:pStyle w:val="Odlomakpopisa"/>
        <w:numPr>
          <w:ilvl w:val="0"/>
          <w:numId w:val="5"/>
        </w:numPr>
        <w:ind w:left="284"/>
        <w:jc w:val="both"/>
        <w:rPr>
          <w:sz w:val="24"/>
          <w:szCs w:val="24"/>
        </w:rPr>
      </w:pPr>
      <w:r w:rsidRPr="00E95E13">
        <w:rPr>
          <w:sz w:val="24"/>
          <w:szCs w:val="24"/>
        </w:rPr>
        <w:t>Tekući prijenosi između proračunskih korisnika istog proračuna temeljem prijenosa EU sredstava (</w:t>
      </w:r>
      <w:r w:rsidR="00BC1FC5">
        <w:rPr>
          <w:sz w:val="24"/>
          <w:szCs w:val="24"/>
        </w:rPr>
        <w:t>59.818,04</w:t>
      </w:r>
      <w:r w:rsidR="001A1BB7">
        <w:rPr>
          <w:sz w:val="24"/>
          <w:szCs w:val="24"/>
        </w:rPr>
        <w:t xml:space="preserve"> EUR</w:t>
      </w:r>
      <w:r w:rsidRPr="00E95E13">
        <w:rPr>
          <w:sz w:val="24"/>
          <w:szCs w:val="24"/>
        </w:rPr>
        <w:t xml:space="preserve">): prijenosi između osnivača i škole radi </w:t>
      </w:r>
      <w:r w:rsidRPr="00E95E13">
        <w:rPr>
          <w:iCs/>
          <w:sz w:val="24"/>
          <w:szCs w:val="24"/>
        </w:rPr>
        <w:t>osiguravanja pomoćnika u nastavi i stručno komunikacijskih posrednika učenicima s teškoćama u razvoju (</w:t>
      </w:r>
      <w:r w:rsidR="0040790B">
        <w:rPr>
          <w:iCs/>
          <w:sz w:val="24"/>
          <w:szCs w:val="24"/>
        </w:rPr>
        <w:t xml:space="preserve">58.073,89 EUR; </w:t>
      </w:r>
      <w:r w:rsidRPr="00E95E13">
        <w:rPr>
          <w:iCs/>
          <w:sz w:val="24"/>
          <w:szCs w:val="24"/>
        </w:rPr>
        <w:t xml:space="preserve">tekući </w:t>
      </w:r>
      <w:r w:rsidRPr="00E95E13">
        <w:rPr>
          <w:sz w:val="24"/>
          <w:szCs w:val="24"/>
        </w:rPr>
        <w:t xml:space="preserve">projekt ''Škola </w:t>
      </w:r>
      <w:proofErr w:type="spellStart"/>
      <w:r w:rsidRPr="00E95E13">
        <w:rPr>
          <w:sz w:val="24"/>
          <w:szCs w:val="24"/>
        </w:rPr>
        <w:t>PUNa</w:t>
      </w:r>
      <w:proofErr w:type="spellEnd"/>
      <w:r w:rsidRPr="00E95E13">
        <w:rPr>
          <w:sz w:val="24"/>
          <w:szCs w:val="24"/>
        </w:rPr>
        <w:t xml:space="preserve"> znanja'')</w:t>
      </w:r>
      <w:r w:rsidR="0040790B">
        <w:rPr>
          <w:sz w:val="24"/>
          <w:szCs w:val="24"/>
        </w:rPr>
        <w:t xml:space="preserve">; prijenosi između </w:t>
      </w:r>
      <w:r w:rsidR="0040790B" w:rsidRPr="00B16AC4">
        <w:rPr>
          <w:sz w:val="24"/>
          <w:szCs w:val="24"/>
        </w:rPr>
        <w:t>proračunskih korisnika</w:t>
      </w:r>
      <w:r w:rsidR="0040790B">
        <w:rPr>
          <w:sz w:val="24"/>
          <w:szCs w:val="24"/>
        </w:rPr>
        <w:t xml:space="preserve"> istog proračuna temeljem</w:t>
      </w:r>
      <w:r w:rsidR="001E1387">
        <w:rPr>
          <w:sz w:val="24"/>
          <w:szCs w:val="24"/>
        </w:rPr>
        <w:t xml:space="preserve"> </w:t>
      </w:r>
      <w:r w:rsidR="0040790B">
        <w:rPr>
          <w:sz w:val="24"/>
          <w:szCs w:val="24"/>
        </w:rPr>
        <w:t>projekta ''FLAG - Što se u moru skriva'' (</w:t>
      </w:r>
      <w:r w:rsidR="001E1387">
        <w:rPr>
          <w:sz w:val="24"/>
          <w:szCs w:val="24"/>
        </w:rPr>
        <w:t xml:space="preserve">1.744,15 EUR; </w:t>
      </w:r>
      <w:r w:rsidR="0040790B">
        <w:rPr>
          <w:sz w:val="24"/>
          <w:szCs w:val="24"/>
        </w:rPr>
        <w:t>p</w:t>
      </w:r>
      <w:r w:rsidR="0040790B" w:rsidRPr="0040790B">
        <w:rPr>
          <w:sz w:val="24"/>
          <w:szCs w:val="24"/>
        </w:rPr>
        <w:t>otpora za aktivnosti usmjerene podizanju svijesti građana o potrošnji i konzumaciji ribe i drugih morski</w:t>
      </w:r>
      <w:r w:rsidR="0040790B">
        <w:rPr>
          <w:sz w:val="24"/>
          <w:szCs w:val="24"/>
        </w:rPr>
        <w:t>h organizama u okviru provedbe l</w:t>
      </w:r>
      <w:r w:rsidR="0040790B" w:rsidRPr="0040790B">
        <w:rPr>
          <w:sz w:val="24"/>
          <w:szCs w:val="24"/>
        </w:rPr>
        <w:t>okalne razvojne strategije u</w:t>
      </w:r>
      <w:r w:rsidR="0040790B">
        <w:rPr>
          <w:sz w:val="24"/>
          <w:szCs w:val="24"/>
        </w:rPr>
        <w:t xml:space="preserve"> ribarstvu; prijavitelj projekta: </w:t>
      </w:r>
      <w:r w:rsidR="0040790B" w:rsidRPr="0040790B">
        <w:rPr>
          <w:sz w:val="24"/>
          <w:szCs w:val="24"/>
        </w:rPr>
        <w:t>Dječji vrtić i jaslice “Duga” Umag</w:t>
      </w:r>
      <w:r w:rsidR="0040790B">
        <w:rPr>
          <w:sz w:val="24"/>
          <w:szCs w:val="24"/>
        </w:rPr>
        <w:t>)</w:t>
      </w:r>
    </w:p>
    <w:p w:rsidR="00770E33" w:rsidRPr="00770E33" w:rsidRDefault="00770E33" w:rsidP="00770E33">
      <w:pPr>
        <w:pStyle w:val="Odlomakpopisa"/>
        <w:rPr>
          <w:sz w:val="24"/>
          <w:szCs w:val="24"/>
        </w:rPr>
      </w:pPr>
    </w:p>
    <w:p w:rsidR="00770E33" w:rsidRPr="00B16AC4" w:rsidRDefault="00770E33" w:rsidP="00B16AC4">
      <w:pPr>
        <w:pStyle w:val="Odlomakpopisa"/>
        <w:numPr>
          <w:ilvl w:val="0"/>
          <w:numId w:val="5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Kapitalni prijenosi između proračunskih korisnika istog proračuna temeljem prijenosa EU sredstava (11.808,08</w:t>
      </w:r>
      <w:r w:rsidR="00207C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EUR): </w:t>
      </w:r>
      <w:r w:rsidR="00B16AC4">
        <w:rPr>
          <w:sz w:val="24"/>
          <w:szCs w:val="24"/>
        </w:rPr>
        <w:t xml:space="preserve">prijenosi između </w:t>
      </w:r>
      <w:r w:rsidR="00B16AC4" w:rsidRPr="00B16AC4">
        <w:rPr>
          <w:sz w:val="24"/>
          <w:szCs w:val="24"/>
        </w:rPr>
        <w:t>proračunskih korisnika</w:t>
      </w:r>
      <w:r w:rsidR="00B16AC4">
        <w:rPr>
          <w:sz w:val="24"/>
          <w:szCs w:val="24"/>
        </w:rPr>
        <w:t xml:space="preserve"> istog proračuna temeljem</w:t>
      </w:r>
      <w:r w:rsidR="001D7606">
        <w:rPr>
          <w:sz w:val="24"/>
          <w:szCs w:val="24"/>
        </w:rPr>
        <w:t xml:space="preserve"> </w:t>
      </w:r>
      <w:r w:rsidR="00B16AC4">
        <w:rPr>
          <w:sz w:val="24"/>
          <w:szCs w:val="24"/>
        </w:rPr>
        <w:t>projekta ''FLAG - Što se u moru skriva'' (p</w:t>
      </w:r>
      <w:r w:rsidR="00B16AC4" w:rsidRPr="0040790B">
        <w:rPr>
          <w:sz w:val="24"/>
          <w:szCs w:val="24"/>
        </w:rPr>
        <w:t>otpora za aktivnosti usmjerene podizanju svijesti građana o potrošnji i konzumaciji ribe i drugih morski</w:t>
      </w:r>
      <w:r w:rsidR="00B16AC4">
        <w:rPr>
          <w:sz w:val="24"/>
          <w:szCs w:val="24"/>
        </w:rPr>
        <w:t>h organizama u okviru provedbe l</w:t>
      </w:r>
      <w:r w:rsidR="00B16AC4" w:rsidRPr="0040790B">
        <w:rPr>
          <w:sz w:val="24"/>
          <w:szCs w:val="24"/>
        </w:rPr>
        <w:t>okalne razvojne strategije u</w:t>
      </w:r>
      <w:r w:rsidR="00B16AC4">
        <w:rPr>
          <w:sz w:val="24"/>
          <w:szCs w:val="24"/>
        </w:rPr>
        <w:t xml:space="preserve"> ribarstvu; prijavitelj projekta: </w:t>
      </w:r>
      <w:r w:rsidR="00B16AC4" w:rsidRPr="0040790B">
        <w:rPr>
          <w:sz w:val="24"/>
          <w:szCs w:val="24"/>
        </w:rPr>
        <w:t>Dječji vrtić i jaslice “Duga” Umag</w:t>
      </w:r>
      <w:r w:rsidR="00B16AC4">
        <w:rPr>
          <w:sz w:val="24"/>
          <w:szCs w:val="24"/>
        </w:rPr>
        <w:t>)</w:t>
      </w:r>
    </w:p>
    <w:p w:rsidR="00C744C3" w:rsidRPr="00C744C3" w:rsidRDefault="00C744C3" w:rsidP="00C744C3">
      <w:pPr>
        <w:spacing w:after="0"/>
        <w:rPr>
          <w:sz w:val="16"/>
          <w:szCs w:val="16"/>
        </w:rPr>
      </w:pPr>
    </w:p>
    <w:p w:rsidR="00A330E4" w:rsidRPr="00F8078C" w:rsidRDefault="00AB41B3" w:rsidP="00F8078C">
      <w:pPr>
        <w:rPr>
          <w:b/>
          <w:sz w:val="24"/>
          <w:szCs w:val="24"/>
        </w:rPr>
      </w:pPr>
      <w:r w:rsidRPr="000F1026">
        <w:rPr>
          <w:b/>
          <w:sz w:val="24"/>
          <w:szCs w:val="24"/>
        </w:rPr>
        <w:t>1.2</w:t>
      </w:r>
      <w:r w:rsidR="00C744C3" w:rsidRPr="000F1026">
        <w:rPr>
          <w:b/>
          <w:sz w:val="24"/>
          <w:szCs w:val="24"/>
        </w:rPr>
        <w:t xml:space="preserve">. </w:t>
      </w:r>
      <w:r w:rsidR="00F021F2" w:rsidRPr="000F1026">
        <w:rPr>
          <w:b/>
          <w:sz w:val="24"/>
          <w:szCs w:val="24"/>
        </w:rPr>
        <w:t xml:space="preserve">PRIHODI PO POSEBNIM PROPISIMA </w:t>
      </w:r>
      <w:r w:rsidR="00AD69C2" w:rsidRPr="000F1026">
        <w:rPr>
          <w:b/>
          <w:sz w:val="24"/>
          <w:szCs w:val="24"/>
        </w:rPr>
        <w:t>(šifra 652</w:t>
      </w:r>
      <w:r w:rsidR="00A330E4" w:rsidRPr="000F1026">
        <w:rPr>
          <w:b/>
          <w:sz w:val="24"/>
          <w:szCs w:val="24"/>
        </w:rPr>
        <w:t xml:space="preserve">; </w:t>
      </w:r>
      <w:r w:rsidR="001436EA" w:rsidRPr="000F1026">
        <w:rPr>
          <w:b/>
          <w:sz w:val="24"/>
          <w:szCs w:val="24"/>
        </w:rPr>
        <w:t>85.204,59</w:t>
      </w:r>
      <w:r w:rsidR="00AD69C2" w:rsidRPr="000F1026">
        <w:rPr>
          <w:b/>
          <w:sz w:val="24"/>
          <w:szCs w:val="24"/>
        </w:rPr>
        <w:t xml:space="preserve"> </w:t>
      </w:r>
      <w:r w:rsidR="00E14D03" w:rsidRPr="000F1026">
        <w:rPr>
          <w:b/>
          <w:sz w:val="24"/>
          <w:szCs w:val="24"/>
        </w:rPr>
        <w:t>EUR</w:t>
      </w:r>
      <w:r w:rsidR="00A330E4" w:rsidRPr="000F1026">
        <w:rPr>
          <w:b/>
          <w:sz w:val="24"/>
          <w:szCs w:val="24"/>
        </w:rPr>
        <w:t>)</w:t>
      </w:r>
    </w:p>
    <w:p w:rsidR="00AA5E89" w:rsidRDefault="00A330E4" w:rsidP="004004F9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B51BAA">
        <w:rPr>
          <w:i/>
          <w:sz w:val="24"/>
          <w:szCs w:val="24"/>
        </w:rPr>
        <w:t>Sufinanciranje cijene usluge, participacije i slično</w:t>
      </w:r>
      <w:r w:rsidR="00492D69">
        <w:rPr>
          <w:i/>
          <w:sz w:val="24"/>
          <w:szCs w:val="24"/>
        </w:rPr>
        <w:t xml:space="preserve"> </w:t>
      </w:r>
      <w:r w:rsidR="00251334" w:rsidRPr="00251334">
        <w:rPr>
          <w:i/>
          <w:sz w:val="24"/>
          <w:szCs w:val="24"/>
        </w:rPr>
        <w:t>84.028,12</w:t>
      </w:r>
      <w:r w:rsidR="00251334">
        <w:rPr>
          <w:i/>
          <w:sz w:val="24"/>
          <w:szCs w:val="24"/>
        </w:rPr>
        <w:t xml:space="preserve"> </w:t>
      </w:r>
      <w:r w:rsidR="00380532">
        <w:rPr>
          <w:i/>
          <w:sz w:val="24"/>
          <w:szCs w:val="24"/>
        </w:rPr>
        <w:t>EUR</w:t>
      </w:r>
      <w:r w:rsidR="00E411CE">
        <w:rPr>
          <w:i/>
          <w:sz w:val="24"/>
          <w:szCs w:val="24"/>
        </w:rPr>
        <w:t xml:space="preserve"> (šifra 65264): </w:t>
      </w:r>
      <w:r w:rsidR="00251334">
        <w:rPr>
          <w:sz w:val="24"/>
          <w:szCs w:val="24"/>
        </w:rPr>
        <w:t>2.231,66</w:t>
      </w:r>
      <w:r w:rsidR="00380532">
        <w:rPr>
          <w:rFonts w:ascii="Arimo" w:hAnsi="Arimo" w:cs="Arimo"/>
          <w:sz w:val="17"/>
          <w:szCs w:val="17"/>
        </w:rPr>
        <w:t xml:space="preserve"> </w:t>
      </w:r>
      <w:r w:rsidR="00380532">
        <w:rPr>
          <w:sz w:val="24"/>
          <w:szCs w:val="24"/>
        </w:rPr>
        <w:t>EUR</w:t>
      </w:r>
      <w:r w:rsidRPr="00B51BAA">
        <w:rPr>
          <w:sz w:val="24"/>
          <w:szCs w:val="24"/>
        </w:rPr>
        <w:t xml:space="preserve"> </w:t>
      </w:r>
      <w:r w:rsidR="009479B7">
        <w:rPr>
          <w:sz w:val="24"/>
          <w:szCs w:val="24"/>
        </w:rPr>
        <w:t xml:space="preserve">za </w:t>
      </w:r>
      <w:r w:rsidRPr="00B51BAA">
        <w:rPr>
          <w:sz w:val="24"/>
          <w:szCs w:val="24"/>
        </w:rPr>
        <w:t xml:space="preserve">topli obrok; </w:t>
      </w:r>
      <w:r w:rsidR="003F3AA2">
        <w:rPr>
          <w:sz w:val="24"/>
          <w:szCs w:val="24"/>
        </w:rPr>
        <w:t>72.844,46</w:t>
      </w:r>
      <w:r w:rsidR="00380532">
        <w:rPr>
          <w:sz w:val="24"/>
          <w:szCs w:val="24"/>
        </w:rPr>
        <w:t xml:space="preserve"> EUR</w:t>
      </w:r>
      <w:r w:rsidRPr="00B51BAA">
        <w:rPr>
          <w:sz w:val="24"/>
          <w:szCs w:val="24"/>
        </w:rPr>
        <w:t xml:space="preserve"> </w:t>
      </w:r>
      <w:r w:rsidR="009479B7">
        <w:rPr>
          <w:sz w:val="24"/>
          <w:szCs w:val="24"/>
        </w:rPr>
        <w:t xml:space="preserve">za </w:t>
      </w:r>
      <w:r w:rsidRPr="00B51BAA">
        <w:rPr>
          <w:sz w:val="24"/>
          <w:szCs w:val="24"/>
        </w:rPr>
        <w:t xml:space="preserve">produženi boravak; </w:t>
      </w:r>
      <w:r w:rsidR="003F3AA2">
        <w:rPr>
          <w:sz w:val="24"/>
          <w:szCs w:val="24"/>
        </w:rPr>
        <w:t>1.000,00 EUR za izlete i ekskurzije</w:t>
      </w:r>
      <w:r w:rsidR="00D2598E">
        <w:rPr>
          <w:sz w:val="24"/>
          <w:szCs w:val="24"/>
        </w:rPr>
        <w:t xml:space="preserve">; </w:t>
      </w:r>
      <w:r w:rsidR="00530274">
        <w:rPr>
          <w:sz w:val="24"/>
          <w:szCs w:val="24"/>
        </w:rPr>
        <w:t>232,00</w:t>
      </w:r>
      <w:r w:rsidR="00492D69">
        <w:rPr>
          <w:sz w:val="24"/>
          <w:szCs w:val="24"/>
        </w:rPr>
        <w:t xml:space="preserve"> </w:t>
      </w:r>
      <w:r w:rsidR="00380532">
        <w:rPr>
          <w:sz w:val="24"/>
          <w:szCs w:val="24"/>
        </w:rPr>
        <w:t>EUR</w:t>
      </w:r>
      <w:r w:rsidRPr="00B51BAA">
        <w:rPr>
          <w:sz w:val="24"/>
          <w:szCs w:val="24"/>
        </w:rPr>
        <w:t xml:space="preserve"> </w:t>
      </w:r>
      <w:r w:rsidR="009479B7">
        <w:rPr>
          <w:sz w:val="24"/>
          <w:szCs w:val="24"/>
        </w:rPr>
        <w:t>za časopise i ispitne</w:t>
      </w:r>
      <w:r w:rsidRPr="00B51BAA">
        <w:rPr>
          <w:sz w:val="24"/>
          <w:szCs w:val="24"/>
        </w:rPr>
        <w:t xml:space="preserve"> materijal</w:t>
      </w:r>
      <w:r w:rsidR="009479B7">
        <w:rPr>
          <w:sz w:val="24"/>
          <w:szCs w:val="24"/>
        </w:rPr>
        <w:t>e</w:t>
      </w:r>
      <w:r w:rsidRPr="00B51BAA">
        <w:rPr>
          <w:sz w:val="24"/>
          <w:szCs w:val="24"/>
        </w:rPr>
        <w:t>;</w:t>
      </w:r>
      <w:r w:rsidR="009479B7">
        <w:rPr>
          <w:sz w:val="24"/>
          <w:szCs w:val="24"/>
        </w:rPr>
        <w:t xml:space="preserve"> </w:t>
      </w:r>
      <w:r w:rsidR="00380532">
        <w:rPr>
          <w:sz w:val="24"/>
          <w:szCs w:val="24"/>
        </w:rPr>
        <w:t>7.</w:t>
      </w:r>
      <w:r w:rsidR="00530274">
        <w:rPr>
          <w:sz w:val="24"/>
          <w:szCs w:val="24"/>
        </w:rPr>
        <w:t>720,00</w:t>
      </w:r>
      <w:r w:rsidR="00380532">
        <w:rPr>
          <w:sz w:val="24"/>
          <w:szCs w:val="24"/>
        </w:rPr>
        <w:t xml:space="preserve"> EUR</w:t>
      </w:r>
      <w:r w:rsidR="00492D69">
        <w:rPr>
          <w:sz w:val="24"/>
          <w:szCs w:val="24"/>
        </w:rPr>
        <w:t xml:space="preserve"> </w:t>
      </w:r>
      <w:r w:rsidR="009479B7">
        <w:rPr>
          <w:sz w:val="24"/>
          <w:szCs w:val="24"/>
        </w:rPr>
        <w:t>za školarinu glazbenog odjela</w:t>
      </w:r>
      <w:r w:rsidR="00B51BAA">
        <w:rPr>
          <w:sz w:val="24"/>
          <w:szCs w:val="24"/>
        </w:rPr>
        <w:t>.</w:t>
      </w:r>
    </w:p>
    <w:p w:rsidR="00F129DC" w:rsidRPr="00F129DC" w:rsidRDefault="00F129DC" w:rsidP="004004F9">
      <w:pPr>
        <w:numPr>
          <w:ilvl w:val="0"/>
          <w:numId w:val="4"/>
        </w:numPr>
        <w:ind w:left="284" w:hanging="284"/>
        <w:jc w:val="both"/>
        <w:rPr>
          <w:i/>
          <w:sz w:val="24"/>
          <w:szCs w:val="24"/>
        </w:rPr>
      </w:pPr>
      <w:r w:rsidRPr="00F129DC">
        <w:rPr>
          <w:i/>
          <w:sz w:val="24"/>
          <w:szCs w:val="24"/>
        </w:rPr>
        <w:t>Prihodi s naslova osiguranja, refundacije štete i totalne štete</w:t>
      </w:r>
      <w:r>
        <w:rPr>
          <w:i/>
          <w:sz w:val="24"/>
          <w:szCs w:val="24"/>
        </w:rPr>
        <w:t xml:space="preserve"> 1.088,00 EUR (šifra 65267)</w:t>
      </w:r>
    </w:p>
    <w:p w:rsidR="00AB485C" w:rsidRDefault="00611BCC" w:rsidP="004004F9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3F7878">
        <w:rPr>
          <w:i/>
          <w:sz w:val="24"/>
          <w:szCs w:val="24"/>
        </w:rPr>
        <w:t xml:space="preserve">Ostali prihodi za posebne namjene </w:t>
      </w:r>
      <w:r w:rsidR="00F129DC">
        <w:rPr>
          <w:i/>
          <w:sz w:val="24"/>
          <w:szCs w:val="24"/>
        </w:rPr>
        <w:t xml:space="preserve">88,47 </w:t>
      </w:r>
      <w:r w:rsidR="00BF15B8">
        <w:rPr>
          <w:i/>
          <w:sz w:val="24"/>
          <w:szCs w:val="24"/>
        </w:rPr>
        <w:t>EUR</w:t>
      </w:r>
      <w:r w:rsidRPr="003F7878">
        <w:rPr>
          <w:i/>
          <w:sz w:val="24"/>
          <w:szCs w:val="24"/>
        </w:rPr>
        <w:t xml:space="preserve">: </w:t>
      </w:r>
      <w:r w:rsidR="00551930" w:rsidRPr="003F7878">
        <w:rPr>
          <w:sz w:val="24"/>
          <w:szCs w:val="24"/>
        </w:rPr>
        <w:t>p</w:t>
      </w:r>
      <w:r w:rsidRPr="003F7878">
        <w:rPr>
          <w:sz w:val="24"/>
          <w:szCs w:val="24"/>
        </w:rPr>
        <w:t>otraživanje zbog uništenja ili gubitka udžbenika financiranih sredstvima iz državnog proračuna sukladno potpisanoj izjavi roditelja/skrbnika da je preuzeo udžbenike te da će ih na kraju nastavne god</w:t>
      </w:r>
      <w:r w:rsidR="00BF15B8">
        <w:rPr>
          <w:sz w:val="24"/>
          <w:szCs w:val="24"/>
        </w:rPr>
        <w:t xml:space="preserve">ine vratiti u uporabnom stanju te potraživanja zbog uništenja ili </w:t>
      </w:r>
      <w:r w:rsidR="00F959B8">
        <w:rPr>
          <w:sz w:val="24"/>
          <w:szCs w:val="24"/>
        </w:rPr>
        <w:t>gubitka knjige (školska knjižnica)</w:t>
      </w:r>
      <w:r w:rsidR="00BF15B8">
        <w:rPr>
          <w:sz w:val="24"/>
          <w:szCs w:val="24"/>
        </w:rPr>
        <w:t>.</w:t>
      </w:r>
    </w:p>
    <w:p w:rsidR="002008AC" w:rsidRPr="002008AC" w:rsidRDefault="002008AC" w:rsidP="002008AC">
      <w:pPr>
        <w:spacing w:after="0"/>
        <w:ind w:left="284"/>
        <w:rPr>
          <w:sz w:val="16"/>
          <w:szCs w:val="16"/>
        </w:rPr>
      </w:pPr>
    </w:p>
    <w:p w:rsidR="00AA5E89" w:rsidRPr="00AA5E89" w:rsidRDefault="001436EA" w:rsidP="00AA5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1.3</w:t>
      </w:r>
      <w:r w:rsidR="00AA5E89" w:rsidRPr="00AA5E89">
        <w:rPr>
          <w:b/>
          <w:sz w:val="24"/>
          <w:szCs w:val="24"/>
        </w:rPr>
        <w:t>. PRIHODI OD PRODAJE PROIZVODA I ROBE TE PRUŽENIH USLUGA I PRIHODI OD DONACIJA (</w:t>
      </w:r>
      <w:r w:rsidR="00A0491D">
        <w:rPr>
          <w:b/>
          <w:sz w:val="24"/>
          <w:szCs w:val="24"/>
        </w:rPr>
        <w:t>šifra 66</w:t>
      </w:r>
      <w:r w:rsidR="00AA5E89" w:rsidRPr="00AA5E89">
        <w:rPr>
          <w:b/>
          <w:sz w:val="24"/>
          <w:szCs w:val="24"/>
        </w:rPr>
        <w:t xml:space="preserve">; </w:t>
      </w:r>
      <w:r w:rsidR="009E5392">
        <w:rPr>
          <w:b/>
          <w:sz w:val="24"/>
          <w:szCs w:val="24"/>
        </w:rPr>
        <w:t>5.593,74</w:t>
      </w:r>
      <w:r w:rsidR="009B3F6E">
        <w:rPr>
          <w:b/>
          <w:sz w:val="24"/>
          <w:szCs w:val="24"/>
        </w:rPr>
        <w:t xml:space="preserve"> EUR</w:t>
      </w:r>
      <w:r w:rsidR="00AA5E89" w:rsidRPr="00AA5E89">
        <w:rPr>
          <w:b/>
          <w:sz w:val="24"/>
          <w:szCs w:val="24"/>
        </w:rPr>
        <w:t>)</w:t>
      </w:r>
    </w:p>
    <w:p w:rsidR="00AA5E89" w:rsidRPr="00A551E3" w:rsidRDefault="00AA5E89" w:rsidP="004004F9">
      <w:pPr>
        <w:numPr>
          <w:ilvl w:val="0"/>
          <w:numId w:val="4"/>
        </w:numPr>
        <w:ind w:left="426" w:hanging="284"/>
        <w:jc w:val="both"/>
        <w:rPr>
          <w:sz w:val="24"/>
          <w:szCs w:val="24"/>
        </w:rPr>
      </w:pPr>
      <w:r w:rsidRPr="00A551E3">
        <w:rPr>
          <w:sz w:val="24"/>
          <w:szCs w:val="24"/>
        </w:rPr>
        <w:t>Prihodi od proda</w:t>
      </w:r>
      <w:r w:rsidR="00F23149">
        <w:rPr>
          <w:sz w:val="24"/>
          <w:szCs w:val="24"/>
        </w:rPr>
        <w:t>je</w:t>
      </w:r>
      <w:r w:rsidR="00452E96">
        <w:rPr>
          <w:sz w:val="24"/>
          <w:szCs w:val="24"/>
        </w:rPr>
        <w:t xml:space="preserve"> proizvoda i robe (</w:t>
      </w:r>
      <w:r w:rsidR="001E06DF">
        <w:rPr>
          <w:sz w:val="24"/>
          <w:szCs w:val="24"/>
        </w:rPr>
        <w:t>šifra 6614):</w:t>
      </w:r>
      <w:r w:rsidR="00517C2B">
        <w:rPr>
          <w:sz w:val="24"/>
          <w:szCs w:val="24"/>
        </w:rPr>
        <w:t xml:space="preserve"> </w:t>
      </w:r>
      <w:r w:rsidR="00452E96">
        <w:rPr>
          <w:sz w:val="24"/>
          <w:szCs w:val="24"/>
        </w:rPr>
        <w:t>00</w:t>
      </w:r>
      <w:r w:rsidR="00B85820">
        <w:rPr>
          <w:sz w:val="24"/>
          <w:szCs w:val="24"/>
        </w:rPr>
        <w:t>,00 EUR</w:t>
      </w:r>
    </w:p>
    <w:p w:rsidR="00330C9B" w:rsidRDefault="00AA5E89" w:rsidP="004004F9">
      <w:pPr>
        <w:numPr>
          <w:ilvl w:val="0"/>
          <w:numId w:val="4"/>
        </w:numPr>
        <w:ind w:left="426" w:hanging="284"/>
        <w:jc w:val="both"/>
        <w:rPr>
          <w:sz w:val="24"/>
          <w:szCs w:val="24"/>
        </w:rPr>
      </w:pPr>
      <w:r w:rsidRPr="00A551E3">
        <w:rPr>
          <w:sz w:val="24"/>
          <w:szCs w:val="24"/>
        </w:rPr>
        <w:t xml:space="preserve">Prihodi od pruženih </w:t>
      </w:r>
      <w:r w:rsidR="00452E96">
        <w:rPr>
          <w:sz w:val="24"/>
          <w:szCs w:val="24"/>
        </w:rPr>
        <w:t>usluga - najam prostora (</w:t>
      </w:r>
      <w:r w:rsidR="001E06DF">
        <w:rPr>
          <w:sz w:val="24"/>
          <w:szCs w:val="24"/>
        </w:rPr>
        <w:t>šifra 6615</w:t>
      </w:r>
      <w:r w:rsidR="00253257">
        <w:rPr>
          <w:sz w:val="24"/>
          <w:szCs w:val="24"/>
        </w:rPr>
        <w:t>):</w:t>
      </w:r>
      <w:r w:rsidRPr="00A551E3">
        <w:rPr>
          <w:sz w:val="24"/>
          <w:szCs w:val="24"/>
        </w:rPr>
        <w:t xml:space="preserve"> </w:t>
      </w:r>
      <w:r w:rsidR="00796C71">
        <w:rPr>
          <w:sz w:val="24"/>
          <w:szCs w:val="24"/>
        </w:rPr>
        <w:t xml:space="preserve">5.593,74 </w:t>
      </w:r>
      <w:r w:rsidR="00434033">
        <w:rPr>
          <w:sz w:val="24"/>
          <w:szCs w:val="24"/>
        </w:rPr>
        <w:t>EUR</w:t>
      </w:r>
    </w:p>
    <w:p w:rsidR="00253257" w:rsidRDefault="00253257" w:rsidP="004004F9">
      <w:pPr>
        <w:numPr>
          <w:ilvl w:val="0"/>
          <w:numId w:val="4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Prihodi od donacija (šifra 663):</w:t>
      </w:r>
      <w:r w:rsidR="00084D9C">
        <w:rPr>
          <w:sz w:val="24"/>
          <w:szCs w:val="24"/>
        </w:rPr>
        <w:t xml:space="preserve"> </w:t>
      </w:r>
      <w:r w:rsidR="001A7CCE">
        <w:rPr>
          <w:sz w:val="24"/>
          <w:szCs w:val="24"/>
        </w:rPr>
        <w:t>0,00</w:t>
      </w:r>
      <w:r w:rsidR="00084D9C">
        <w:rPr>
          <w:sz w:val="24"/>
          <w:szCs w:val="24"/>
        </w:rPr>
        <w:t xml:space="preserve"> EUR</w:t>
      </w:r>
      <w:r w:rsidR="00DA4E26">
        <w:rPr>
          <w:sz w:val="24"/>
          <w:szCs w:val="24"/>
        </w:rPr>
        <w:t xml:space="preserve"> (</w:t>
      </w:r>
      <w:r w:rsidR="0084540C">
        <w:rPr>
          <w:sz w:val="24"/>
          <w:szCs w:val="24"/>
        </w:rPr>
        <w:t>tekuće donac</w:t>
      </w:r>
      <w:r w:rsidR="00DA4E26">
        <w:rPr>
          <w:sz w:val="24"/>
          <w:szCs w:val="24"/>
        </w:rPr>
        <w:t xml:space="preserve">ije od neprofitnih organizacija, tj. od </w:t>
      </w:r>
      <w:r w:rsidR="0084540C">
        <w:rPr>
          <w:sz w:val="24"/>
          <w:szCs w:val="24"/>
        </w:rPr>
        <w:t>H</w:t>
      </w:r>
      <w:r w:rsidR="00DA4E26">
        <w:rPr>
          <w:sz w:val="24"/>
          <w:szCs w:val="24"/>
        </w:rPr>
        <w:t>rvatskog</w:t>
      </w:r>
      <w:r w:rsidR="0084540C">
        <w:rPr>
          <w:sz w:val="24"/>
          <w:szCs w:val="24"/>
        </w:rPr>
        <w:t xml:space="preserve"> </w:t>
      </w:r>
      <w:r w:rsidR="00DA4E26">
        <w:rPr>
          <w:sz w:val="24"/>
          <w:szCs w:val="24"/>
        </w:rPr>
        <w:t>školskog</w:t>
      </w:r>
      <w:r w:rsidR="0084540C">
        <w:rPr>
          <w:sz w:val="24"/>
          <w:szCs w:val="24"/>
        </w:rPr>
        <w:t xml:space="preserve"> s</w:t>
      </w:r>
      <w:r w:rsidR="00DA4E26">
        <w:rPr>
          <w:sz w:val="24"/>
          <w:szCs w:val="24"/>
        </w:rPr>
        <w:t>portskog</w:t>
      </w:r>
      <w:r w:rsidR="0084540C">
        <w:rPr>
          <w:sz w:val="24"/>
          <w:szCs w:val="24"/>
        </w:rPr>
        <w:t xml:space="preserve"> savez</w:t>
      </w:r>
      <w:r w:rsidR="00DA4E26">
        <w:rPr>
          <w:sz w:val="24"/>
          <w:szCs w:val="24"/>
        </w:rPr>
        <w:t>a</w:t>
      </w:r>
      <w:r w:rsidR="0084540C">
        <w:rPr>
          <w:sz w:val="24"/>
          <w:szCs w:val="24"/>
        </w:rPr>
        <w:t>)</w:t>
      </w:r>
    </w:p>
    <w:p w:rsidR="004004F9" w:rsidRDefault="004004F9" w:rsidP="004004F9">
      <w:pPr>
        <w:ind w:left="426"/>
        <w:jc w:val="both"/>
        <w:rPr>
          <w:sz w:val="24"/>
          <w:szCs w:val="24"/>
        </w:rPr>
      </w:pPr>
    </w:p>
    <w:p w:rsidR="004004F9" w:rsidRDefault="004004F9" w:rsidP="004004F9">
      <w:pPr>
        <w:ind w:left="426"/>
        <w:jc w:val="both"/>
        <w:rPr>
          <w:sz w:val="24"/>
          <w:szCs w:val="24"/>
        </w:rPr>
      </w:pPr>
    </w:p>
    <w:p w:rsidR="00AB485C" w:rsidRPr="00EF314F" w:rsidRDefault="00AB485C" w:rsidP="00AB485C">
      <w:pPr>
        <w:spacing w:after="0"/>
        <w:ind w:left="426"/>
        <w:rPr>
          <w:sz w:val="16"/>
          <w:szCs w:val="16"/>
        </w:rPr>
      </w:pPr>
    </w:p>
    <w:p w:rsidR="00330C9B" w:rsidRPr="00330C9B" w:rsidRDefault="00C70131" w:rsidP="00AB485C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1.4</w:t>
      </w:r>
      <w:r w:rsidR="00330C9B" w:rsidRPr="00330C9B">
        <w:rPr>
          <w:b/>
          <w:sz w:val="24"/>
          <w:szCs w:val="24"/>
        </w:rPr>
        <w:t>. PRIHODI IZ NADLEŽNOG PRORAČUNA I OD HZZO-</w:t>
      </w:r>
      <w:r w:rsidR="00CB2C90">
        <w:rPr>
          <w:b/>
          <w:sz w:val="24"/>
          <w:szCs w:val="24"/>
        </w:rPr>
        <w:t>A NA TEMELJU UGOVORNIH OBVEZA (šifra 67</w:t>
      </w:r>
      <w:r w:rsidR="00330C9B" w:rsidRPr="00330C9B">
        <w:rPr>
          <w:sz w:val="24"/>
          <w:szCs w:val="24"/>
        </w:rPr>
        <w:t xml:space="preserve">; </w:t>
      </w:r>
      <w:r w:rsidR="00805884">
        <w:rPr>
          <w:b/>
          <w:sz w:val="24"/>
          <w:szCs w:val="24"/>
        </w:rPr>
        <w:t>206.252,56</w:t>
      </w:r>
      <w:r w:rsidR="00AE018D">
        <w:rPr>
          <w:b/>
          <w:sz w:val="24"/>
          <w:szCs w:val="24"/>
        </w:rPr>
        <w:t xml:space="preserve"> EUR</w:t>
      </w:r>
      <w:r w:rsidR="00330C9B" w:rsidRPr="00330C9B">
        <w:rPr>
          <w:b/>
          <w:sz w:val="24"/>
          <w:szCs w:val="24"/>
        </w:rPr>
        <w:t>)</w:t>
      </w:r>
    </w:p>
    <w:p w:rsidR="00330C9B" w:rsidRPr="00C30E32" w:rsidRDefault="00330C9B" w:rsidP="004004F9">
      <w:pPr>
        <w:numPr>
          <w:ilvl w:val="0"/>
          <w:numId w:val="4"/>
        </w:numPr>
        <w:ind w:left="426" w:hanging="284"/>
        <w:jc w:val="both"/>
        <w:rPr>
          <w:sz w:val="24"/>
          <w:szCs w:val="24"/>
        </w:rPr>
      </w:pPr>
      <w:r w:rsidRPr="00C30E32">
        <w:rPr>
          <w:sz w:val="24"/>
          <w:szCs w:val="24"/>
        </w:rPr>
        <w:t>Prihodi iz nadležnog proračuna za financiranje rashoda</w:t>
      </w:r>
      <w:r w:rsidR="00B81809" w:rsidRPr="00C30E32">
        <w:rPr>
          <w:sz w:val="24"/>
          <w:szCs w:val="24"/>
        </w:rPr>
        <w:t xml:space="preserve"> poslovanja</w:t>
      </w:r>
      <w:r w:rsidRPr="00C30E32">
        <w:rPr>
          <w:sz w:val="24"/>
          <w:szCs w:val="24"/>
        </w:rPr>
        <w:t xml:space="preserve"> </w:t>
      </w:r>
      <w:r w:rsidR="005B709D">
        <w:rPr>
          <w:sz w:val="24"/>
          <w:szCs w:val="24"/>
        </w:rPr>
        <w:t xml:space="preserve">196.661,57 </w:t>
      </w:r>
      <w:r w:rsidR="007B12C7" w:rsidRPr="00C30E32">
        <w:rPr>
          <w:sz w:val="24"/>
          <w:szCs w:val="24"/>
        </w:rPr>
        <w:t>EUR</w:t>
      </w:r>
      <w:r w:rsidRPr="00C30E32">
        <w:rPr>
          <w:sz w:val="24"/>
          <w:szCs w:val="24"/>
        </w:rPr>
        <w:t xml:space="preserve"> </w:t>
      </w:r>
      <w:r w:rsidR="006622AB" w:rsidRPr="00C30E32">
        <w:rPr>
          <w:sz w:val="24"/>
          <w:szCs w:val="24"/>
        </w:rPr>
        <w:t>(</w:t>
      </w:r>
      <w:r w:rsidR="00B81809" w:rsidRPr="00C30E32">
        <w:rPr>
          <w:sz w:val="24"/>
          <w:szCs w:val="24"/>
        </w:rPr>
        <w:t>šifra 6711</w:t>
      </w:r>
      <w:r w:rsidRPr="00C30E32">
        <w:rPr>
          <w:sz w:val="24"/>
          <w:szCs w:val="24"/>
        </w:rPr>
        <w:t xml:space="preserve">): </w:t>
      </w:r>
    </w:p>
    <w:p w:rsidR="00330C9B" w:rsidRPr="00330C9B" w:rsidRDefault="00330C9B" w:rsidP="004004F9">
      <w:pPr>
        <w:ind w:left="426"/>
        <w:jc w:val="both"/>
        <w:rPr>
          <w:sz w:val="24"/>
          <w:szCs w:val="24"/>
        </w:rPr>
      </w:pPr>
      <w:r w:rsidRPr="00330C9B">
        <w:rPr>
          <w:sz w:val="24"/>
          <w:szCs w:val="24"/>
        </w:rPr>
        <w:t xml:space="preserve">-  </w:t>
      </w:r>
      <w:r w:rsidRPr="00330C9B">
        <w:rPr>
          <w:i/>
          <w:sz w:val="24"/>
          <w:szCs w:val="24"/>
        </w:rPr>
        <w:t xml:space="preserve">Prihodi za financiranje rashoda poslovanja – </w:t>
      </w:r>
      <w:r w:rsidR="0068581C">
        <w:rPr>
          <w:i/>
          <w:sz w:val="24"/>
          <w:szCs w:val="24"/>
        </w:rPr>
        <w:t>JLP(R)S</w:t>
      </w:r>
      <w:r w:rsidRPr="00330C9B">
        <w:rPr>
          <w:i/>
          <w:sz w:val="24"/>
          <w:szCs w:val="24"/>
        </w:rPr>
        <w:t xml:space="preserve"> </w:t>
      </w:r>
      <w:r w:rsidRPr="004004F9">
        <w:rPr>
          <w:sz w:val="24"/>
          <w:szCs w:val="24"/>
        </w:rPr>
        <w:t>(</w:t>
      </w:r>
      <w:r w:rsidR="00A307DA" w:rsidRPr="004004F9">
        <w:rPr>
          <w:sz w:val="24"/>
          <w:szCs w:val="24"/>
        </w:rPr>
        <w:t xml:space="preserve">70.953,58 </w:t>
      </w:r>
      <w:r w:rsidR="00462876" w:rsidRPr="004004F9">
        <w:rPr>
          <w:sz w:val="24"/>
          <w:szCs w:val="24"/>
        </w:rPr>
        <w:t>EUR</w:t>
      </w:r>
      <w:r w:rsidRPr="004004F9">
        <w:rPr>
          <w:sz w:val="24"/>
          <w:szCs w:val="24"/>
        </w:rPr>
        <w:t>)</w:t>
      </w:r>
      <w:r w:rsidRPr="00330C9B">
        <w:rPr>
          <w:sz w:val="24"/>
          <w:szCs w:val="24"/>
        </w:rPr>
        <w:t xml:space="preserve"> utrošeni za:</w:t>
      </w:r>
      <w:r w:rsidR="0068581C">
        <w:rPr>
          <w:sz w:val="24"/>
          <w:szCs w:val="24"/>
        </w:rPr>
        <w:t xml:space="preserve"> redovnu djelatnost osnovne škole</w:t>
      </w:r>
      <w:r w:rsidR="004B4835">
        <w:rPr>
          <w:sz w:val="24"/>
          <w:szCs w:val="24"/>
        </w:rPr>
        <w:t xml:space="preserve">, </w:t>
      </w:r>
      <w:r w:rsidR="00FB68F0">
        <w:rPr>
          <w:sz w:val="24"/>
          <w:szCs w:val="24"/>
        </w:rPr>
        <w:t>9.449,09</w:t>
      </w:r>
      <w:r w:rsidR="00462876">
        <w:rPr>
          <w:sz w:val="24"/>
          <w:szCs w:val="24"/>
        </w:rPr>
        <w:t xml:space="preserve"> EUR</w:t>
      </w:r>
      <w:r w:rsidR="004B4835">
        <w:rPr>
          <w:sz w:val="24"/>
          <w:szCs w:val="24"/>
        </w:rPr>
        <w:t>;</w:t>
      </w:r>
      <w:r w:rsidRPr="00330C9B">
        <w:rPr>
          <w:sz w:val="24"/>
          <w:szCs w:val="24"/>
        </w:rPr>
        <w:t xml:space="preserve"> rad s djecom s teškoćama u razvoju</w:t>
      </w:r>
      <w:r w:rsidR="00706988">
        <w:rPr>
          <w:sz w:val="24"/>
          <w:szCs w:val="24"/>
        </w:rPr>
        <w:t xml:space="preserve"> (plaća logopeda)</w:t>
      </w:r>
      <w:r w:rsidRPr="00330C9B">
        <w:rPr>
          <w:sz w:val="24"/>
          <w:szCs w:val="24"/>
        </w:rPr>
        <w:t xml:space="preserve">, </w:t>
      </w:r>
      <w:r w:rsidR="00FB68F0" w:rsidRPr="00FB68F0">
        <w:rPr>
          <w:sz w:val="24"/>
          <w:szCs w:val="24"/>
        </w:rPr>
        <w:t>17</w:t>
      </w:r>
      <w:r w:rsidR="00FB68F0">
        <w:rPr>
          <w:sz w:val="24"/>
          <w:szCs w:val="24"/>
        </w:rPr>
        <w:t>.</w:t>
      </w:r>
      <w:r w:rsidR="00FB68F0" w:rsidRPr="00FB68F0">
        <w:rPr>
          <w:sz w:val="24"/>
          <w:szCs w:val="24"/>
        </w:rPr>
        <w:t>645,54</w:t>
      </w:r>
      <w:r w:rsidR="00FB68F0">
        <w:rPr>
          <w:sz w:val="24"/>
          <w:szCs w:val="24"/>
        </w:rPr>
        <w:t xml:space="preserve"> </w:t>
      </w:r>
      <w:r w:rsidR="00462876">
        <w:rPr>
          <w:sz w:val="24"/>
          <w:szCs w:val="24"/>
        </w:rPr>
        <w:t>EUR</w:t>
      </w:r>
      <w:r w:rsidRPr="00330C9B">
        <w:rPr>
          <w:sz w:val="24"/>
          <w:szCs w:val="24"/>
        </w:rPr>
        <w:t xml:space="preserve">; produženi boravak učenika, </w:t>
      </w:r>
      <w:r w:rsidR="00FB68F0" w:rsidRPr="00FB68F0">
        <w:rPr>
          <w:sz w:val="24"/>
          <w:szCs w:val="24"/>
        </w:rPr>
        <w:t>43</w:t>
      </w:r>
      <w:r w:rsidR="00FB68F0">
        <w:rPr>
          <w:sz w:val="24"/>
          <w:szCs w:val="24"/>
        </w:rPr>
        <w:t>.</w:t>
      </w:r>
      <w:r w:rsidR="00FB68F0" w:rsidRPr="00FB68F0">
        <w:rPr>
          <w:sz w:val="24"/>
          <w:szCs w:val="24"/>
        </w:rPr>
        <w:t>858,95</w:t>
      </w:r>
      <w:r w:rsidR="00FB68F0">
        <w:rPr>
          <w:sz w:val="24"/>
          <w:szCs w:val="24"/>
        </w:rPr>
        <w:t xml:space="preserve"> </w:t>
      </w:r>
      <w:r w:rsidR="00462876">
        <w:rPr>
          <w:sz w:val="24"/>
          <w:szCs w:val="24"/>
        </w:rPr>
        <w:t>EUR</w:t>
      </w:r>
      <w:r w:rsidR="00FB68F0">
        <w:rPr>
          <w:sz w:val="24"/>
          <w:szCs w:val="24"/>
        </w:rPr>
        <w:t>.</w:t>
      </w:r>
    </w:p>
    <w:p w:rsidR="004004F9" w:rsidRPr="00330C9B" w:rsidRDefault="00330C9B" w:rsidP="004004F9">
      <w:pPr>
        <w:ind w:left="426"/>
        <w:jc w:val="both"/>
        <w:rPr>
          <w:sz w:val="24"/>
          <w:szCs w:val="24"/>
        </w:rPr>
      </w:pPr>
      <w:r w:rsidRPr="00330C9B">
        <w:rPr>
          <w:sz w:val="24"/>
          <w:szCs w:val="24"/>
        </w:rPr>
        <w:t xml:space="preserve">- </w:t>
      </w:r>
      <w:r w:rsidRPr="00E837D2">
        <w:rPr>
          <w:i/>
          <w:sz w:val="24"/>
          <w:szCs w:val="24"/>
        </w:rPr>
        <w:t>Prihodi za fin</w:t>
      </w:r>
      <w:r w:rsidR="00DF3924" w:rsidRPr="00E837D2">
        <w:rPr>
          <w:i/>
          <w:sz w:val="24"/>
          <w:szCs w:val="24"/>
        </w:rPr>
        <w:t>anciranje rashoda poslovanja – m</w:t>
      </w:r>
      <w:r w:rsidRPr="00E837D2">
        <w:rPr>
          <w:i/>
          <w:sz w:val="24"/>
          <w:szCs w:val="24"/>
        </w:rPr>
        <w:t>inimalni standard</w:t>
      </w:r>
      <w:r w:rsidRPr="004004F9">
        <w:rPr>
          <w:sz w:val="24"/>
          <w:szCs w:val="24"/>
        </w:rPr>
        <w:t xml:space="preserve"> (</w:t>
      </w:r>
      <w:r w:rsidR="00A307DA" w:rsidRPr="004004F9">
        <w:rPr>
          <w:sz w:val="24"/>
          <w:szCs w:val="24"/>
        </w:rPr>
        <w:t xml:space="preserve">125.707,99 </w:t>
      </w:r>
      <w:r w:rsidR="002729E9" w:rsidRPr="004004F9">
        <w:rPr>
          <w:sz w:val="24"/>
          <w:szCs w:val="24"/>
        </w:rPr>
        <w:t>EUR</w:t>
      </w:r>
      <w:r w:rsidRPr="004004F9">
        <w:rPr>
          <w:sz w:val="24"/>
          <w:szCs w:val="24"/>
        </w:rPr>
        <w:t xml:space="preserve">) </w:t>
      </w:r>
      <w:r w:rsidRPr="00330C9B">
        <w:rPr>
          <w:sz w:val="24"/>
          <w:szCs w:val="24"/>
        </w:rPr>
        <w:t xml:space="preserve">utrošeni za: naknade troškova zaposlenima, </w:t>
      </w:r>
      <w:r w:rsidR="004004F9" w:rsidRPr="004004F9">
        <w:rPr>
          <w:sz w:val="24"/>
          <w:szCs w:val="24"/>
        </w:rPr>
        <w:t>7</w:t>
      </w:r>
      <w:r w:rsidR="004004F9">
        <w:rPr>
          <w:sz w:val="24"/>
          <w:szCs w:val="24"/>
        </w:rPr>
        <w:t>.</w:t>
      </w:r>
      <w:r w:rsidR="004004F9" w:rsidRPr="004004F9">
        <w:rPr>
          <w:sz w:val="24"/>
          <w:szCs w:val="24"/>
        </w:rPr>
        <w:t>056,73</w:t>
      </w:r>
      <w:r w:rsidR="004004F9">
        <w:rPr>
          <w:sz w:val="24"/>
          <w:szCs w:val="24"/>
        </w:rPr>
        <w:t xml:space="preserve"> </w:t>
      </w:r>
      <w:r w:rsidR="001B20CC">
        <w:rPr>
          <w:sz w:val="24"/>
          <w:szCs w:val="24"/>
        </w:rPr>
        <w:t>EUR</w:t>
      </w:r>
      <w:r w:rsidRPr="00330C9B">
        <w:rPr>
          <w:sz w:val="24"/>
          <w:szCs w:val="24"/>
        </w:rPr>
        <w:t>; rashode za materijal i energiju</w:t>
      </w:r>
      <w:r w:rsidR="007B0F65">
        <w:rPr>
          <w:sz w:val="24"/>
          <w:szCs w:val="24"/>
        </w:rPr>
        <w:t>,</w:t>
      </w:r>
      <w:r w:rsidRPr="00330C9B">
        <w:rPr>
          <w:sz w:val="24"/>
          <w:szCs w:val="24"/>
        </w:rPr>
        <w:t xml:space="preserve"> </w:t>
      </w:r>
      <w:r w:rsidR="004004F9" w:rsidRPr="004004F9">
        <w:rPr>
          <w:sz w:val="24"/>
          <w:szCs w:val="24"/>
        </w:rPr>
        <w:t>63</w:t>
      </w:r>
      <w:r w:rsidR="004004F9">
        <w:rPr>
          <w:sz w:val="24"/>
          <w:szCs w:val="24"/>
        </w:rPr>
        <w:t>.</w:t>
      </w:r>
      <w:r w:rsidR="004004F9" w:rsidRPr="004004F9">
        <w:rPr>
          <w:sz w:val="24"/>
          <w:szCs w:val="24"/>
        </w:rPr>
        <w:t>064,48</w:t>
      </w:r>
      <w:r w:rsidR="004004F9">
        <w:rPr>
          <w:sz w:val="24"/>
          <w:szCs w:val="24"/>
        </w:rPr>
        <w:t xml:space="preserve"> </w:t>
      </w:r>
      <w:r w:rsidR="001B20CC">
        <w:rPr>
          <w:sz w:val="24"/>
          <w:szCs w:val="24"/>
        </w:rPr>
        <w:t>EUR</w:t>
      </w:r>
      <w:r w:rsidRPr="00330C9B">
        <w:rPr>
          <w:sz w:val="24"/>
          <w:szCs w:val="24"/>
        </w:rPr>
        <w:t>; rashode za usluge</w:t>
      </w:r>
      <w:r w:rsidR="00E8241C">
        <w:rPr>
          <w:sz w:val="24"/>
          <w:szCs w:val="24"/>
        </w:rPr>
        <w:t xml:space="preserve">, </w:t>
      </w:r>
      <w:r w:rsidR="004004F9" w:rsidRPr="004004F9">
        <w:rPr>
          <w:sz w:val="24"/>
          <w:szCs w:val="24"/>
        </w:rPr>
        <w:t>53</w:t>
      </w:r>
      <w:r w:rsidR="004004F9">
        <w:rPr>
          <w:sz w:val="24"/>
          <w:szCs w:val="24"/>
        </w:rPr>
        <w:t>.</w:t>
      </w:r>
      <w:r w:rsidR="004004F9" w:rsidRPr="004004F9">
        <w:rPr>
          <w:sz w:val="24"/>
          <w:szCs w:val="24"/>
        </w:rPr>
        <w:t>170,91</w:t>
      </w:r>
      <w:r w:rsidR="004004F9">
        <w:rPr>
          <w:sz w:val="24"/>
          <w:szCs w:val="24"/>
        </w:rPr>
        <w:t xml:space="preserve"> </w:t>
      </w:r>
      <w:r w:rsidR="007B0F65">
        <w:rPr>
          <w:sz w:val="24"/>
          <w:szCs w:val="24"/>
        </w:rPr>
        <w:t>EUR</w:t>
      </w:r>
      <w:r w:rsidRPr="00330C9B">
        <w:rPr>
          <w:sz w:val="24"/>
          <w:szCs w:val="24"/>
        </w:rPr>
        <w:t xml:space="preserve">; </w:t>
      </w:r>
      <w:r w:rsidR="007B0F65">
        <w:rPr>
          <w:sz w:val="24"/>
          <w:szCs w:val="24"/>
        </w:rPr>
        <w:t>n</w:t>
      </w:r>
      <w:r w:rsidR="007B0F65" w:rsidRPr="007B0F65">
        <w:rPr>
          <w:sz w:val="24"/>
          <w:szCs w:val="24"/>
        </w:rPr>
        <w:t>aknade troškova osobama izvan radnog odnosa</w:t>
      </w:r>
      <w:r w:rsidR="007B0F65">
        <w:rPr>
          <w:sz w:val="24"/>
          <w:szCs w:val="24"/>
        </w:rPr>
        <w:t xml:space="preserve">, </w:t>
      </w:r>
      <w:r w:rsidR="004004F9">
        <w:rPr>
          <w:sz w:val="24"/>
          <w:szCs w:val="24"/>
        </w:rPr>
        <w:t>120,00</w:t>
      </w:r>
      <w:r w:rsidR="007B0F65">
        <w:rPr>
          <w:sz w:val="24"/>
          <w:szCs w:val="24"/>
        </w:rPr>
        <w:t xml:space="preserve"> EUR; </w:t>
      </w:r>
      <w:r w:rsidRPr="00330C9B">
        <w:rPr>
          <w:sz w:val="24"/>
          <w:szCs w:val="24"/>
        </w:rPr>
        <w:t xml:space="preserve">ostale nespomenute rashode poslovanja, </w:t>
      </w:r>
      <w:r w:rsidR="004004F9">
        <w:rPr>
          <w:sz w:val="24"/>
          <w:szCs w:val="24"/>
        </w:rPr>
        <w:t>2.295,87</w:t>
      </w:r>
      <w:r w:rsidR="007B0F65">
        <w:rPr>
          <w:sz w:val="24"/>
          <w:szCs w:val="24"/>
        </w:rPr>
        <w:t xml:space="preserve"> EUR</w:t>
      </w:r>
      <w:r w:rsidR="003041F9">
        <w:rPr>
          <w:sz w:val="24"/>
          <w:szCs w:val="24"/>
        </w:rPr>
        <w:t>.</w:t>
      </w:r>
    </w:p>
    <w:p w:rsidR="00330C9B" w:rsidRPr="00EF271A" w:rsidRDefault="00330C9B" w:rsidP="004004F9">
      <w:pPr>
        <w:numPr>
          <w:ilvl w:val="0"/>
          <w:numId w:val="4"/>
        </w:numPr>
        <w:ind w:left="426" w:hanging="284"/>
        <w:jc w:val="both"/>
        <w:rPr>
          <w:sz w:val="24"/>
          <w:szCs w:val="24"/>
        </w:rPr>
      </w:pPr>
      <w:r w:rsidRPr="00EF271A">
        <w:rPr>
          <w:sz w:val="24"/>
          <w:szCs w:val="24"/>
        </w:rPr>
        <w:t xml:space="preserve">Prihodi iz nadležnog proračuna za financiranje rashoda za nabavu nefinancijske imovine </w:t>
      </w:r>
      <w:r w:rsidR="00154ED9">
        <w:rPr>
          <w:sz w:val="24"/>
          <w:szCs w:val="24"/>
        </w:rPr>
        <w:t>9.590,99</w:t>
      </w:r>
      <w:r w:rsidR="000E2B8B" w:rsidRPr="00EF271A">
        <w:rPr>
          <w:sz w:val="24"/>
          <w:szCs w:val="24"/>
        </w:rPr>
        <w:t xml:space="preserve"> EUR</w:t>
      </w:r>
      <w:r w:rsidRPr="00EF271A">
        <w:rPr>
          <w:sz w:val="24"/>
          <w:szCs w:val="24"/>
        </w:rPr>
        <w:t xml:space="preserve"> </w:t>
      </w:r>
      <w:r w:rsidRPr="00154ED9">
        <w:rPr>
          <w:sz w:val="24"/>
          <w:szCs w:val="24"/>
        </w:rPr>
        <w:t>(</w:t>
      </w:r>
      <w:r w:rsidR="00686AAA" w:rsidRPr="00154ED9">
        <w:rPr>
          <w:sz w:val="24"/>
          <w:szCs w:val="24"/>
        </w:rPr>
        <w:t>šifra 6712</w:t>
      </w:r>
      <w:r w:rsidRPr="00154ED9">
        <w:rPr>
          <w:sz w:val="24"/>
          <w:szCs w:val="24"/>
        </w:rPr>
        <w:t>):</w:t>
      </w:r>
      <w:r w:rsidRPr="00EF271A">
        <w:rPr>
          <w:sz w:val="24"/>
          <w:szCs w:val="24"/>
        </w:rPr>
        <w:t xml:space="preserve"> </w:t>
      </w:r>
    </w:p>
    <w:p w:rsidR="00422C35" w:rsidRDefault="00330C9B" w:rsidP="00422C35">
      <w:pPr>
        <w:ind w:left="426"/>
        <w:jc w:val="both"/>
        <w:rPr>
          <w:sz w:val="24"/>
          <w:szCs w:val="24"/>
        </w:rPr>
      </w:pPr>
      <w:r w:rsidRPr="00330C9B">
        <w:rPr>
          <w:sz w:val="24"/>
          <w:szCs w:val="24"/>
        </w:rPr>
        <w:t xml:space="preserve">- </w:t>
      </w:r>
      <w:r w:rsidRPr="007E7D9C">
        <w:rPr>
          <w:i/>
          <w:sz w:val="24"/>
          <w:szCs w:val="24"/>
        </w:rPr>
        <w:t xml:space="preserve">Prihodi za </w:t>
      </w:r>
      <w:r w:rsidR="000905F8" w:rsidRPr="007E7D9C">
        <w:rPr>
          <w:i/>
          <w:sz w:val="24"/>
          <w:szCs w:val="24"/>
        </w:rPr>
        <w:t>nabavu nefinancijske imovine – m</w:t>
      </w:r>
      <w:r w:rsidRPr="007E7D9C">
        <w:rPr>
          <w:i/>
          <w:sz w:val="24"/>
          <w:szCs w:val="24"/>
        </w:rPr>
        <w:t>inimalni standard</w:t>
      </w:r>
      <w:r w:rsidRPr="00EB49AB">
        <w:rPr>
          <w:sz w:val="24"/>
          <w:szCs w:val="24"/>
        </w:rPr>
        <w:t xml:space="preserve"> (</w:t>
      </w:r>
      <w:r w:rsidR="00FA5372">
        <w:rPr>
          <w:sz w:val="24"/>
          <w:szCs w:val="24"/>
        </w:rPr>
        <w:t>9.590,99</w:t>
      </w:r>
      <w:r w:rsidR="000E2B8B">
        <w:rPr>
          <w:sz w:val="24"/>
          <w:szCs w:val="24"/>
        </w:rPr>
        <w:t xml:space="preserve"> EUR</w:t>
      </w:r>
      <w:r w:rsidRPr="00EB49AB">
        <w:rPr>
          <w:sz w:val="24"/>
          <w:szCs w:val="24"/>
        </w:rPr>
        <w:t>)</w:t>
      </w:r>
      <w:r w:rsidRPr="00330C9B">
        <w:rPr>
          <w:sz w:val="24"/>
          <w:szCs w:val="24"/>
        </w:rPr>
        <w:t xml:space="preserve"> utrošeni za</w:t>
      </w:r>
      <w:r w:rsidR="00CF2749">
        <w:rPr>
          <w:sz w:val="24"/>
          <w:szCs w:val="24"/>
        </w:rPr>
        <w:t xml:space="preserve"> </w:t>
      </w:r>
      <w:r w:rsidR="006700AD">
        <w:rPr>
          <w:sz w:val="24"/>
          <w:szCs w:val="24"/>
        </w:rPr>
        <w:t>nabavu</w:t>
      </w:r>
      <w:r w:rsidR="00CF2749">
        <w:rPr>
          <w:sz w:val="24"/>
          <w:szCs w:val="24"/>
        </w:rPr>
        <w:t>:</w:t>
      </w:r>
      <w:r w:rsidR="006700AD">
        <w:rPr>
          <w:sz w:val="24"/>
          <w:szCs w:val="24"/>
        </w:rPr>
        <w:t xml:space="preserve"> </w:t>
      </w:r>
      <w:r w:rsidR="000E2B8B">
        <w:rPr>
          <w:sz w:val="24"/>
          <w:szCs w:val="24"/>
        </w:rPr>
        <w:t xml:space="preserve">uredske opreme i namještaja, </w:t>
      </w:r>
      <w:r w:rsidR="00FA5372" w:rsidRPr="00FA5372">
        <w:rPr>
          <w:sz w:val="24"/>
          <w:szCs w:val="24"/>
        </w:rPr>
        <w:t>5</w:t>
      </w:r>
      <w:r w:rsidR="00FA5372">
        <w:rPr>
          <w:sz w:val="24"/>
          <w:szCs w:val="24"/>
        </w:rPr>
        <w:t>.</w:t>
      </w:r>
      <w:r w:rsidR="00FA5372" w:rsidRPr="00FA5372">
        <w:rPr>
          <w:sz w:val="24"/>
          <w:szCs w:val="24"/>
        </w:rPr>
        <w:t>852,91</w:t>
      </w:r>
      <w:r w:rsidR="00FA5372">
        <w:rPr>
          <w:sz w:val="24"/>
          <w:szCs w:val="24"/>
        </w:rPr>
        <w:t xml:space="preserve"> </w:t>
      </w:r>
      <w:r w:rsidR="000E2B8B" w:rsidRPr="000E2B8B">
        <w:rPr>
          <w:sz w:val="24"/>
          <w:szCs w:val="24"/>
        </w:rPr>
        <w:t>EUR</w:t>
      </w:r>
      <w:r w:rsidR="000E2B8B">
        <w:rPr>
          <w:sz w:val="24"/>
          <w:szCs w:val="24"/>
        </w:rPr>
        <w:t xml:space="preserve">; </w:t>
      </w:r>
      <w:r w:rsidR="00FA5372">
        <w:rPr>
          <w:sz w:val="24"/>
          <w:szCs w:val="24"/>
        </w:rPr>
        <w:t xml:space="preserve">sportske i glazbene opreme, 1.587,00 EUR; </w:t>
      </w:r>
      <w:r w:rsidR="000E2B8B">
        <w:rPr>
          <w:sz w:val="24"/>
          <w:szCs w:val="24"/>
        </w:rPr>
        <w:t xml:space="preserve">uređaja, strojeva i opreme za ostale namjene, </w:t>
      </w:r>
      <w:r w:rsidR="00FA5372">
        <w:rPr>
          <w:sz w:val="24"/>
          <w:szCs w:val="24"/>
        </w:rPr>
        <w:t>644,56</w:t>
      </w:r>
      <w:r w:rsidR="000E2B8B" w:rsidRPr="000E2B8B">
        <w:rPr>
          <w:rFonts w:ascii="Arial" w:eastAsia="Times New Roman" w:hAnsi="Arial" w:cs="Arial"/>
          <w:color w:val="000000"/>
          <w:sz w:val="16"/>
          <w:szCs w:val="16"/>
          <w:lang w:eastAsia="hr-HR"/>
        </w:rPr>
        <w:t xml:space="preserve"> </w:t>
      </w:r>
      <w:r w:rsidR="000E2B8B" w:rsidRPr="000E2B8B">
        <w:rPr>
          <w:sz w:val="24"/>
          <w:szCs w:val="24"/>
        </w:rPr>
        <w:t>EUR</w:t>
      </w:r>
      <w:r w:rsidR="000E2B8B">
        <w:rPr>
          <w:sz w:val="24"/>
          <w:szCs w:val="24"/>
        </w:rPr>
        <w:t xml:space="preserve"> te knjiga</w:t>
      </w:r>
      <w:r w:rsidR="00932C47">
        <w:rPr>
          <w:sz w:val="24"/>
          <w:szCs w:val="24"/>
        </w:rPr>
        <w:t>,</w:t>
      </w:r>
      <w:r w:rsidR="000E2B8B">
        <w:rPr>
          <w:sz w:val="24"/>
          <w:szCs w:val="24"/>
        </w:rPr>
        <w:t xml:space="preserve"> </w:t>
      </w:r>
      <w:r w:rsidR="000A5999">
        <w:rPr>
          <w:sz w:val="24"/>
          <w:szCs w:val="24"/>
        </w:rPr>
        <w:t>1.</w:t>
      </w:r>
      <w:r w:rsidR="00FA5372" w:rsidRPr="00FA5372">
        <w:rPr>
          <w:sz w:val="24"/>
          <w:szCs w:val="24"/>
        </w:rPr>
        <w:t>506,52</w:t>
      </w:r>
      <w:r w:rsidR="00FA5372">
        <w:rPr>
          <w:sz w:val="24"/>
          <w:szCs w:val="24"/>
        </w:rPr>
        <w:t xml:space="preserve"> </w:t>
      </w:r>
      <w:r w:rsidR="000E2B8B" w:rsidRPr="000E2B8B">
        <w:rPr>
          <w:sz w:val="24"/>
          <w:szCs w:val="24"/>
        </w:rPr>
        <w:t>EUR.</w:t>
      </w:r>
    </w:p>
    <w:p w:rsidR="00AB485C" w:rsidRPr="0041286D" w:rsidRDefault="00AB485C" w:rsidP="00AB485C">
      <w:pPr>
        <w:spacing w:after="0"/>
        <w:ind w:left="426"/>
        <w:rPr>
          <w:sz w:val="16"/>
          <w:szCs w:val="16"/>
        </w:rPr>
      </w:pPr>
    </w:p>
    <w:p w:rsidR="00AB485C" w:rsidRDefault="00C70131" w:rsidP="00AB485C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1.5</w:t>
      </w:r>
      <w:r w:rsidR="00AB485C" w:rsidRPr="00330C9B">
        <w:rPr>
          <w:b/>
          <w:sz w:val="24"/>
          <w:szCs w:val="24"/>
        </w:rPr>
        <w:t xml:space="preserve">. </w:t>
      </w:r>
      <w:r w:rsidR="0041286D">
        <w:rPr>
          <w:b/>
          <w:sz w:val="24"/>
          <w:szCs w:val="24"/>
        </w:rPr>
        <w:t>KAZNE, UPRAVNE MJERE I OSTALI PRIHODI</w:t>
      </w:r>
      <w:r w:rsidR="00AB485C" w:rsidRPr="00330C9B">
        <w:rPr>
          <w:b/>
          <w:sz w:val="24"/>
          <w:szCs w:val="24"/>
        </w:rPr>
        <w:t xml:space="preserve"> (</w:t>
      </w:r>
      <w:r w:rsidR="0041286D">
        <w:rPr>
          <w:b/>
          <w:sz w:val="24"/>
          <w:szCs w:val="24"/>
        </w:rPr>
        <w:t>šifra 68</w:t>
      </w:r>
      <w:r w:rsidR="00AB485C" w:rsidRPr="00330C9B">
        <w:rPr>
          <w:sz w:val="24"/>
          <w:szCs w:val="24"/>
        </w:rPr>
        <w:t xml:space="preserve">; </w:t>
      </w:r>
      <w:r w:rsidR="00C20DC4">
        <w:rPr>
          <w:b/>
          <w:sz w:val="24"/>
          <w:szCs w:val="24"/>
        </w:rPr>
        <w:t>263,69</w:t>
      </w:r>
      <w:r w:rsidR="00D51994">
        <w:rPr>
          <w:b/>
          <w:sz w:val="24"/>
          <w:szCs w:val="24"/>
        </w:rPr>
        <w:t xml:space="preserve"> EUR</w:t>
      </w:r>
      <w:r w:rsidR="00AB485C" w:rsidRPr="00330C9B">
        <w:rPr>
          <w:b/>
          <w:sz w:val="24"/>
          <w:szCs w:val="24"/>
        </w:rPr>
        <w:t>)</w:t>
      </w:r>
    </w:p>
    <w:p w:rsidR="00AB485C" w:rsidRDefault="00AB485C" w:rsidP="00143837">
      <w:pPr>
        <w:ind w:left="142"/>
        <w:jc w:val="both"/>
        <w:rPr>
          <w:sz w:val="24"/>
          <w:szCs w:val="24"/>
        </w:rPr>
      </w:pPr>
      <w:r w:rsidRPr="00375DA5">
        <w:rPr>
          <w:sz w:val="24"/>
          <w:szCs w:val="24"/>
        </w:rPr>
        <w:t xml:space="preserve">Uplate primljene od strane roditelja radi </w:t>
      </w:r>
      <w:r w:rsidR="0041286D" w:rsidRPr="00375DA5">
        <w:rPr>
          <w:sz w:val="24"/>
          <w:szCs w:val="24"/>
        </w:rPr>
        <w:t xml:space="preserve">pokrića troška popravka tableta i sličnih troškova; </w:t>
      </w:r>
      <w:r w:rsidR="00375DA5" w:rsidRPr="00375DA5">
        <w:rPr>
          <w:sz w:val="24"/>
          <w:szCs w:val="24"/>
        </w:rPr>
        <w:t>263,69</w:t>
      </w:r>
      <w:r w:rsidR="00F16ABA" w:rsidRPr="00375DA5">
        <w:rPr>
          <w:sz w:val="24"/>
          <w:szCs w:val="24"/>
        </w:rPr>
        <w:t xml:space="preserve"> EUR</w:t>
      </w:r>
      <w:r w:rsidR="0041286D" w:rsidRPr="00375DA5">
        <w:rPr>
          <w:sz w:val="24"/>
          <w:szCs w:val="24"/>
        </w:rPr>
        <w:t>.</w:t>
      </w:r>
    </w:p>
    <w:p w:rsidR="00422C35" w:rsidRPr="00422C35" w:rsidRDefault="00422C35" w:rsidP="00422C35">
      <w:pPr>
        <w:spacing w:after="0"/>
        <w:ind w:left="142"/>
        <w:rPr>
          <w:sz w:val="16"/>
          <w:szCs w:val="16"/>
        </w:rPr>
      </w:pPr>
    </w:p>
    <w:p w:rsidR="00C329A4" w:rsidRDefault="00C329A4" w:rsidP="00C329A4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1.6</w:t>
      </w:r>
      <w:r w:rsidRPr="00330C9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PRIHODI OD PRODAJE NEFINANCIJSKE IMOVINE</w:t>
      </w:r>
      <w:r w:rsidRPr="00330C9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šifra 7</w:t>
      </w:r>
      <w:r w:rsidRPr="00330C9B"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967,00 EUR</w:t>
      </w:r>
      <w:r w:rsidRPr="00330C9B">
        <w:rPr>
          <w:b/>
          <w:sz w:val="24"/>
          <w:szCs w:val="24"/>
        </w:rPr>
        <w:t>)</w:t>
      </w:r>
    </w:p>
    <w:p w:rsidR="00C329A4" w:rsidRDefault="00C329A4" w:rsidP="00143837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Prihodi od prodaje prijevoznih sredstava u cestovnom prometu.</w:t>
      </w:r>
      <w:r w:rsidR="00682C29">
        <w:rPr>
          <w:sz w:val="24"/>
          <w:szCs w:val="24"/>
        </w:rPr>
        <w:t xml:space="preserve"> Tijekom prvog polugodišta prodana su dva vozila u vlasništvu škole.</w:t>
      </w:r>
    </w:p>
    <w:p w:rsidR="00422C35" w:rsidRPr="00422C35" w:rsidRDefault="00422C35" w:rsidP="00422C35">
      <w:pPr>
        <w:spacing w:after="0"/>
        <w:ind w:left="142"/>
        <w:rPr>
          <w:sz w:val="16"/>
          <w:szCs w:val="16"/>
        </w:rPr>
      </w:pPr>
    </w:p>
    <w:p w:rsidR="00AB485C" w:rsidRPr="00EF0135" w:rsidRDefault="00C70131" w:rsidP="005F1ED4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DA6F65">
        <w:rPr>
          <w:b/>
          <w:sz w:val="24"/>
          <w:szCs w:val="24"/>
        </w:rPr>
        <w:t>.7</w:t>
      </w:r>
      <w:r w:rsidR="00EF0135" w:rsidRPr="00EF0135">
        <w:rPr>
          <w:b/>
          <w:sz w:val="24"/>
          <w:szCs w:val="24"/>
        </w:rPr>
        <w:t>. RASHODI P</w:t>
      </w:r>
      <w:r w:rsidR="0045134E">
        <w:rPr>
          <w:b/>
          <w:sz w:val="24"/>
          <w:szCs w:val="24"/>
        </w:rPr>
        <w:t>OSLOVANJA (</w:t>
      </w:r>
      <w:r w:rsidR="00B17C32">
        <w:rPr>
          <w:b/>
          <w:sz w:val="24"/>
          <w:szCs w:val="24"/>
        </w:rPr>
        <w:t>šifra 3</w:t>
      </w:r>
      <w:r w:rsidR="00EF0135" w:rsidRPr="00EF0135">
        <w:rPr>
          <w:b/>
          <w:sz w:val="24"/>
          <w:szCs w:val="24"/>
        </w:rPr>
        <w:t xml:space="preserve">; </w:t>
      </w:r>
      <w:r w:rsidR="00DA6F65">
        <w:rPr>
          <w:b/>
          <w:sz w:val="24"/>
          <w:szCs w:val="24"/>
        </w:rPr>
        <w:t>1.905.866,78</w:t>
      </w:r>
      <w:r w:rsidR="005F1ED4">
        <w:rPr>
          <w:b/>
          <w:sz w:val="24"/>
          <w:szCs w:val="24"/>
        </w:rPr>
        <w:t xml:space="preserve"> EUR</w:t>
      </w:r>
      <w:r w:rsidR="00EF0135" w:rsidRPr="00EF0135">
        <w:rPr>
          <w:b/>
          <w:sz w:val="24"/>
          <w:szCs w:val="24"/>
        </w:rPr>
        <w:t>)</w:t>
      </w:r>
    </w:p>
    <w:p w:rsidR="00BD0375" w:rsidRDefault="00EF0135" w:rsidP="00143837">
      <w:pPr>
        <w:ind w:left="142"/>
        <w:jc w:val="both"/>
        <w:rPr>
          <w:sz w:val="24"/>
          <w:szCs w:val="24"/>
        </w:rPr>
      </w:pPr>
      <w:r w:rsidRPr="00EF0135">
        <w:rPr>
          <w:sz w:val="24"/>
          <w:szCs w:val="24"/>
        </w:rPr>
        <w:t>Sast</w:t>
      </w:r>
      <w:r w:rsidR="004B7601">
        <w:rPr>
          <w:sz w:val="24"/>
          <w:szCs w:val="24"/>
        </w:rPr>
        <w:t>oje se od rashoda za zaposlene (</w:t>
      </w:r>
      <w:r w:rsidR="00BC0937">
        <w:rPr>
          <w:sz w:val="24"/>
          <w:szCs w:val="24"/>
        </w:rPr>
        <w:t>1.611.449,19</w:t>
      </w:r>
      <w:r w:rsidR="00517B65">
        <w:rPr>
          <w:sz w:val="24"/>
          <w:szCs w:val="24"/>
        </w:rPr>
        <w:t xml:space="preserve"> EUR</w:t>
      </w:r>
      <w:r w:rsidR="004B7601">
        <w:rPr>
          <w:sz w:val="24"/>
          <w:szCs w:val="24"/>
        </w:rPr>
        <w:t>)</w:t>
      </w:r>
      <w:r w:rsidR="0045134E">
        <w:rPr>
          <w:sz w:val="24"/>
          <w:szCs w:val="24"/>
        </w:rPr>
        <w:t xml:space="preserve">, </w:t>
      </w:r>
      <w:r w:rsidR="004B7601">
        <w:rPr>
          <w:sz w:val="24"/>
          <w:szCs w:val="24"/>
        </w:rPr>
        <w:t>materijalnih rashoda (</w:t>
      </w:r>
      <w:r w:rsidR="00BC0937">
        <w:rPr>
          <w:sz w:val="24"/>
          <w:szCs w:val="24"/>
        </w:rPr>
        <w:t>294.035,16</w:t>
      </w:r>
      <w:r w:rsidR="00042B90">
        <w:rPr>
          <w:sz w:val="24"/>
          <w:szCs w:val="24"/>
        </w:rPr>
        <w:t xml:space="preserve"> </w:t>
      </w:r>
      <w:r w:rsidR="00517B65">
        <w:rPr>
          <w:sz w:val="24"/>
          <w:szCs w:val="24"/>
        </w:rPr>
        <w:t>EUR</w:t>
      </w:r>
      <w:r w:rsidR="004B7601">
        <w:rPr>
          <w:sz w:val="24"/>
          <w:szCs w:val="24"/>
        </w:rPr>
        <w:t>)</w:t>
      </w:r>
      <w:r w:rsidR="0037176E">
        <w:rPr>
          <w:sz w:val="24"/>
          <w:szCs w:val="24"/>
        </w:rPr>
        <w:t xml:space="preserve">, </w:t>
      </w:r>
      <w:r w:rsidR="0045134E">
        <w:rPr>
          <w:sz w:val="24"/>
          <w:szCs w:val="24"/>
        </w:rPr>
        <w:t xml:space="preserve">naknada građanima i kućanstvima </w:t>
      </w:r>
      <w:r w:rsidR="0037176E">
        <w:rPr>
          <w:sz w:val="24"/>
          <w:szCs w:val="24"/>
        </w:rPr>
        <w:t xml:space="preserve">u naravi </w:t>
      </w:r>
      <w:r w:rsidR="0045134E">
        <w:rPr>
          <w:sz w:val="24"/>
          <w:szCs w:val="24"/>
        </w:rPr>
        <w:t>(</w:t>
      </w:r>
      <w:r w:rsidR="00BC0937">
        <w:rPr>
          <w:sz w:val="24"/>
          <w:szCs w:val="24"/>
        </w:rPr>
        <w:t>382,43</w:t>
      </w:r>
      <w:r w:rsidR="00517B65">
        <w:rPr>
          <w:sz w:val="24"/>
          <w:szCs w:val="24"/>
        </w:rPr>
        <w:t xml:space="preserve"> EUR</w:t>
      </w:r>
      <w:r w:rsidR="0045134E">
        <w:rPr>
          <w:sz w:val="24"/>
          <w:szCs w:val="24"/>
        </w:rPr>
        <w:t xml:space="preserve">; sufinanciranje cijene prijevoza </w:t>
      </w:r>
      <w:r w:rsidR="0045134E" w:rsidRPr="00175920">
        <w:rPr>
          <w:sz w:val="24"/>
          <w:szCs w:val="24"/>
        </w:rPr>
        <w:t>učen</w:t>
      </w:r>
      <w:r w:rsidR="00517B65">
        <w:rPr>
          <w:sz w:val="24"/>
          <w:szCs w:val="24"/>
        </w:rPr>
        <w:t>ika s teškoćama u razvoju)</w:t>
      </w:r>
      <w:r w:rsidR="00BC0937">
        <w:rPr>
          <w:sz w:val="24"/>
          <w:szCs w:val="24"/>
        </w:rPr>
        <w:t>.</w:t>
      </w:r>
    </w:p>
    <w:p w:rsidR="00834299" w:rsidRPr="00834299" w:rsidRDefault="00834299" w:rsidP="00206FA8">
      <w:pPr>
        <w:spacing w:after="0"/>
        <w:ind w:left="142"/>
        <w:rPr>
          <w:sz w:val="16"/>
          <w:szCs w:val="16"/>
        </w:rPr>
      </w:pPr>
    </w:p>
    <w:p w:rsidR="00983725" w:rsidRPr="00983725" w:rsidRDefault="00834299" w:rsidP="00834299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1.8</w:t>
      </w:r>
      <w:r w:rsidR="00983725" w:rsidRPr="00983725">
        <w:rPr>
          <w:b/>
          <w:sz w:val="24"/>
          <w:szCs w:val="24"/>
        </w:rPr>
        <w:t>. OBRAČUNATI PRIHODI – NENAPLAĆENI</w:t>
      </w:r>
      <w:r w:rsidR="00BD0375">
        <w:rPr>
          <w:b/>
          <w:sz w:val="24"/>
          <w:szCs w:val="24"/>
        </w:rPr>
        <w:t xml:space="preserve"> (</w:t>
      </w:r>
      <w:r w:rsidR="00735596">
        <w:rPr>
          <w:b/>
          <w:sz w:val="24"/>
          <w:szCs w:val="24"/>
        </w:rPr>
        <w:t>šifra 96</w:t>
      </w:r>
      <w:r w:rsidR="00983725" w:rsidRPr="00983725">
        <w:rPr>
          <w:b/>
          <w:sz w:val="24"/>
          <w:szCs w:val="24"/>
        </w:rPr>
        <w:t xml:space="preserve">; </w:t>
      </w:r>
      <w:r w:rsidR="00ED0C41">
        <w:rPr>
          <w:b/>
          <w:sz w:val="24"/>
          <w:szCs w:val="24"/>
        </w:rPr>
        <w:t>10.138,23</w:t>
      </w:r>
      <w:r w:rsidR="00106B92">
        <w:rPr>
          <w:b/>
          <w:sz w:val="24"/>
          <w:szCs w:val="24"/>
        </w:rPr>
        <w:t xml:space="preserve"> EUR</w:t>
      </w:r>
      <w:r w:rsidR="00983725" w:rsidRPr="00983725">
        <w:rPr>
          <w:b/>
          <w:sz w:val="24"/>
          <w:szCs w:val="24"/>
        </w:rPr>
        <w:t>)</w:t>
      </w:r>
    </w:p>
    <w:p w:rsidR="00983725" w:rsidRDefault="00983725" w:rsidP="00143837">
      <w:pPr>
        <w:ind w:left="142"/>
        <w:jc w:val="both"/>
        <w:rPr>
          <w:sz w:val="24"/>
          <w:szCs w:val="24"/>
        </w:rPr>
      </w:pPr>
      <w:r w:rsidRPr="00983725">
        <w:rPr>
          <w:sz w:val="24"/>
          <w:szCs w:val="24"/>
        </w:rPr>
        <w:t xml:space="preserve">Obuhvaćaju nenaplaćene prihode za </w:t>
      </w:r>
      <w:r w:rsidR="008761A1">
        <w:rPr>
          <w:sz w:val="24"/>
          <w:szCs w:val="24"/>
        </w:rPr>
        <w:t xml:space="preserve">topli obrok, produženi boravak i </w:t>
      </w:r>
      <w:r w:rsidRPr="00983725">
        <w:rPr>
          <w:sz w:val="24"/>
          <w:szCs w:val="24"/>
        </w:rPr>
        <w:t>školarinu glazbene škole (</w:t>
      </w:r>
      <w:r w:rsidR="00206FA8" w:rsidRPr="00206FA8">
        <w:rPr>
          <w:sz w:val="24"/>
          <w:szCs w:val="24"/>
        </w:rPr>
        <w:t>9.230,93</w:t>
      </w:r>
      <w:r w:rsidR="00206FA8">
        <w:rPr>
          <w:sz w:val="24"/>
          <w:szCs w:val="24"/>
        </w:rPr>
        <w:t xml:space="preserve"> </w:t>
      </w:r>
      <w:r w:rsidR="0070559C">
        <w:rPr>
          <w:sz w:val="24"/>
          <w:szCs w:val="24"/>
        </w:rPr>
        <w:t>EUR</w:t>
      </w:r>
      <w:r w:rsidR="00BD0375">
        <w:rPr>
          <w:sz w:val="24"/>
          <w:szCs w:val="24"/>
        </w:rPr>
        <w:t xml:space="preserve">), </w:t>
      </w:r>
      <w:r w:rsidRPr="00983725">
        <w:rPr>
          <w:sz w:val="24"/>
          <w:szCs w:val="24"/>
        </w:rPr>
        <w:t xml:space="preserve">nenaplaćene prihode za najam prostora (energenti, voda, zakup; </w:t>
      </w:r>
      <w:r w:rsidR="00206FA8" w:rsidRPr="00206FA8">
        <w:rPr>
          <w:sz w:val="24"/>
          <w:szCs w:val="24"/>
        </w:rPr>
        <w:t>681,77</w:t>
      </w:r>
      <w:r w:rsidR="00206FA8">
        <w:rPr>
          <w:sz w:val="24"/>
          <w:szCs w:val="24"/>
        </w:rPr>
        <w:t xml:space="preserve"> </w:t>
      </w:r>
      <w:r w:rsidR="00692456">
        <w:rPr>
          <w:sz w:val="24"/>
          <w:szCs w:val="24"/>
        </w:rPr>
        <w:t>EUR</w:t>
      </w:r>
      <w:r w:rsidR="00BD0375">
        <w:rPr>
          <w:sz w:val="24"/>
          <w:szCs w:val="24"/>
        </w:rPr>
        <w:t>) te ostalih prihoda (</w:t>
      </w:r>
      <w:r w:rsidR="00206FA8" w:rsidRPr="00206FA8">
        <w:rPr>
          <w:sz w:val="24"/>
          <w:szCs w:val="24"/>
        </w:rPr>
        <w:t>225,53</w:t>
      </w:r>
      <w:r w:rsidR="00206FA8">
        <w:rPr>
          <w:sz w:val="24"/>
          <w:szCs w:val="24"/>
        </w:rPr>
        <w:t xml:space="preserve"> </w:t>
      </w:r>
      <w:r w:rsidR="0070559C">
        <w:rPr>
          <w:sz w:val="24"/>
          <w:szCs w:val="24"/>
        </w:rPr>
        <w:t>EUR</w:t>
      </w:r>
      <w:r w:rsidR="00BD0375">
        <w:rPr>
          <w:sz w:val="24"/>
          <w:szCs w:val="24"/>
        </w:rPr>
        <w:t>).</w:t>
      </w:r>
    </w:p>
    <w:p w:rsidR="00BD0375" w:rsidRPr="00D37908" w:rsidRDefault="00BD0375" w:rsidP="00BD0375">
      <w:pPr>
        <w:spacing w:after="0"/>
        <w:ind w:left="142"/>
        <w:rPr>
          <w:sz w:val="16"/>
          <w:szCs w:val="16"/>
        </w:rPr>
      </w:pPr>
    </w:p>
    <w:p w:rsidR="00012712" w:rsidRPr="00012712" w:rsidRDefault="00E53120" w:rsidP="003E2E5B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1.9</w:t>
      </w:r>
      <w:r w:rsidR="00012712" w:rsidRPr="00012712">
        <w:rPr>
          <w:b/>
          <w:sz w:val="24"/>
          <w:szCs w:val="24"/>
        </w:rPr>
        <w:t>. STANJE NOVČANIH SREDSTAVA NA KRAJU</w:t>
      </w:r>
      <w:r w:rsidR="00BD0375">
        <w:rPr>
          <w:b/>
          <w:sz w:val="24"/>
          <w:szCs w:val="24"/>
        </w:rPr>
        <w:t xml:space="preserve"> IZVJEŠTAJNOG RAZDOBLJA (</w:t>
      </w:r>
      <w:r w:rsidR="00B75560">
        <w:rPr>
          <w:b/>
          <w:sz w:val="24"/>
          <w:szCs w:val="24"/>
        </w:rPr>
        <w:t>šifra 11K</w:t>
      </w:r>
      <w:r w:rsidR="009E73FC">
        <w:rPr>
          <w:b/>
          <w:sz w:val="24"/>
          <w:szCs w:val="24"/>
        </w:rPr>
        <w:t>; 0,00 EUR</w:t>
      </w:r>
      <w:r w:rsidR="00012712" w:rsidRPr="00012712">
        <w:rPr>
          <w:b/>
          <w:sz w:val="24"/>
          <w:szCs w:val="24"/>
        </w:rPr>
        <w:t xml:space="preserve">) </w:t>
      </w:r>
    </w:p>
    <w:p w:rsidR="009E73FC" w:rsidRDefault="00012712" w:rsidP="002D00B1">
      <w:pPr>
        <w:ind w:left="142"/>
        <w:jc w:val="both"/>
        <w:rPr>
          <w:sz w:val="24"/>
          <w:szCs w:val="24"/>
        </w:rPr>
      </w:pPr>
      <w:r w:rsidRPr="00012712">
        <w:rPr>
          <w:sz w:val="24"/>
          <w:szCs w:val="24"/>
        </w:rPr>
        <w:t>Stanje novčanih sredstava na kraju izvještajnog razdoblja iz</w:t>
      </w:r>
      <w:r w:rsidR="009E73FC">
        <w:rPr>
          <w:sz w:val="24"/>
          <w:szCs w:val="24"/>
        </w:rPr>
        <w:t>nosi 0,00 EUR</w:t>
      </w:r>
      <w:r w:rsidRPr="00012712">
        <w:rPr>
          <w:sz w:val="24"/>
          <w:szCs w:val="24"/>
        </w:rPr>
        <w:t>.</w:t>
      </w:r>
    </w:p>
    <w:p w:rsidR="00C35EE8" w:rsidRPr="00C35EE8" w:rsidRDefault="00C35EE8" w:rsidP="00C35EE8">
      <w:pPr>
        <w:spacing w:after="0"/>
        <w:ind w:left="142"/>
        <w:rPr>
          <w:sz w:val="16"/>
          <w:szCs w:val="16"/>
        </w:rPr>
      </w:pPr>
    </w:p>
    <w:tbl>
      <w:tblPr>
        <w:tblW w:w="5000" w:type="pct"/>
        <w:tblInd w:w="137" w:type="dxa"/>
        <w:tblLook w:val="04A0" w:firstRow="1" w:lastRow="0" w:firstColumn="1" w:lastColumn="0" w:noHBand="0" w:noVBand="1"/>
      </w:tblPr>
      <w:tblGrid>
        <w:gridCol w:w="890"/>
        <w:gridCol w:w="5910"/>
        <w:gridCol w:w="1086"/>
        <w:gridCol w:w="1176"/>
      </w:tblGrid>
      <w:tr w:rsidR="0004019B" w:rsidRPr="005C0998" w:rsidTr="001300D2">
        <w:trPr>
          <w:trHeight w:val="458"/>
        </w:trPr>
        <w:tc>
          <w:tcPr>
            <w:tcW w:w="491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:rsidR="0004019B" w:rsidRPr="0004019B" w:rsidRDefault="0004019B" w:rsidP="00455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4019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2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:rsidR="0004019B" w:rsidRPr="0004019B" w:rsidRDefault="0004019B" w:rsidP="00455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4019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Naziv stavke</w:t>
            </w:r>
          </w:p>
        </w:tc>
        <w:tc>
          <w:tcPr>
            <w:tcW w:w="59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:rsidR="0004019B" w:rsidRPr="00455F41" w:rsidRDefault="00B75560" w:rsidP="00455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6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:rsidR="0004019B" w:rsidRDefault="0004019B" w:rsidP="00455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55F4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Ostvareno</w:t>
            </w:r>
          </w:p>
          <w:p w:rsidR="009E73FC" w:rsidRPr="00455F41" w:rsidRDefault="009E73FC" w:rsidP="00455F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EUR</w:t>
            </w:r>
          </w:p>
        </w:tc>
      </w:tr>
      <w:tr w:rsidR="005C0998" w:rsidRPr="005C0998" w:rsidTr="001300D2">
        <w:trPr>
          <w:trHeight w:val="458"/>
        </w:trPr>
        <w:tc>
          <w:tcPr>
            <w:tcW w:w="491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5C0998" w:rsidP="005C0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261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5C0998" w:rsidP="005C0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Stanje novčanih sredstava na početku izvještajnog razdoblja</w:t>
            </w:r>
          </w:p>
        </w:tc>
        <w:tc>
          <w:tcPr>
            <w:tcW w:w="59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B75560" w:rsidP="005C0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11P</w:t>
            </w:r>
          </w:p>
        </w:tc>
        <w:tc>
          <w:tcPr>
            <w:tcW w:w="6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C0998" w:rsidRPr="005C0998" w:rsidRDefault="005C0998" w:rsidP="005C0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0</w:t>
            </w:r>
          </w:p>
        </w:tc>
      </w:tr>
      <w:tr w:rsidR="005C0998" w:rsidRPr="005C0998" w:rsidTr="001300D2">
        <w:trPr>
          <w:trHeight w:val="458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5C0998" w:rsidP="005C0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11-</w:t>
            </w:r>
            <w:r w:rsidRPr="005C099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dugov.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5C0998" w:rsidP="005C0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priljevi na novčane račune i blagajne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B75560" w:rsidP="005C0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11-dugov.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C0998" w:rsidRPr="005C0998" w:rsidRDefault="001300D2" w:rsidP="005C09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2.726,72</w:t>
            </w:r>
          </w:p>
        </w:tc>
      </w:tr>
      <w:tr w:rsidR="005C0998" w:rsidRPr="005C0998" w:rsidTr="001300D2">
        <w:trPr>
          <w:trHeight w:val="458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5C0998" w:rsidP="005C0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11-</w:t>
            </w:r>
            <w:r w:rsidRPr="005C0998">
              <w:rPr>
                <w:rFonts w:ascii="Arial" w:eastAsia="Times New Roman" w:hAnsi="Arial" w:cs="Arial"/>
                <w:sz w:val="14"/>
                <w:szCs w:val="14"/>
                <w:lang w:eastAsia="hr-HR"/>
              </w:rPr>
              <w:t>potraž.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5C0998" w:rsidP="005C0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Ukupni odljevi s novčanih računa i blagajni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B75560" w:rsidP="005C0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11-potraž.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C0998" w:rsidRPr="005C0998" w:rsidRDefault="001300D2" w:rsidP="0060610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2.726,72</w:t>
            </w:r>
          </w:p>
        </w:tc>
      </w:tr>
      <w:tr w:rsidR="005C0998" w:rsidRPr="005C0998" w:rsidTr="001300D2">
        <w:trPr>
          <w:trHeight w:val="458"/>
        </w:trPr>
        <w:tc>
          <w:tcPr>
            <w:tcW w:w="491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5C0998" w:rsidP="005C099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5C0998" w:rsidP="001300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5C0998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Stanje novčanih sredstava na kraju izvještajnog razdoblja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5C0998" w:rsidRPr="005C0998" w:rsidRDefault="00B75560" w:rsidP="005C09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11-K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5C0998" w:rsidRPr="008517F9" w:rsidRDefault="005C0998" w:rsidP="005C099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 w:rsidRPr="008517F9"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0</w:t>
            </w:r>
          </w:p>
        </w:tc>
      </w:tr>
    </w:tbl>
    <w:p w:rsidR="009F1669" w:rsidRPr="00B845D2" w:rsidRDefault="009F1669" w:rsidP="00016F1D">
      <w:pPr>
        <w:rPr>
          <w:sz w:val="16"/>
          <w:szCs w:val="16"/>
        </w:rPr>
      </w:pPr>
    </w:p>
    <w:p w:rsidR="00B845D2" w:rsidRDefault="00697328" w:rsidP="0069732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1.10</w:t>
      </w:r>
      <w:r w:rsidR="00B845D2" w:rsidRPr="00B845D2">
        <w:rPr>
          <w:b/>
          <w:sz w:val="24"/>
          <w:szCs w:val="24"/>
        </w:rPr>
        <w:t xml:space="preserve">. </w:t>
      </w:r>
      <w:r w:rsidR="00B845D2">
        <w:rPr>
          <w:b/>
          <w:sz w:val="24"/>
          <w:szCs w:val="24"/>
        </w:rPr>
        <w:t>PROSJEČAN BROJ Z</w:t>
      </w:r>
      <w:r w:rsidR="00B2706B">
        <w:rPr>
          <w:b/>
          <w:sz w:val="24"/>
          <w:szCs w:val="24"/>
        </w:rPr>
        <w:t xml:space="preserve">APOSLENIH </w:t>
      </w:r>
      <w:r w:rsidR="002D5BDA">
        <w:rPr>
          <w:b/>
          <w:sz w:val="24"/>
          <w:szCs w:val="24"/>
        </w:rPr>
        <w:t>KOD KORISNIKA (</w:t>
      </w:r>
      <w:r w:rsidR="002F08DA">
        <w:rPr>
          <w:b/>
          <w:sz w:val="24"/>
          <w:szCs w:val="24"/>
        </w:rPr>
        <w:t>šifre</w:t>
      </w:r>
      <w:r w:rsidR="002D5BDA">
        <w:rPr>
          <w:b/>
          <w:sz w:val="24"/>
          <w:szCs w:val="24"/>
        </w:rPr>
        <w:t xml:space="preserve"> Z007 i Z009)</w:t>
      </w:r>
    </w:p>
    <w:p w:rsidR="00697328" w:rsidRPr="008B503E" w:rsidRDefault="00697328" w:rsidP="008B503E">
      <w:pPr>
        <w:spacing w:after="0"/>
        <w:rPr>
          <w:b/>
          <w:sz w:val="16"/>
          <w:szCs w:val="16"/>
        </w:rPr>
      </w:pPr>
    </w:p>
    <w:tbl>
      <w:tblPr>
        <w:tblW w:w="5000" w:type="pct"/>
        <w:tblInd w:w="137" w:type="dxa"/>
        <w:tblLook w:val="04A0" w:firstRow="1" w:lastRow="0" w:firstColumn="1" w:lastColumn="0" w:noHBand="0" w:noVBand="1"/>
      </w:tblPr>
      <w:tblGrid>
        <w:gridCol w:w="892"/>
        <w:gridCol w:w="6238"/>
        <w:gridCol w:w="756"/>
        <w:gridCol w:w="1176"/>
      </w:tblGrid>
      <w:tr w:rsidR="00B2706B" w:rsidRPr="005C0998" w:rsidTr="00697328">
        <w:trPr>
          <w:trHeight w:val="458"/>
        </w:trPr>
        <w:tc>
          <w:tcPr>
            <w:tcW w:w="492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:rsidR="00B2706B" w:rsidRPr="0004019B" w:rsidRDefault="00B2706B" w:rsidP="0025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4019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Račun</w:t>
            </w:r>
          </w:p>
        </w:tc>
        <w:tc>
          <w:tcPr>
            <w:tcW w:w="344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:rsidR="00B2706B" w:rsidRPr="0004019B" w:rsidRDefault="00B2706B" w:rsidP="0025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04019B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Naziv stavke</w:t>
            </w:r>
          </w:p>
        </w:tc>
        <w:tc>
          <w:tcPr>
            <w:tcW w:w="41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</w:tcPr>
          <w:p w:rsidR="00B2706B" w:rsidRPr="00455F41" w:rsidRDefault="00B9140A" w:rsidP="0025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ŠIFRA</w:t>
            </w:r>
          </w:p>
        </w:tc>
        <w:tc>
          <w:tcPr>
            <w:tcW w:w="6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</w:tcPr>
          <w:p w:rsidR="00B2706B" w:rsidRPr="00455F41" w:rsidRDefault="00B2706B" w:rsidP="0025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</w:pPr>
            <w:r w:rsidRPr="00455F41">
              <w:rPr>
                <w:rFonts w:ascii="Arial" w:eastAsia="Times New Roman" w:hAnsi="Arial" w:cs="Arial"/>
                <w:b/>
                <w:sz w:val="18"/>
                <w:szCs w:val="18"/>
                <w:lang w:eastAsia="hr-HR"/>
              </w:rPr>
              <w:t>Ostvareno</w:t>
            </w:r>
          </w:p>
        </w:tc>
      </w:tr>
      <w:tr w:rsidR="00B2706B" w:rsidRPr="005C0998" w:rsidTr="00697328">
        <w:trPr>
          <w:trHeight w:val="458"/>
        </w:trPr>
        <w:tc>
          <w:tcPr>
            <w:tcW w:w="492" w:type="pct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2706B" w:rsidRPr="005C0998" w:rsidRDefault="00B2706B" w:rsidP="00250D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442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2706B" w:rsidRPr="00B2706B" w:rsidRDefault="00B2706B" w:rsidP="00B270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Prosječan broj zaposlenih kod korisnika na osnovi stanja na početku i na kraju izvještajnog razdoblja (cijeli broj)</w:t>
            </w:r>
          </w:p>
        </w:tc>
        <w:tc>
          <w:tcPr>
            <w:tcW w:w="417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2706B" w:rsidRPr="005C0998" w:rsidRDefault="00B9140A" w:rsidP="0025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Z007</w:t>
            </w:r>
          </w:p>
        </w:tc>
        <w:tc>
          <w:tcPr>
            <w:tcW w:w="649" w:type="pct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B2706B" w:rsidRPr="005C0998" w:rsidRDefault="00697328" w:rsidP="00250D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142</w:t>
            </w:r>
          </w:p>
        </w:tc>
      </w:tr>
      <w:tr w:rsidR="00B2706B" w:rsidRPr="005C0998" w:rsidTr="00697328">
        <w:trPr>
          <w:trHeight w:val="458"/>
        </w:trPr>
        <w:tc>
          <w:tcPr>
            <w:tcW w:w="492" w:type="pct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2706B" w:rsidRPr="005C0998" w:rsidRDefault="00B2706B" w:rsidP="00250D3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3442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2706B" w:rsidRPr="00B2706B" w:rsidRDefault="00B2706B" w:rsidP="00B270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Prosječan broj zaposlenih kod korisnika na osnovi sati rada (cijeli broj)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B2706B" w:rsidRPr="005C0998" w:rsidRDefault="00B9140A" w:rsidP="00250D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Z009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B2706B" w:rsidRPr="008517F9" w:rsidRDefault="00697328" w:rsidP="00250D33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hr-HR"/>
              </w:rPr>
              <w:t>122</w:t>
            </w:r>
          </w:p>
        </w:tc>
      </w:tr>
    </w:tbl>
    <w:p w:rsidR="00675EE9" w:rsidRDefault="00675EE9" w:rsidP="00016F1D"/>
    <w:p w:rsidR="004B4448" w:rsidRPr="002D00B1" w:rsidRDefault="00B9140A" w:rsidP="002D00B1">
      <w:pPr>
        <w:ind w:left="142"/>
        <w:jc w:val="both"/>
        <w:rPr>
          <w:sz w:val="24"/>
          <w:szCs w:val="24"/>
        </w:rPr>
      </w:pPr>
      <w:r w:rsidRPr="002D00B1">
        <w:rPr>
          <w:sz w:val="24"/>
          <w:szCs w:val="24"/>
        </w:rPr>
        <w:t>Nisu prisutna znatna odstupanja u odnosu na prethodnu godinu.</w:t>
      </w:r>
    </w:p>
    <w:p w:rsidR="00B9140A" w:rsidRPr="00B9140A" w:rsidRDefault="00B9140A" w:rsidP="00B9140A">
      <w:pPr>
        <w:spacing w:after="0"/>
        <w:rPr>
          <w:sz w:val="16"/>
          <w:szCs w:val="16"/>
        </w:rPr>
      </w:pPr>
    </w:p>
    <w:p w:rsidR="003B620F" w:rsidRDefault="003B620F" w:rsidP="00B549A8">
      <w:pPr>
        <w:ind w:left="142"/>
        <w:jc w:val="both"/>
        <w:rPr>
          <w:b/>
          <w:sz w:val="24"/>
          <w:szCs w:val="24"/>
        </w:rPr>
      </w:pPr>
      <w:r w:rsidRPr="003B620F">
        <w:rPr>
          <w:b/>
          <w:sz w:val="24"/>
          <w:szCs w:val="24"/>
        </w:rPr>
        <w:t>2. BILJEŠKE UZ OBRAZAC OBVEZE</w:t>
      </w:r>
    </w:p>
    <w:p w:rsidR="00080106" w:rsidRPr="00483471" w:rsidRDefault="00080106" w:rsidP="00080106">
      <w:pPr>
        <w:spacing w:after="0"/>
        <w:jc w:val="both"/>
        <w:rPr>
          <w:b/>
          <w:sz w:val="16"/>
          <w:szCs w:val="16"/>
        </w:rPr>
      </w:pPr>
    </w:p>
    <w:p w:rsidR="003B620F" w:rsidRDefault="003B620F" w:rsidP="00F742BE">
      <w:pPr>
        <w:pStyle w:val="Odlomakpopisa"/>
        <w:numPr>
          <w:ilvl w:val="0"/>
          <w:numId w:val="19"/>
        </w:numPr>
        <w:spacing w:after="0"/>
        <w:ind w:left="426" w:hanging="284"/>
        <w:jc w:val="both"/>
        <w:rPr>
          <w:sz w:val="24"/>
          <w:szCs w:val="24"/>
        </w:rPr>
      </w:pPr>
      <w:r w:rsidRPr="003B620F">
        <w:rPr>
          <w:sz w:val="24"/>
          <w:szCs w:val="24"/>
        </w:rPr>
        <w:t>St</w:t>
      </w:r>
      <w:r w:rsidR="00032005">
        <w:rPr>
          <w:sz w:val="24"/>
          <w:szCs w:val="24"/>
        </w:rPr>
        <w:t>anje obveza 1. siječnja 2024</w:t>
      </w:r>
      <w:r w:rsidRPr="003B620F">
        <w:rPr>
          <w:sz w:val="24"/>
          <w:szCs w:val="24"/>
        </w:rPr>
        <w:t>. godine</w:t>
      </w:r>
      <w:r w:rsidR="00EB4137">
        <w:rPr>
          <w:sz w:val="24"/>
          <w:szCs w:val="24"/>
        </w:rPr>
        <w:t xml:space="preserve"> (</w:t>
      </w:r>
      <w:r w:rsidR="007109C0">
        <w:rPr>
          <w:sz w:val="24"/>
          <w:szCs w:val="24"/>
        </w:rPr>
        <w:t>šifra V001</w:t>
      </w:r>
      <w:r w:rsidR="00EB4137">
        <w:rPr>
          <w:sz w:val="24"/>
          <w:szCs w:val="24"/>
        </w:rPr>
        <w:t>)</w:t>
      </w:r>
      <w:r w:rsidR="001F5E9D">
        <w:rPr>
          <w:sz w:val="24"/>
          <w:szCs w:val="24"/>
        </w:rPr>
        <w:t>:</w:t>
      </w:r>
      <w:r w:rsidR="00791950">
        <w:rPr>
          <w:sz w:val="24"/>
          <w:szCs w:val="24"/>
        </w:rPr>
        <w:t xml:space="preserve"> </w:t>
      </w:r>
      <w:r w:rsidR="00F742BE" w:rsidRPr="00F742BE">
        <w:rPr>
          <w:sz w:val="24"/>
          <w:szCs w:val="24"/>
        </w:rPr>
        <w:t>260.728,56</w:t>
      </w:r>
      <w:r w:rsidR="00C81D1E" w:rsidRPr="00F742BE">
        <w:rPr>
          <w:sz w:val="24"/>
          <w:szCs w:val="24"/>
        </w:rPr>
        <w:t xml:space="preserve"> EUR</w:t>
      </w:r>
    </w:p>
    <w:p w:rsidR="00E76610" w:rsidRPr="00E76610" w:rsidRDefault="00E76610" w:rsidP="00F742BE">
      <w:pPr>
        <w:pStyle w:val="Odlomakpopisa"/>
        <w:spacing w:after="0"/>
        <w:ind w:left="284"/>
        <w:jc w:val="both"/>
        <w:rPr>
          <w:sz w:val="24"/>
          <w:szCs w:val="24"/>
        </w:rPr>
      </w:pPr>
    </w:p>
    <w:p w:rsidR="003B620F" w:rsidRDefault="003B620F" w:rsidP="00F742BE">
      <w:pPr>
        <w:pStyle w:val="Odlomakpopisa"/>
        <w:numPr>
          <w:ilvl w:val="0"/>
          <w:numId w:val="19"/>
        </w:numPr>
        <w:spacing w:after="0"/>
        <w:ind w:left="426" w:hanging="284"/>
        <w:jc w:val="both"/>
        <w:rPr>
          <w:sz w:val="24"/>
          <w:szCs w:val="24"/>
        </w:rPr>
      </w:pPr>
      <w:r w:rsidRPr="003B620F">
        <w:rPr>
          <w:sz w:val="24"/>
          <w:szCs w:val="24"/>
        </w:rPr>
        <w:t>Povećanje obveza u izvještajnom razdoblju</w:t>
      </w:r>
      <w:r w:rsidR="00D22F73">
        <w:rPr>
          <w:sz w:val="24"/>
          <w:szCs w:val="24"/>
        </w:rPr>
        <w:t xml:space="preserve"> (</w:t>
      </w:r>
      <w:r w:rsidR="001F5E9D">
        <w:rPr>
          <w:sz w:val="24"/>
          <w:szCs w:val="24"/>
        </w:rPr>
        <w:t>šifra V002</w:t>
      </w:r>
      <w:r w:rsidR="00D22F73">
        <w:rPr>
          <w:sz w:val="24"/>
          <w:szCs w:val="24"/>
        </w:rPr>
        <w:t>)</w:t>
      </w:r>
      <w:r w:rsidR="001F5E9D">
        <w:rPr>
          <w:sz w:val="24"/>
          <w:szCs w:val="24"/>
        </w:rPr>
        <w:t>:</w:t>
      </w:r>
      <w:r w:rsidR="00DE4BD3">
        <w:rPr>
          <w:sz w:val="24"/>
          <w:szCs w:val="24"/>
        </w:rPr>
        <w:t xml:space="preserve"> </w:t>
      </w:r>
      <w:r w:rsidR="00BC6B7D" w:rsidRPr="00BC6B7D">
        <w:rPr>
          <w:sz w:val="24"/>
          <w:szCs w:val="24"/>
        </w:rPr>
        <w:t>1.699.520,35</w:t>
      </w:r>
      <w:r w:rsidR="00C81D1E" w:rsidRPr="00BC6B7D">
        <w:rPr>
          <w:sz w:val="24"/>
          <w:szCs w:val="24"/>
        </w:rPr>
        <w:t xml:space="preserve"> EUR</w:t>
      </w:r>
      <w:r w:rsidR="00E51E15" w:rsidRPr="00BC6B7D">
        <w:rPr>
          <w:sz w:val="24"/>
          <w:szCs w:val="24"/>
        </w:rPr>
        <w:t>:</w:t>
      </w:r>
    </w:p>
    <w:p w:rsidR="004F6056" w:rsidRPr="004F6056" w:rsidRDefault="004F6056" w:rsidP="00F742BE">
      <w:pPr>
        <w:spacing w:after="0"/>
        <w:jc w:val="both"/>
        <w:rPr>
          <w:sz w:val="16"/>
          <w:szCs w:val="16"/>
        </w:rPr>
      </w:pPr>
    </w:p>
    <w:p w:rsidR="003B620F" w:rsidRPr="00781A68" w:rsidRDefault="003B620F" w:rsidP="00F742BE">
      <w:pPr>
        <w:numPr>
          <w:ilvl w:val="0"/>
          <w:numId w:val="28"/>
        </w:numPr>
        <w:ind w:left="709"/>
        <w:jc w:val="both"/>
        <w:rPr>
          <w:i/>
          <w:sz w:val="24"/>
          <w:szCs w:val="24"/>
        </w:rPr>
      </w:pPr>
      <w:r w:rsidRPr="004714D5">
        <w:rPr>
          <w:i/>
          <w:color w:val="000000" w:themeColor="text1"/>
          <w:sz w:val="24"/>
          <w:szCs w:val="24"/>
        </w:rPr>
        <w:t xml:space="preserve">Međusobne obveze proračunskih korisnika </w:t>
      </w:r>
      <w:r w:rsidR="00781A68">
        <w:rPr>
          <w:i/>
          <w:color w:val="000000" w:themeColor="text1"/>
          <w:sz w:val="24"/>
          <w:szCs w:val="24"/>
        </w:rPr>
        <w:t>10.855,81</w:t>
      </w:r>
      <w:r w:rsidR="00967999">
        <w:rPr>
          <w:i/>
          <w:color w:val="000000" w:themeColor="text1"/>
          <w:sz w:val="24"/>
          <w:szCs w:val="24"/>
        </w:rPr>
        <w:t xml:space="preserve"> EUR</w:t>
      </w:r>
    </w:p>
    <w:p w:rsidR="00781A68" w:rsidRPr="00781A68" w:rsidRDefault="00781A68" w:rsidP="00781A68">
      <w:pPr>
        <w:numPr>
          <w:ilvl w:val="0"/>
          <w:numId w:val="28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Obveze za zaposlene </w:t>
      </w:r>
      <w:r w:rsidR="00D42556">
        <w:rPr>
          <w:i/>
          <w:sz w:val="24"/>
          <w:szCs w:val="24"/>
        </w:rPr>
        <w:t>1.386.201,17</w:t>
      </w:r>
      <w:r>
        <w:rPr>
          <w:i/>
          <w:sz w:val="24"/>
          <w:szCs w:val="24"/>
        </w:rPr>
        <w:t xml:space="preserve"> EUR</w:t>
      </w:r>
    </w:p>
    <w:p w:rsidR="003B620F" w:rsidRDefault="003B620F" w:rsidP="00F742BE">
      <w:pPr>
        <w:numPr>
          <w:ilvl w:val="0"/>
          <w:numId w:val="28"/>
        </w:numPr>
        <w:ind w:left="709"/>
        <w:jc w:val="both"/>
        <w:rPr>
          <w:i/>
          <w:sz w:val="24"/>
          <w:szCs w:val="24"/>
        </w:rPr>
      </w:pPr>
      <w:r w:rsidRPr="005C4684">
        <w:rPr>
          <w:i/>
          <w:sz w:val="24"/>
          <w:szCs w:val="24"/>
        </w:rPr>
        <w:t xml:space="preserve">Obveze za materijalne rashode </w:t>
      </w:r>
      <w:r w:rsidR="005D2DE2">
        <w:rPr>
          <w:i/>
          <w:sz w:val="24"/>
          <w:szCs w:val="24"/>
        </w:rPr>
        <w:t>292.079,95</w:t>
      </w:r>
      <w:r w:rsidR="00967999">
        <w:rPr>
          <w:i/>
          <w:sz w:val="24"/>
          <w:szCs w:val="24"/>
        </w:rPr>
        <w:t xml:space="preserve"> EUR</w:t>
      </w:r>
    </w:p>
    <w:p w:rsidR="00B0205A" w:rsidRPr="005C4684" w:rsidRDefault="00B0205A" w:rsidP="00F742BE">
      <w:pPr>
        <w:numPr>
          <w:ilvl w:val="0"/>
          <w:numId w:val="28"/>
        </w:numPr>
        <w:ind w:left="70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Obveze za naknade građanima i kućanstvima </w:t>
      </w:r>
      <w:r w:rsidR="005D2DE2">
        <w:rPr>
          <w:i/>
          <w:sz w:val="24"/>
          <w:szCs w:val="24"/>
        </w:rPr>
        <w:t>382,43</w:t>
      </w:r>
      <w:r w:rsidR="00967999">
        <w:rPr>
          <w:i/>
          <w:sz w:val="24"/>
          <w:szCs w:val="24"/>
        </w:rPr>
        <w:t xml:space="preserve"> EUR</w:t>
      </w:r>
    </w:p>
    <w:p w:rsidR="003B620F" w:rsidRPr="005C4684" w:rsidRDefault="003B620F" w:rsidP="00F742BE">
      <w:pPr>
        <w:numPr>
          <w:ilvl w:val="0"/>
          <w:numId w:val="28"/>
        </w:numPr>
        <w:ind w:left="709"/>
        <w:jc w:val="both"/>
        <w:rPr>
          <w:i/>
          <w:sz w:val="24"/>
          <w:szCs w:val="24"/>
        </w:rPr>
      </w:pPr>
      <w:r w:rsidRPr="005C4684">
        <w:rPr>
          <w:i/>
          <w:sz w:val="24"/>
          <w:szCs w:val="24"/>
        </w:rPr>
        <w:t xml:space="preserve">Ostale tekuće obveze za povrat </w:t>
      </w:r>
      <w:r w:rsidR="005D2DE2">
        <w:rPr>
          <w:i/>
          <w:sz w:val="24"/>
          <w:szCs w:val="24"/>
        </w:rPr>
        <w:t>410,00</w:t>
      </w:r>
      <w:r w:rsidR="00967999">
        <w:rPr>
          <w:i/>
          <w:sz w:val="24"/>
          <w:szCs w:val="24"/>
        </w:rPr>
        <w:t xml:space="preserve"> EUR</w:t>
      </w:r>
      <w:r w:rsidRPr="005C4684">
        <w:rPr>
          <w:i/>
          <w:sz w:val="24"/>
          <w:szCs w:val="24"/>
        </w:rPr>
        <w:t xml:space="preserve"> </w:t>
      </w:r>
      <w:r w:rsidR="00BE45C2">
        <w:rPr>
          <w:i/>
          <w:sz w:val="24"/>
          <w:szCs w:val="24"/>
        </w:rPr>
        <w:t>(participacije, školarine i sl.)</w:t>
      </w:r>
    </w:p>
    <w:p w:rsidR="00DE4BD3" w:rsidRPr="00DE4BD3" w:rsidRDefault="003B620F" w:rsidP="00F742BE">
      <w:pPr>
        <w:numPr>
          <w:ilvl w:val="0"/>
          <w:numId w:val="28"/>
        </w:numPr>
        <w:ind w:left="709"/>
        <w:jc w:val="both"/>
        <w:rPr>
          <w:i/>
          <w:sz w:val="24"/>
          <w:szCs w:val="24"/>
        </w:rPr>
      </w:pPr>
      <w:r w:rsidRPr="005C4684">
        <w:rPr>
          <w:i/>
          <w:sz w:val="24"/>
          <w:szCs w:val="24"/>
        </w:rPr>
        <w:t>Obveze z</w:t>
      </w:r>
      <w:r w:rsidR="003F23DE">
        <w:rPr>
          <w:i/>
          <w:sz w:val="24"/>
          <w:szCs w:val="24"/>
        </w:rPr>
        <w:t>a naba</w:t>
      </w:r>
      <w:r w:rsidR="004274F1">
        <w:rPr>
          <w:i/>
          <w:sz w:val="24"/>
          <w:szCs w:val="24"/>
        </w:rPr>
        <w:t>vu nefinancijske i</w:t>
      </w:r>
      <w:r w:rsidR="00DE4BD3">
        <w:rPr>
          <w:i/>
          <w:sz w:val="24"/>
          <w:szCs w:val="24"/>
        </w:rPr>
        <w:t xml:space="preserve">movine </w:t>
      </w:r>
      <w:r w:rsidR="00C507CD">
        <w:rPr>
          <w:i/>
          <w:sz w:val="24"/>
          <w:szCs w:val="24"/>
        </w:rPr>
        <w:t>9</w:t>
      </w:r>
      <w:r w:rsidR="005D2DE2">
        <w:rPr>
          <w:i/>
          <w:sz w:val="24"/>
          <w:szCs w:val="24"/>
        </w:rPr>
        <w:t>.590,99</w:t>
      </w:r>
      <w:r w:rsidR="00967999">
        <w:rPr>
          <w:i/>
          <w:sz w:val="24"/>
          <w:szCs w:val="24"/>
        </w:rPr>
        <w:t xml:space="preserve"> EUR</w:t>
      </w:r>
    </w:p>
    <w:p w:rsidR="00BB3033" w:rsidRPr="00BB3033" w:rsidRDefault="00BB3033" w:rsidP="00BB3033">
      <w:pPr>
        <w:spacing w:after="0"/>
        <w:ind w:left="709"/>
        <w:rPr>
          <w:i/>
          <w:sz w:val="16"/>
          <w:szCs w:val="16"/>
        </w:rPr>
      </w:pPr>
    </w:p>
    <w:p w:rsidR="003B620F" w:rsidRPr="00947B78" w:rsidRDefault="003B620F" w:rsidP="007B2035">
      <w:pPr>
        <w:pStyle w:val="Odlomakpopisa"/>
        <w:numPr>
          <w:ilvl w:val="0"/>
          <w:numId w:val="19"/>
        </w:numPr>
        <w:ind w:left="426" w:hanging="284"/>
        <w:rPr>
          <w:sz w:val="24"/>
          <w:szCs w:val="24"/>
        </w:rPr>
      </w:pPr>
      <w:r w:rsidRPr="00947B78">
        <w:rPr>
          <w:sz w:val="24"/>
          <w:szCs w:val="24"/>
        </w:rPr>
        <w:t>Podmirene obveze u izvještajnom razdoblju</w:t>
      </w:r>
      <w:r w:rsidR="00296C18">
        <w:rPr>
          <w:sz w:val="24"/>
          <w:szCs w:val="24"/>
        </w:rPr>
        <w:t xml:space="preserve"> (</w:t>
      </w:r>
      <w:r w:rsidR="00FF574A">
        <w:rPr>
          <w:sz w:val="24"/>
          <w:szCs w:val="24"/>
        </w:rPr>
        <w:t>šifra V004</w:t>
      </w:r>
      <w:r w:rsidR="001E79A7">
        <w:rPr>
          <w:sz w:val="24"/>
          <w:szCs w:val="24"/>
        </w:rPr>
        <w:t>)</w:t>
      </w:r>
      <w:r w:rsidR="00DE4BD3">
        <w:rPr>
          <w:sz w:val="24"/>
          <w:szCs w:val="24"/>
        </w:rPr>
        <w:t xml:space="preserve"> </w:t>
      </w:r>
      <w:r w:rsidR="00381D80" w:rsidRPr="00381D80">
        <w:rPr>
          <w:sz w:val="24"/>
          <w:szCs w:val="24"/>
        </w:rPr>
        <w:t>1.955.232,06</w:t>
      </w:r>
      <w:r w:rsidR="00FA6F1A" w:rsidRPr="00381D80">
        <w:rPr>
          <w:sz w:val="24"/>
          <w:szCs w:val="24"/>
        </w:rPr>
        <w:t xml:space="preserve"> EUR</w:t>
      </w:r>
      <w:r w:rsidRPr="00381D80">
        <w:rPr>
          <w:sz w:val="24"/>
          <w:szCs w:val="24"/>
        </w:rPr>
        <w:t>:</w:t>
      </w:r>
    </w:p>
    <w:p w:rsidR="00FF574A" w:rsidRPr="00FF574A" w:rsidRDefault="003B620F" w:rsidP="007B2035">
      <w:pPr>
        <w:numPr>
          <w:ilvl w:val="0"/>
          <w:numId w:val="29"/>
        </w:numPr>
        <w:ind w:left="709"/>
        <w:rPr>
          <w:i/>
          <w:sz w:val="24"/>
          <w:szCs w:val="24"/>
        </w:rPr>
      </w:pPr>
      <w:r w:rsidRPr="00FF574A">
        <w:rPr>
          <w:i/>
          <w:color w:val="000000" w:themeColor="text1"/>
          <w:sz w:val="24"/>
          <w:szCs w:val="24"/>
        </w:rPr>
        <w:t xml:space="preserve">Međusobne obveze proračunskih korisnika </w:t>
      </w:r>
      <w:r w:rsidR="00BF6AA0">
        <w:rPr>
          <w:i/>
          <w:color w:val="000000" w:themeColor="text1"/>
          <w:sz w:val="24"/>
          <w:szCs w:val="24"/>
        </w:rPr>
        <w:t>23.969,45</w:t>
      </w:r>
      <w:r w:rsidR="0045786B">
        <w:rPr>
          <w:i/>
          <w:color w:val="000000" w:themeColor="text1"/>
          <w:sz w:val="24"/>
          <w:szCs w:val="24"/>
        </w:rPr>
        <w:t xml:space="preserve"> EUR</w:t>
      </w:r>
    </w:p>
    <w:p w:rsidR="003B620F" w:rsidRPr="00FF574A" w:rsidRDefault="003B620F" w:rsidP="007B2035">
      <w:pPr>
        <w:numPr>
          <w:ilvl w:val="0"/>
          <w:numId w:val="29"/>
        </w:numPr>
        <w:ind w:left="709"/>
        <w:rPr>
          <w:i/>
          <w:sz w:val="24"/>
          <w:szCs w:val="24"/>
        </w:rPr>
      </w:pPr>
      <w:r w:rsidRPr="00FF574A">
        <w:rPr>
          <w:i/>
          <w:sz w:val="24"/>
          <w:szCs w:val="24"/>
        </w:rPr>
        <w:lastRenderedPageBreak/>
        <w:t xml:space="preserve">Obveze za zaposlene </w:t>
      </w:r>
      <w:r w:rsidR="00BF6AA0">
        <w:rPr>
          <w:i/>
          <w:sz w:val="24"/>
          <w:szCs w:val="24"/>
        </w:rPr>
        <w:t>1.619.021,43</w:t>
      </w:r>
      <w:r w:rsidR="007D22AE">
        <w:rPr>
          <w:i/>
          <w:sz w:val="24"/>
          <w:szCs w:val="24"/>
        </w:rPr>
        <w:t xml:space="preserve"> EUR</w:t>
      </w:r>
    </w:p>
    <w:p w:rsidR="003B620F" w:rsidRDefault="003B620F" w:rsidP="007B2035">
      <w:pPr>
        <w:numPr>
          <w:ilvl w:val="0"/>
          <w:numId w:val="29"/>
        </w:numPr>
        <w:ind w:left="709"/>
        <w:rPr>
          <w:i/>
          <w:sz w:val="24"/>
          <w:szCs w:val="24"/>
        </w:rPr>
      </w:pPr>
      <w:r w:rsidRPr="00A21116">
        <w:rPr>
          <w:i/>
          <w:sz w:val="24"/>
          <w:szCs w:val="24"/>
        </w:rPr>
        <w:t xml:space="preserve">Obveze za materijalne rashode </w:t>
      </w:r>
      <w:r w:rsidR="00BF6AA0">
        <w:rPr>
          <w:i/>
          <w:sz w:val="24"/>
          <w:szCs w:val="24"/>
        </w:rPr>
        <w:t>301.764,74</w:t>
      </w:r>
      <w:r w:rsidR="00DA7A08">
        <w:rPr>
          <w:i/>
          <w:sz w:val="24"/>
          <w:szCs w:val="24"/>
        </w:rPr>
        <w:t xml:space="preserve"> </w:t>
      </w:r>
      <w:r w:rsidR="007D22AE">
        <w:rPr>
          <w:i/>
          <w:sz w:val="24"/>
          <w:szCs w:val="24"/>
        </w:rPr>
        <w:t>EUR</w:t>
      </w:r>
    </w:p>
    <w:p w:rsidR="00C83893" w:rsidRPr="00C83893" w:rsidRDefault="00C83893" w:rsidP="007B2035">
      <w:pPr>
        <w:numPr>
          <w:ilvl w:val="0"/>
          <w:numId w:val="29"/>
        </w:numPr>
        <w:ind w:left="70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Obveze za naknade građanima i kućanstvima </w:t>
      </w:r>
      <w:r w:rsidR="00BF6AA0">
        <w:rPr>
          <w:i/>
          <w:sz w:val="24"/>
          <w:szCs w:val="24"/>
        </w:rPr>
        <w:t>475,45</w:t>
      </w:r>
      <w:r w:rsidR="007D22AE">
        <w:rPr>
          <w:i/>
          <w:sz w:val="24"/>
          <w:szCs w:val="24"/>
        </w:rPr>
        <w:t xml:space="preserve"> EUR</w:t>
      </w:r>
    </w:p>
    <w:p w:rsidR="003B620F" w:rsidRPr="00A21116" w:rsidRDefault="003B620F" w:rsidP="007B2035">
      <w:pPr>
        <w:numPr>
          <w:ilvl w:val="0"/>
          <w:numId w:val="29"/>
        </w:numPr>
        <w:ind w:left="709"/>
        <w:rPr>
          <w:i/>
          <w:sz w:val="24"/>
          <w:szCs w:val="24"/>
        </w:rPr>
      </w:pPr>
      <w:r w:rsidRPr="00A21116">
        <w:rPr>
          <w:i/>
          <w:sz w:val="24"/>
          <w:szCs w:val="24"/>
        </w:rPr>
        <w:t xml:space="preserve">Ostale tekuće obveze za povrat </w:t>
      </w:r>
      <w:r w:rsidR="00BF6AA0">
        <w:rPr>
          <w:i/>
          <w:sz w:val="24"/>
          <w:szCs w:val="24"/>
        </w:rPr>
        <w:t xml:space="preserve">410,00 </w:t>
      </w:r>
      <w:r w:rsidR="007D22AE">
        <w:rPr>
          <w:i/>
          <w:sz w:val="24"/>
          <w:szCs w:val="24"/>
        </w:rPr>
        <w:t>EUR</w:t>
      </w:r>
      <w:r w:rsidRPr="00A21116">
        <w:rPr>
          <w:i/>
          <w:sz w:val="24"/>
          <w:szCs w:val="24"/>
        </w:rPr>
        <w:t xml:space="preserve"> (</w:t>
      </w:r>
      <w:r w:rsidR="00A21116" w:rsidRPr="00A21116">
        <w:rPr>
          <w:i/>
          <w:sz w:val="24"/>
          <w:szCs w:val="24"/>
        </w:rPr>
        <w:t>participacije, školarine i sl.)</w:t>
      </w:r>
      <w:r w:rsidRPr="00A21116">
        <w:rPr>
          <w:i/>
          <w:sz w:val="24"/>
          <w:szCs w:val="24"/>
        </w:rPr>
        <w:t>)</w:t>
      </w:r>
    </w:p>
    <w:p w:rsidR="003B620F" w:rsidRDefault="003B620F" w:rsidP="007B2035">
      <w:pPr>
        <w:numPr>
          <w:ilvl w:val="0"/>
          <w:numId w:val="29"/>
        </w:numPr>
        <w:ind w:left="709"/>
        <w:rPr>
          <w:i/>
          <w:sz w:val="24"/>
          <w:szCs w:val="24"/>
        </w:rPr>
      </w:pPr>
      <w:r w:rsidRPr="00A21116">
        <w:rPr>
          <w:i/>
          <w:sz w:val="24"/>
          <w:szCs w:val="24"/>
        </w:rPr>
        <w:t xml:space="preserve">Obveze za nabavu nefinancijske </w:t>
      </w:r>
      <w:r w:rsidR="00BF6AA0">
        <w:rPr>
          <w:i/>
          <w:sz w:val="24"/>
          <w:szCs w:val="24"/>
        </w:rPr>
        <w:t>9.590,99</w:t>
      </w:r>
      <w:r w:rsidR="007D22AE">
        <w:rPr>
          <w:i/>
          <w:sz w:val="24"/>
          <w:szCs w:val="24"/>
        </w:rPr>
        <w:t xml:space="preserve"> EUR</w:t>
      </w:r>
    </w:p>
    <w:p w:rsidR="00BB3033" w:rsidRPr="00BB3033" w:rsidRDefault="00BB3033" w:rsidP="00BB3033">
      <w:pPr>
        <w:spacing w:after="0"/>
        <w:ind w:left="709"/>
        <w:rPr>
          <w:i/>
          <w:sz w:val="16"/>
          <w:szCs w:val="16"/>
        </w:rPr>
      </w:pPr>
    </w:p>
    <w:p w:rsidR="003B620F" w:rsidRPr="007E39EA" w:rsidRDefault="003B620F" w:rsidP="006538B2">
      <w:pPr>
        <w:pStyle w:val="Odlomakpopisa"/>
        <w:numPr>
          <w:ilvl w:val="0"/>
          <w:numId w:val="19"/>
        </w:numPr>
        <w:ind w:left="426" w:hanging="284"/>
        <w:rPr>
          <w:sz w:val="24"/>
          <w:szCs w:val="24"/>
        </w:rPr>
      </w:pPr>
      <w:r w:rsidRPr="007E39EA">
        <w:rPr>
          <w:sz w:val="24"/>
          <w:szCs w:val="24"/>
        </w:rPr>
        <w:t>Stanje obveza na kraju izvještajnog razdoblja</w:t>
      </w:r>
      <w:r w:rsidR="00C83893">
        <w:rPr>
          <w:sz w:val="24"/>
          <w:szCs w:val="24"/>
        </w:rPr>
        <w:t xml:space="preserve"> (</w:t>
      </w:r>
      <w:r w:rsidR="00B15EF3">
        <w:rPr>
          <w:sz w:val="24"/>
          <w:szCs w:val="24"/>
        </w:rPr>
        <w:t>šifra V006</w:t>
      </w:r>
      <w:r w:rsidR="00EE6686">
        <w:rPr>
          <w:sz w:val="24"/>
          <w:szCs w:val="24"/>
        </w:rPr>
        <w:t>)</w:t>
      </w:r>
      <w:r w:rsidR="00460011">
        <w:rPr>
          <w:sz w:val="24"/>
          <w:szCs w:val="24"/>
        </w:rPr>
        <w:t xml:space="preserve"> </w:t>
      </w:r>
      <w:r w:rsidR="006538B2" w:rsidRPr="006538B2">
        <w:rPr>
          <w:sz w:val="24"/>
          <w:szCs w:val="24"/>
        </w:rPr>
        <w:t>5.016,85</w:t>
      </w:r>
      <w:r w:rsidR="004471A1" w:rsidRPr="006538B2">
        <w:rPr>
          <w:sz w:val="24"/>
          <w:szCs w:val="24"/>
        </w:rPr>
        <w:t xml:space="preserve"> EUR</w:t>
      </w:r>
      <w:r w:rsidRPr="006538B2">
        <w:rPr>
          <w:sz w:val="24"/>
          <w:szCs w:val="24"/>
        </w:rPr>
        <w:t>:</w:t>
      </w:r>
    </w:p>
    <w:p w:rsidR="003B620F" w:rsidRPr="001944DD" w:rsidRDefault="003B620F" w:rsidP="006538B2">
      <w:pPr>
        <w:numPr>
          <w:ilvl w:val="0"/>
          <w:numId w:val="30"/>
        </w:numPr>
        <w:ind w:left="709"/>
        <w:rPr>
          <w:i/>
          <w:sz w:val="24"/>
          <w:szCs w:val="24"/>
        </w:rPr>
      </w:pPr>
      <w:r w:rsidRPr="001944DD">
        <w:rPr>
          <w:i/>
          <w:sz w:val="24"/>
          <w:szCs w:val="24"/>
        </w:rPr>
        <w:t>Stanje dospjelih obveza na kraju izvještajnog razdoblja</w:t>
      </w:r>
      <w:r w:rsidR="00C83893">
        <w:rPr>
          <w:i/>
          <w:sz w:val="24"/>
          <w:szCs w:val="24"/>
        </w:rPr>
        <w:t xml:space="preserve"> (</w:t>
      </w:r>
      <w:r w:rsidR="00A66917">
        <w:rPr>
          <w:i/>
          <w:sz w:val="24"/>
          <w:szCs w:val="24"/>
        </w:rPr>
        <w:t>šifra V007</w:t>
      </w:r>
      <w:r w:rsidR="001944DD">
        <w:rPr>
          <w:i/>
          <w:sz w:val="24"/>
          <w:szCs w:val="24"/>
        </w:rPr>
        <w:t>)</w:t>
      </w:r>
      <w:r w:rsidR="004471A1">
        <w:rPr>
          <w:i/>
          <w:sz w:val="24"/>
          <w:szCs w:val="24"/>
        </w:rPr>
        <w:t xml:space="preserve"> : 0,00 EUR</w:t>
      </w:r>
    </w:p>
    <w:p w:rsidR="00696404" w:rsidRPr="00696404" w:rsidRDefault="003B620F" w:rsidP="00696404">
      <w:pPr>
        <w:numPr>
          <w:ilvl w:val="0"/>
          <w:numId w:val="30"/>
        </w:numPr>
        <w:ind w:left="709"/>
        <w:rPr>
          <w:i/>
          <w:sz w:val="24"/>
          <w:szCs w:val="24"/>
        </w:rPr>
      </w:pPr>
      <w:r w:rsidRPr="00696404">
        <w:rPr>
          <w:i/>
          <w:sz w:val="24"/>
          <w:szCs w:val="24"/>
        </w:rPr>
        <w:t>Stanje nedospjelih obveza na kraju izvještajnog razdoblja</w:t>
      </w:r>
      <w:r w:rsidR="007F0576" w:rsidRPr="00696404">
        <w:rPr>
          <w:i/>
          <w:sz w:val="24"/>
          <w:szCs w:val="24"/>
        </w:rPr>
        <w:t xml:space="preserve"> (</w:t>
      </w:r>
      <w:r w:rsidR="00A66917" w:rsidRPr="00696404">
        <w:rPr>
          <w:i/>
          <w:sz w:val="24"/>
          <w:szCs w:val="24"/>
        </w:rPr>
        <w:t>šifra V009</w:t>
      </w:r>
      <w:r w:rsidR="007F0576" w:rsidRPr="00696404">
        <w:rPr>
          <w:i/>
          <w:sz w:val="24"/>
          <w:szCs w:val="24"/>
        </w:rPr>
        <w:t xml:space="preserve">) </w:t>
      </w:r>
      <w:r w:rsidR="00696404" w:rsidRPr="00696404">
        <w:rPr>
          <w:i/>
          <w:sz w:val="24"/>
          <w:szCs w:val="24"/>
        </w:rPr>
        <w:t>5.016,85</w:t>
      </w:r>
      <w:r w:rsidR="005C7F25" w:rsidRPr="00696404">
        <w:rPr>
          <w:i/>
          <w:sz w:val="24"/>
          <w:szCs w:val="24"/>
        </w:rPr>
        <w:t xml:space="preserve"> EUR</w:t>
      </w:r>
      <w:r w:rsidR="007F0576" w:rsidRPr="00696404">
        <w:rPr>
          <w:i/>
          <w:sz w:val="24"/>
          <w:szCs w:val="24"/>
        </w:rPr>
        <w:t>:</w:t>
      </w:r>
      <w:r w:rsidR="00F00BBF" w:rsidRPr="00696404">
        <w:rPr>
          <w:i/>
          <w:sz w:val="24"/>
          <w:szCs w:val="24"/>
        </w:rPr>
        <w:t xml:space="preserve"> </w:t>
      </w:r>
      <w:r w:rsidR="00FD609B" w:rsidRPr="00696404">
        <w:rPr>
          <w:sz w:val="24"/>
          <w:szCs w:val="24"/>
        </w:rPr>
        <w:t xml:space="preserve">sastoje se od </w:t>
      </w:r>
      <w:r w:rsidR="00FD609B" w:rsidRPr="00696404">
        <w:rPr>
          <w:color w:val="000000" w:themeColor="text1"/>
          <w:sz w:val="24"/>
          <w:szCs w:val="24"/>
        </w:rPr>
        <w:t>međusobnih</w:t>
      </w:r>
      <w:r w:rsidR="00024D95" w:rsidRPr="00696404">
        <w:rPr>
          <w:color w:val="000000" w:themeColor="text1"/>
          <w:sz w:val="24"/>
          <w:szCs w:val="24"/>
        </w:rPr>
        <w:t xml:space="preserve"> o</w:t>
      </w:r>
      <w:r w:rsidR="00FD609B" w:rsidRPr="00696404">
        <w:rPr>
          <w:color w:val="000000" w:themeColor="text1"/>
          <w:sz w:val="24"/>
          <w:szCs w:val="24"/>
        </w:rPr>
        <w:t>bveza</w:t>
      </w:r>
      <w:r w:rsidR="00B8678A" w:rsidRPr="00696404">
        <w:rPr>
          <w:color w:val="000000" w:themeColor="text1"/>
          <w:sz w:val="24"/>
          <w:szCs w:val="24"/>
        </w:rPr>
        <w:t xml:space="preserve"> proračunskih korisnika </w:t>
      </w:r>
      <w:r w:rsidR="00024D95" w:rsidRPr="00696404">
        <w:rPr>
          <w:color w:val="000000" w:themeColor="text1"/>
          <w:sz w:val="24"/>
          <w:szCs w:val="24"/>
        </w:rPr>
        <w:t xml:space="preserve"> (</w:t>
      </w:r>
      <w:r w:rsidRPr="00696404">
        <w:rPr>
          <w:color w:val="000000" w:themeColor="text1"/>
          <w:sz w:val="24"/>
          <w:szCs w:val="24"/>
        </w:rPr>
        <w:t>bolovanje</w:t>
      </w:r>
      <w:r w:rsidR="00460011" w:rsidRPr="00696404">
        <w:rPr>
          <w:color w:val="000000" w:themeColor="text1"/>
          <w:sz w:val="24"/>
          <w:szCs w:val="24"/>
        </w:rPr>
        <w:t xml:space="preserve"> isplaćeno na teret državnog proračuna</w:t>
      </w:r>
      <w:r w:rsidR="00441656" w:rsidRPr="00696404">
        <w:rPr>
          <w:color w:val="000000" w:themeColor="text1"/>
          <w:sz w:val="24"/>
          <w:szCs w:val="24"/>
        </w:rPr>
        <w:t>,</w:t>
      </w:r>
      <w:r w:rsidRPr="00696404">
        <w:rPr>
          <w:color w:val="000000" w:themeColor="text1"/>
          <w:sz w:val="24"/>
          <w:szCs w:val="24"/>
        </w:rPr>
        <w:t xml:space="preserve"> </w:t>
      </w:r>
      <w:r w:rsidR="00696404" w:rsidRPr="00696404">
        <w:rPr>
          <w:color w:val="000000" w:themeColor="text1"/>
          <w:sz w:val="24"/>
          <w:szCs w:val="24"/>
        </w:rPr>
        <w:t>4.859,96</w:t>
      </w:r>
      <w:r w:rsidR="00441656" w:rsidRPr="00696404">
        <w:rPr>
          <w:color w:val="000000" w:themeColor="text1"/>
          <w:sz w:val="24"/>
          <w:szCs w:val="24"/>
        </w:rPr>
        <w:t xml:space="preserve"> EUR;</w:t>
      </w:r>
      <w:r w:rsidR="00C83893" w:rsidRPr="00696404">
        <w:rPr>
          <w:color w:val="000000" w:themeColor="text1"/>
          <w:sz w:val="24"/>
          <w:szCs w:val="24"/>
        </w:rPr>
        <w:t xml:space="preserve"> bolovanje isplaćeno na teret vlastitih sredstava</w:t>
      </w:r>
      <w:r w:rsidR="00441656" w:rsidRPr="00696404">
        <w:rPr>
          <w:color w:val="000000" w:themeColor="text1"/>
          <w:sz w:val="24"/>
          <w:szCs w:val="24"/>
        </w:rPr>
        <w:t>,</w:t>
      </w:r>
      <w:r w:rsidR="00DB1A97" w:rsidRPr="00696404">
        <w:rPr>
          <w:color w:val="000000" w:themeColor="text1"/>
          <w:sz w:val="24"/>
          <w:szCs w:val="24"/>
        </w:rPr>
        <w:t xml:space="preserve"> </w:t>
      </w:r>
      <w:r w:rsidR="00696404" w:rsidRPr="00696404">
        <w:rPr>
          <w:color w:val="000000" w:themeColor="text1"/>
          <w:sz w:val="24"/>
          <w:szCs w:val="24"/>
        </w:rPr>
        <w:t>156,89</w:t>
      </w:r>
      <w:r w:rsidR="00441656" w:rsidRPr="00696404">
        <w:rPr>
          <w:color w:val="000000" w:themeColor="text1"/>
          <w:sz w:val="24"/>
          <w:szCs w:val="24"/>
        </w:rPr>
        <w:t xml:space="preserve"> EU</w:t>
      </w:r>
      <w:r w:rsidR="00871A9F" w:rsidRPr="00696404">
        <w:rPr>
          <w:color w:val="000000" w:themeColor="text1"/>
          <w:sz w:val="24"/>
          <w:szCs w:val="24"/>
        </w:rPr>
        <w:t>R</w:t>
      </w:r>
      <w:r w:rsidR="00696404">
        <w:rPr>
          <w:color w:val="000000" w:themeColor="text1"/>
          <w:sz w:val="24"/>
          <w:szCs w:val="24"/>
        </w:rPr>
        <w:t>)</w:t>
      </w:r>
    </w:p>
    <w:p w:rsidR="00696404" w:rsidRPr="00485170" w:rsidRDefault="00696404" w:rsidP="00696404">
      <w:pPr>
        <w:spacing w:after="0"/>
        <w:jc w:val="center"/>
        <w:rPr>
          <w:sz w:val="16"/>
          <w:szCs w:val="16"/>
        </w:rPr>
      </w:pPr>
    </w:p>
    <w:p w:rsidR="003B620F" w:rsidRPr="00485170" w:rsidRDefault="008D7EB4" w:rsidP="00C20457">
      <w:pPr>
        <w:jc w:val="center"/>
        <w:rPr>
          <w:sz w:val="24"/>
          <w:szCs w:val="24"/>
        </w:rPr>
      </w:pPr>
      <w:r w:rsidRPr="00485170">
        <w:rPr>
          <w:sz w:val="24"/>
          <w:szCs w:val="24"/>
        </w:rPr>
        <w:t>ŠIFRA</w:t>
      </w:r>
      <w:r w:rsidR="00D753A6" w:rsidRPr="00485170">
        <w:rPr>
          <w:sz w:val="24"/>
          <w:szCs w:val="24"/>
        </w:rPr>
        <w:t xml:space="preserve"> </w:t>
      </w:r>
      <w:r w:rsidRPr="00485170">
        <w:rPr>
          <w:sz w:val="24"/>
          <w:szCs w:val="24"/>
        </w:rPr>
        <w:t>V006</w:t>
      </w:r>
      <w:r w:rsidR="00D753A6" w:rsidRPr="00485170">
        <w:rPr>
          <w:sz w:val="24"/>
          <w:szCs w:val="24"/>
        </w:rPr>
        <w:t xml:space="preserve"> = </w:t>
      </w:r>
      <w:r w:rsidRPr="00485170">
        <w:rPr>
          <w:sz w:val="24"/>
          <w:szCs w:val="24"/>
        </w:rPr>
        <w:t>ŠIFRA V009</w:t>
      </w:r>
      <w:r w:rsidR="003B620F" w:rsidRPr="00485170">
        <w:rPr>
          <w:sz w:val="24"/>
          <w:szCs w:val="24"/>
        </w:rPr>
        <w:t xml:space="preserve"> = </w:t>
      </w:r>
      <w:r w:rsidR="00696404" w:rsidRPr="00485170">
        <w:rPr>
          <w:sz w:val="24"/>
          <w:szCs w:val="24"/>
        </w:rPr>
        <w:t>5.016,85</w:t>
      </w:r>
      <w:r w:rsidR="004B3476" w:rsidRPr="00485170">
        <w:rPr>
          <w:sz w:val="24"/>
          <w:szCs w:val="24"/>
        </w:rPr>
        <w:t xml:space="preserve"> EUR</w:t>
      </w:r>
    </w:p>
    <w:p w:rsidR="003B620F" w:rsidRPr="003B620F" w:rsidRDefault="003B620F" w:rsidP="003B620F">
      <w:pPr>
        <w:rPr>
          <w:b/>
          <w:sz w:val="24"/>
          <w:szCs w:val="24"/>
        </w:rPr>
      </w:pPr>
    </w:p>
    <w:p w:rsidR="00541FF1" w:rsidRDefault="00485170" w:rsidP="00541FF1">
      <w:pPr>
        <w:jc w:val="both"/>
        <w:rPr>
          <w:sz w:val="24"/>
          <w:szCs w:val="24"/>
        </w:rPr>
      </w:pPr>
      <w:r>
        <w:rPr>
          <w:sz w:val="24"/>
          <w:szCs w:val="24"/>
        </w:rPr>
        <w:t>U Umagu, 9.07.2024</w:t>
      </w:r>
      <w:r w:rsidR="00541FF1">
        <w:rPr>
          <w:sz w:val="24"/>
          <w:szCs w:val="24"/>
        </w:rPr>
        <w:t>.</w:t>
      </w:r>
    </w:p>
    <w:p w:rsidR="00541FF1" w:rsidRDefault="00541FF1" w:rsidP="00541FF1">
      <w:pPr>
        <w:jc w:val="both"/>
        <w:rPr>
          <w:sz w:val="24"/>
          <w:szCs w:val="24"/>
        </w:rPr>
      </w:pPr>
    </w:p>
    <w:p w:rsidR="00541FF1" w:rsidRDefault="00541FF1" w:rsidP="00541FF1">
      <w:pPr>
        <w:tabs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Ana Zlatar, </w:t>
      </w:r>
      <w:proofErr w:type="spellStart"/>
      <w:r>
        <w:rPr>
          <w:sz w:val="24"/>
          <w:szCs w:val="24"/>
        </w:rPr>
        <w:t>mag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oec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Sanja Zakinja, prof.</w:t>
      </w:r>
    </w:p>
    <w:p w:rsidR="00541FF1" w:rsidRDefault="00541FF1" w:rsidP="00541FF1">
      <w:pPr>
        <w:tabs>
          <w:tab w:val="left" w:pos="5670"/>
          <w:tab w:val="left" w:pos="6450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  <w:t>___________________________</w:t>
      </w:r>
    </w:p>
    <w:p w:rsidR="00541FF1" w:rsidRDefault="00541FF1" w:rsidP="00541FF1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>(Potpis voditelja računovodstva)</w:t>
      </w:r>
      <w:r>
        <w:rPr>
          <w:sz w:val="24"/>
          <w:szCs w:val="24"/>
        </w:rPr>
        <w:tab/>
        <w:t>(Potpis zakonskog predstavnika)</w:t>
      </w:r>
    </w:p>
    <w:p w:rsidR="003B620F" w:rsidRDefault="003B620F" w:rsidP="003B620F">
      <w:pPr>
        <w:rPr>
          <w:b/>
          <w:sz w:val="24"/>
          <w:szCs w:val="24"/>
        </w:rPr>
      </w:pPr>
    </w:p>
    <w:p w:rsidR="00EA0529" w:rsidRPr="003B620F" w:rsidRDefault="00EA0529" w:rsidP="003B620F">
      <w:pPr>
        <w:rPr>
          <w:b/>
          <w:sz w:val="24"/>
          <w:szCs w:val="24"/>
        </w:rPr>
      </w:pPr>
    </w:p>
    <w:p w:rsidR="00B845D2" w:rsidRDefault="00B845D2" w:rsidP="0032643F">
      <w:pPr>
        <w:tabs>
          <w:tab w:val="left" w:pos="5798"/>
        </w:tabs>
      </w:pPr>
    </w:p>
    <w:sectPr w:rsidR="00B845D2" w:rsidSect="00326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D9" w:rsidRDefault="00EB2ED9" w:rsidP="003C3EAE">
      <w:pPr>
        <w:spacing w:after="0" w:line="240" w:lineRule="auto"/>
      </w:pPr>
      <w:r>
        <w:separator/>
      </w:r>
    </w:p>
  </w:endnote>
  <w:endnote w:type="continuationSeparator" w:id="0">
    <w:p w:rsidR="00EB2ED9" w:rsidRDefault="00EB2ED9" w:rsidP="003C3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67" w:rsidRDefault="005708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76333"/>
      <w:docPartObj>
        <w:docPartGallery w:val="Page Numbers (Bottom of Page)"/>
        <w:docPartUnique/>
      </w:docPartObj>
    </w:sdtPr>
    <w:sdtEndPr/>
    <w:sdtContent>
      <w:sdt>
        <w:sdtPr>
          <w:id w:val="-1715727688"/>
          <w:docPartObj>
            <w:docPartGallery w:val="Page Numbers (Top of Page)"/>
            <w:docPartUnique/>
          </w:docPartObj>
        </w:sdtPr>
        <w:sdtEndPr/>
        <w:sdtContent>
          <w:p w:rsidR="00570867" w:rsidRDefault="00570867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F9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1F9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4A43" w:rsidRDefault="009D4A4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67" w:rsidRDefault="005708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D9" w:rsidRDefault="00EB2ED9" w:rsidP="003C3EAE">
      <w:pPr>
        <w:spacing w:after="0" w:line="240" w:lineRule="auto"/>
      </w:pPr>
      <w:r>
        <w:separator/>
      </w:r>
    </w:p>
  </w:footnote>
  <w:footnote w:type="continuationSeparator" w:id="0">
    <w:p w:rsidR="00EB2ED9" w:rsidRDefault="00EB2ED9" w:rsidP="003C3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67" w:rsidRDefault="005708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67" w:rsidRDefault="0057086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67" w:rsidRDefault="005708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81F"/>
    <w:multiLevelType w:val="hybridMultilevel"/>
    <w:tmpl w:val="39AA7F5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716E07"/>
    <w:multiLevelType w:val="hybridMultilevel"/>
    <w:tmpl w:val="BA3E8AA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C5E38"/>
    <w:multiLevelType w:val="hybridMultilevel"/>
    <w:tmpl w:val="250C9E0E"/>
    <w:lvl w:ilvl="0" w:tplc="0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6370CE9"/>
    <w:multiLevelType w:val="hybridMultilevel"/>
    <w:tmpl w:val="FBEE7696"/>
    <w:lvl w:ilvl="0" w:tplc="D3E2FC8C">
      <w:start w:val="20"/>
      <w:numFmt w:val="bullet"/>
      <w:lvlText w:val="-"/>
      <w:lvlJc w:val="left"/>
      <w:pPr>
        <w:ind w:left="114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7E81059"/>
    <w:multiLevelType w:val="hybridMultilevel"/>
    <w:tmpl w:val="C7CEA1F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551C6"/>
    <w:multiLevelType w:val="hybridMultilevel"/>
    <w:tmpl w:val="99862CD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17EBF"/>
    <w:multiLevelType w:val="hybridMultilevel"/>
    <w:tmpl w:val="915C1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8308A"/>
    <w:multiLevelType w:val="hybridMultilevel"/>
    <w:tmpl w:val="5E5431C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C1FF1"/>
    <w:multiLevelType w:val="hybridMultilevel"/>
    <w:tmpl w:val="0DC209D4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0E3FF4"/>
    <w:multiLevelType w:val="hybridMultilevel"/>
    <w:tmpl w:val="4CD8641E"/>
    <w:lvl w:ilvl="0" w:tplc="041A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0" w15:restartNumberingAfterBreak="0">
    <w:nsid w:val="13090029"/>
    <w:multiLevelType w:val="hybridMultilevel"/>
    <w:tmpl w:val="B12C5F8A"/>
    <w:lvl w:ilvl="0" w:tplc="D3E2FC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94C65"/>
    <w:multiLevelType w:val="hybridMultilevel"/>
    <w:tmpl w:val="EA3E0CA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B93588D"/>
    <w:multiLevelType w:val="hybridMultilevel"/>
    <w:tmpl w:val="7B1077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16BCB"/>
    <w:multiLevelType w:val="hybridMultilevel"/>
    <w:tmpl w:val="CBC6128C"/>
    <w:lvl w:ilvl="0" w:tplc="0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66A2F02"/>
    <w:multiLevelType w:val="hybridMultilevel"/>
    <w:tmpl w:val="1962172A"/>
    <w:lvl w:ilvl="0" w:tplc="041A000B">
      <w:start w:val="1"/>
      <w:numFmt w:val="bullet"/>
      <w:lvlText w:val=""/>
      <w:lvlJc w:val="left"/>
      <w:pPr>
        <w:ind w:left="192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15" w15:restartNumberingAfterBreak="0">
    <w:nsid w:val="47DD2FD3"/>
    <w:multiLevelType w:val="hybridMultilevel"/>
    <w:tmpl w:val="EB4C59B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3267CA"/>
    <w:multiLevelType w:val="hybridMultilevel"/>
    <w:tmpl w:val="F1F85F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23BE0"/>
    <w:multiLevelType w:val="hybridMultilevel"/>
    <w:tmpl w:val="8898BBF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262905"/>
    <w:multiLevelType w:val="hybridMultilevel"/>
    <w:tmpl w:val="BF34D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A7BB9"/>
    <w:multiLevelType w:val="hybridMultilevel"/>
    <w:tmpl w:val="515CA1E2"/>
    <w:lvl w:ilvl="0" w:tplc="041A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5AFD65EA"/>
    <w:multiLevelType w:val="hybridMultilevel"/>
    <w:tmpl w:val="21ECA8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C2479"/>
    <w:multiLevelType w:val="hybridMultilevel"/>
    <w:tmpl w:val="C17E6FE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494A"/>
    <w:multiLevelType w:val="hybridMultilevel"/>
    <w:tmpl w:val="D7BE3A4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05869BC"/>
    <w:multiLevelType w:val="hybridMultilevel"/>
    <w:tmpl w:val="4DC6342C"/>
    <w:lvl w:ilvl="0" w:tplc="65C836F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4" w15:restartNumberingAfterBreak="0">
    <w:nsid w:val="665A5158"/>
    <w:multiLevelType w:val="hybridMultilevel"/>
    <w:tmpl w:val="AF3405C6"/>
    <w:lvl w:ilvl="0" w:tplc="041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DAE767D"/>
    <w:multiLevelType w:val="hybridMultilevel"/>
    <w:tmpl w:val="DFA0BFB6"/>
    <w:lvl w:ilvl="0" w:tplc="D3E2FC8C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A0F5C"/>
    <w:multiLevelType w:val="hybridMultilevel"/>
    <w:tmpl w:val="D410EC44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7732AD"/>
    <w:multiLevelType w:val="hybridMultilevel"/>
    <w:tmpl w:val="8116B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1F3401"/>
    <w:multiLevelType w:val="hybridMultilevel"/>
    <w:tmpl w:val="73840524"/>
    <w:lvl w:ilvl="0" w:tplc="D3E2FC8C">
      <w:start w:val="20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70663AA"/>
    <w:multiLevelType w:val="hybridMultilevel"/>
    <w:tmpl w:val="662620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4"/>
  </w:num>
  <w:num w:numId="4">
    <w:abstractNumId w:val="27"/>
  </w:num>
  <w:num w:numId="5">
    <w:abstractNumId w:val="12"/>
  </w:num>
  <w:num w:numId="6">
    <w:abstractNumId w:val="13"/>
  </w:num>
  <w:num w:numId="7">
    <w:abstractNumId w:val="22"/>
  </w:num>
  <w:num w:numId="8">
    <w:abstractNumId w:val="16"/>
  </w:num>
  <w:num w:numId="9">
    <w:abstractNumId w:val="18"/>
  </w:num>
  <w:num w:numId="10">
    <w:abstractNumId w:val="28"/>
  </w:num>
  <w:num w:numId="11">
    <w:abstractNumId w:val="5"/>
  </w:num>
  <w:num w:numId="12">
    <w:abstractNumId w:val="21"/>
  </w:num>
  <w:num w:numId="13">
    <w:abstractNumId w:val="3"/>
  </w:num>
  <w:num w:numId="14">
    <w:abstractNumId w:val="19"/>
  </w:num>
  <w:num w:numId="15">
    <w:abstractNumId w:val="9"/>
  </w:num>
  <w:num w:numId="16">
    <w:abstractNumId w:val="2"/>
  </w:num>
  <w:num w:numId="17">
    <w:abstractNumId w:val="20"/>
  </w:num>
  <w:num w:numId="18">
    <w:abstractNumId w:val="8"/>
  </w:num>
  <w:num w:numId="19">
    <w:abstractNumId w:val="0"/>
  </w:num>
  <w:num w:numId="20">
    <w:abstractNumId w:val="23"/>
  </w:num>
  <w:num w:numId="21">
    <w:abstractNumId w:val="7"/>
  </w:num>
  <w:num w:numId="22">
    <w:abstractNumId w:val="24"/>
  </w:num>
  <w:num w:numId="23">
    <w:abstractNumId w:val="6"/>
  </w:num>
  <w:num w:numId="24">
    <w:abstractNumId w:val="14"/>
  </w:num>
  <w:num w:numId="25">
    <w:abstractNumId w:val="29"/>
  </w:num>
  <w:num w:numId="26">
    <w:abstractNumId w:val="11"/>
  </w:num>
  <w:num w:numId="27">
    <w:abstractNumId w:val="15"/>
  </w:num>
  <w:num w:numId="28">
    <w:abstractNumId w:val="26"/>
  </w:num>
  <w:num w:numId="29">
    <w:abstractNumId w:val="1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24"/>
    <w:rsid w:val="00001D37"/>
    <w:rsid w:val="00002398"/>
    <w:rsid w:val="00002470"/>
    <w:rsid w:val="00002486"/>
    <w:rsid w:val="00002ACA"/>
    <w:rsid w:val="0000319F"/>
    <w:rsid w:val="000059EF"/>
    <w:rsid w:val="000066A3"/>
    <w:rsid w:val="00007B6A"/>
    <w:rsid w:val="00012712"/>
    <w:rsid w:val="00012C6C"/>
    <w:rsid w:val="000153C3"/>
    <w:rsid w:val="00016321"/>
    <w:rsid w:val="00016F1D"/>
    <w:rsid w:val="000175A4"/>
    <w:rsid w:val="000202ED"/>
    <w:rsid w:val="00021C78"/>
    <w:rsid w:val="00023718"/>
    <w:rsid w:val="00024316"/>
    <w:rsid w:val="00024D95"/>
    <w:rsid w:val="000303FA"/>
    <w:rsid w:val="0003110F"/>
    <w:rsid w:val="00032005"/>
    <w:rsid w:val="000325AD"/>
    <w:rsid w:val="00033A0E"/>
    <w:rsid w:val="00033BC1"/>
    <w:rsid w:val="000350DD"/>
    <w:rsid w:val="0004019B"/>
    <w:rsid w:val="000410E6"/>
    <w:rsid w:val="00042B90"/>
    <w:rsid w:val="00043332"/>
    <w:rsid w:val="00043F85"/>
    <w:rsid w:val="00044F3F"/>
    <w:rsid w:val="00047E27"/>
    <w:rsid w:val="00052092"/>
    <w:rsid w:val="00052997"/>
    <w:rsid w:val="000533DD"/>
    <w:rsid w:val="0005638A"/>
    <w:rsid w:val="000566E0"/>
    <w:rsid w:val="00057AC3"/>
    <w:rsid w:val="0006401F"/>
    <w:rsid w:val="00067C49"/>
    <w:rsid w:val="000724CE"/>
    <w:rsid w:val="000736DF"/>
    <w:rsid w:val="00080106"/>
    <w:rsid w:val="00080B10"/>
    <w:rsid w:val="00084160"/>
    <w:rsid w:val="00084D9C"/>
    <w:rsid w:val="000905F8"/>
    <w:rsid w:val="00094609"/>
    <w:rsid w:val="0009468F"/>
    <w:rsid w:val="00094A56"/>
    <w:rsid w:val="000A1CC0"/>
    <w:rsid w:val="000A3206"/>
    <w:rsid w:val="000A5999"/>
    <w:rsid w:val="000B03E7"/>
    <w:rsid w:val="000B135D"/>
    <w:rsid w:val="000B19DB"/>
    <w:rsid w:val="000B2422"/>
    <w:rsid w:val="000B3703"/>
    <w:rsid w:val="000B3BC4"/>
    <w:rsid w:val="000B51CA"/>
    <w:rsid w:val="000B78D3"/>
    <w:rsid w:val="000C086F"/>
    <w:rsid w:val="000C5BDB"/>
    <w:rsid w:val="000C7C11"/>
    <w:rsid w:val="000D0201"/>
    <w:rsid w:val="000D3A4C"/>
    <w:rsid w:val="000D43DC"/>
    <w:rsid w:val="000D51F9"/>
    <w:rsid w:val="000E09DA"/>
    <w:rsid w:val="000E0A70"/>
    <w:rsid w:val="000E1F1D"/>
    <w:rsid w:val="000E2B8B"/>
    <w:rsid w:val="000E343A"/>
    <w:rsid w:val="000E36A9"/>
    <w:rsid w:val="000E5FE7"/>
    <w:rsid w:val="000E6560"/>
    <w:rsid w:val="000E6EFD"/>
    <w:rsid w:val="000E7419"/>
    <w:rsid w:val="000E7505"/>
    <w:rsid w:val="000E7E9F"/>
    <w:rsid w:val="000F1026"/>
    <w:rsid w:val="000F2846"/>
    <w:rsid w:val="000F4BDA"/>
    <w:rsid w:val="001013A3"/>
    <w:rsid w:val="00101A2F"/>
    <w:rsid w:val="00102462"/>
    <w:rsid w:val="001043E4"/>
    <w:rsid w:val="001063F6"/>
    <w:rsid w:val="00106B92"/>
    <w:rsid w:val="00107F76"/>
    <w:rsid w:val="001113E7"/>
    <w:rsid w:val="001140A8"/>
    <w:rsid w:val="00115116"/>
    <w:rsid w:val="00117FB0"/>
    <w:rsid w:val="001235E5"/>
    <w:rsid w:val="00123B5A"/>
    <w:rsid w:val="0012459A"/>
    <w:rsid w:val="00125FBC"/>
    <w:rsid w:val="001274AC"/>
    <w:rsid w:val="00127A14"/>
    <w:rsid w:val="001300D2"/>
    <w:rsid w:val="001329DE"/>
    <w:rsid w:val="00133DB6"/>
    <w:rsid w:val="00136594"/>
    <w:rsid w:val="00136BDB"/>
    <w:rsid w:val="00142332"/>
    <w:rsid w:val="001424C2"/>
    <w:rsid w:val="0014312C"/>
    <w:rsid w:val="001436EA"/>
    <w:rsid w:val="00143837"/>
    <w:rsid w:val="00144416"/>
    <w:rsid w:val="00144A86"/>
    <w:rsid w:val="0014671F"/>
    <w:rsid w:val="00147BA3"/>
    <w:rsid w:val="00151B9D"/>
    <w:rsid w:val="00151DEC"/>
    <w:rsid w:val="001524BC"/>
    <w:rsid w:val="00152833"/>
    <w:rsid w:val="00154769"/>
    <w:rsid w:val="00154ED9"/>
    <w:rsid w:val="00161263"/>
    <w:rsid w:val="00161927"/>
    <w:rsid w:val="0016377F"/>
    <w:rsid w:val="00165703"/>
    <w:rsid w:val="0016640C"/>
    <w:rsid w:val="00166B63"/>
    <w:rsid w:val="00166BE6"/>
    <w:rsid w:val="001676E6"/>
    <w:rsid w:val="00175920"/>
    <w:rsid w:val="00183235"/>
    <w:rsid w:val="001835E0"/>
    <w:rsid w:val="001862E3"/>
    <w:rsid w:val="00190FCE"/>
    <w:rsid w:val="0019193F"/>
    <w:rsid w:val="001944DD"/>
    <w:rsid w:val="00194541"/>
    <w:rsid w:val="00195F8A"/>
    <w:rsid w:val="00196031"/>
    <w:rsid w:val="00196923"/>
    <w:rsid w:val="001A1167"/>
    <w:rsid w:val="001A1BB7"/>
    <w:rsid w:val="001A76B0"/>
    <w:rsid w:val="001A7CCE"/>
    <w:rsid w:val="001B124F"/>
    <w:rsid w:val="001B20CC"/>
    <w:rsid w:val="001B47B2"/>
    <w:rsid w:val="001B4D83"/>
    <w:rsid w:val="001B5994"/>
    <w:rsid w:val="001C2D24"/>
    <w:rsid w:val="001C4454"/>
    <w:rsid w:val="001C4CE7"/>
    <w:rsid w:val="001C6E85"/>
    <w:rsid w:val="001D7606"/>
    <w:rsid w:val="001E06DF"/>
    <w:rsid w:val="001E1387"/>
    <w:rsid w:val="001E2443"/>
    <w:rsid w:val="001E5B6E"/>
    <w:rsid w:val="001E77BB"/>
    <w:rsid w:val="001E79A7"/>
    <w:rsid w:val="001F0DA2"/>
    <w:rsid w:val="001F37E3"/>
    <w:rsid w:val="001F4AEC"/>
    <w:rsid w:val="001F5E9D"/>
    <w:rsid w:val="002008AC"/>
    <w:rsid w:val="002013EF"/>
    <w:rsid w:val="002017E6"/>
    <w:rsid w:val="00202B85"/>
    <w:rsid w:val="002033E4"/>
    <w:rsid w:val="00203B52"/>
    <w:rsid w:val="002055CB"/>
    <w:rsid w:val="00206049"/>
    <w:rsid w:val="0020641B"/>
    <w:rsid w:val="00206FA8"/>
    <w:rsid w:val="00207513"/>
    <w:rsid w:val="00207CC1"/>
    <w:rsid w:val="002105FE"/>
    <w:rsid w:val="002128D6"/>
    <w:rsid w:val="00213F88"/>
    <w:rsid w:val="00220793"/>
    <w:rsid w:val="002265E2"/>
    <w:rsid w:val="002272E2"/>
    <w:rsid w:val="00227893"/>
    <w:rsid w:val="00227CF4"/>
    <w:rsid w:val="00227F73"/>
    <w:rsid w:val="00230E86"/>
    <w:rsid w:val="00235652"/>
    <w:rsid w:val="00236197"/>
    <w:rsid w:val="002361A0"/>
    <w:rsid w:val="00236886"/>
    <w:rsid w:val="00240B04"/>
    <w:rsid w:val="002427E5"/>
    <w:rsid w:val="00243FBD"/>
    <w:rsid w:val="00246087"/>
    <w:rsid w:val="002508F8"/>
    <w:rsid w:val="00251334"/>
    <w:rsid w:val="0025163D"/>
    <w:rsid w:val="00251A05"/>
    <w:rsid w:val="002524D8"/>
    <w:rsid w:val="00253257"/>
    <w:rsid w:val="00254666"/>
    <w:rsid w:val="0025727C"/>
    <w:rsid w:val="00261774"/>
    <w:rsid w:val="00261FAB"/>
    <w:rsid w:val="00263468"/>
    <w:rsid w:val="00263A22"/>
    <w:rsid w:val="00264625"/>
    <w:rsid w:val="00265428"/>
    <w:rsid w:val="00265D56"/>
    <w:rsid w:val="0027279B"/>
    <w:rsid w:val="002729E9"/>
    <w:rsid w:val="002771CD"/>
    <w:rsid w:val="00277AD5"/>
    <w:rsid w:val="00277C06"/>
    <w:rsid w:val="0028798F"/>
    <w:rsid w:val="00296C18"/>
    <w:rsid w:val="002A2492"/>
    <w:rsid w:val="002A25C5"/>
    <w:rsid w:val="002A35E6"/>
    <w:rsid w:val="002A36F6"/>
    <w:rsid w:val="002A55F9"/>
    <w:rsid w:val="002A757B"/>
    <w:rsid w:val="002B3C69"/>
    <w:rsid w:val="002B7218"/>
    <w:rsid w:val="002C2193"/>
    <w:rsid w:val="002C223B"/>
    <w:rsid w:val="002C3C51"/>
    <w:rsid w:val="002C7C19"/>
    <w:rsid w:val="002D00B1"/>
    <w:rsid w:val="002D0C25"/>
    <w:rsid w:val="002D0EB4"/>
    <w:rsid w:val="002D266C"/>
    <w:rsid w:val="002D30BB"/>
    <w:rsid w:val="002D5BDA"/>
    <w:rsid w:val="002D6418"/>
    <w:rsid w:val="002D677C"/>
    <w:rsid w:val="002E1F2C"/>
    <w:rsid w:val="002E4B95"/>
    <w:rsid w:val="002E6340"/>
    <w:rsid w:val="002F0530"/>
    <w:rsid w:val="002F08DA"/>
    <w:rsid w:val="002F09C0"/>
    <w:rsid w:val="002F14ED"/>
    <w:rsid w:val="002F1FC1"/>
    <w:rsid w:val="002F27D4"/>
    <w:rsid w:val="002F2A07"/>
    <w:rsid w:val="002F44F3"/>
    <w:rsid w:val="002F6108"/>
    <w:rsid w:val="002F720D"/>
    <w:rsid w:val="003007DB"/>
    <w:rsid w:val="00301F29"/>
    <w:rsid w:val="00302662"/>
    <w:rsid w:val="00302721"/>
    <w:rsid w:val="003041F9"/>
    <w:rsid w:val="00306650"/>
    <w:rsid w:val="003107F9"/>
    <w:rsid w:val="00310D95"/>
    <w:rsid w:val="00311A57"/>
    <w:rsid w:val="003128A9"/>
    <w:rsid w:val="00312F6C"/>
    <w:rsid w:val="0031411B"/>
    <w:rsid w:val="00314296"/>
    <w:rsid w:val="00320C9D"/>
    <w:rsid w:val="0032643F"/>
    <w:rsid w:val="00326C19"/>
    <w:rsid w:val="00330C9B"/>
    <w:rsid w:val="00330C9D"/>
    <w:rsid w:val="00330E59"/>
    <w:rsid w:val="00333590"/>
    <w:rsid w:val="00333962"/>
    <w:rsid w:val="00335A34"/>
    <w:rsid w:val="00340000"/>
    <w:rsid w:val="00344CE0"/>
    <w:rsid w:val="00344F47"/>
    <w:rsid w:val="00346EE7"/>
    <w:rsid w:val="00350B1F"/>
    <w:rsid w:val="00356DA9"/>
    <w:rsid w:val="003574A9"/>
    <w:rsid w:val="00360AC1"/>
    <w:rsid w:val="003615AF"/>
    <w:rsid w:val="003655F7"/>
    <w:rsid w:val="0036621C"/>
    <w:rsid w:val="0037176E"/>
    <w:rsid w:val="003751CA"/>
    <w:rsid w:val="00375DA5"/>
    <w:rsid w:val="00380532"/>
    <w:rsid w:val="0038146A"/>
    <w:rsid w:val="00381D80"/>
    <w:rsid w:val="00383AB6"/>
    <w:rsid w:val="00383B26"/>
    <w:rsid w:val="00383DFD"/>
    <w:rsid w:val="0038497F"/>
    <w:rsid w:val="003849F7"/>
    <w:rsid w:val="0038550B"/>
    <w:rsid w:val="00387B86"/>
    <w:rsid w:val="003909FF"/>
    <w:rsid w:val="003936EE"/>
    <w:rsid w:val="00394483"/>
    <w:rsid w:val="0039499A"/>
    <w:rsid w:val="00394BD9"/>
    <w:rsid w:val="0039633F"/>
    <w:rsid w:val="00396DFF"/>
    <w:rsid w:val="003A43D8"/>
    <w:rsid w:val="003A5573"/>
    <w:rsid w:val="003A588A"/>
    <w:rsid w:val="003A70CC"/>
    <w:rsid w:val="003B1E26"/>
    <w:rsid w:val="003B35C4"/>
    <w:rsid w:val="003B620F"/>
    <w:rsid w:val="003B63AE"/>
    <w:rsid w:val="003B7213"/>
    <w:rsid w:val="003C2203"/>
    <w:rsid w:val="003C23A6"/>
    <w:rsid w:val="003C3401"/>
    <w:rsid w:val="003C3539"/>
    <w:rsid w:val="003C3EAE"/>
    <w:rsid w:val="003C4B0F"/>
    <w:rsid w:val="003C6272"/>
    <w:rsid w:val="003E099F"/>
    <w:rsid w:val="003E121B"/>
    <w:rsid w:val="003E2E5B"/>
    <w:rsid w:val="003E3AC1"/>
    <w:rsid w:val="003F23DE"/>
    <w:rsid w:val="003F3AA2"/>
    <w:rsid w:val="003F7878"/>
    <w:rsid w:val="004004F9"/>
    <w:rsid w:val="00400EE8"/>
    <w:rsid w:val="0040261F"/>
    <w:rsid w:val="004030E9"/>
    <w:rsid w:val="00403C1C"/>
    <w:rsid w:val="00406F88"/>
    <w:rsid w:val="0040777B"/>
    <w:rsid w:val="0040790B"/>
    <w:rsid w:val="0041225F"/>
    <w:rsid w:val="0041286D"/>
    <w:rsid w:val="00416F50"/>
    <w:rsid w:val="00417F17"/>
    <w:rsid w:val="004203FA"/>
    <w:rsid w:val="00422C35"/>
    <w:rsid w:val="004230F6"/>
    <w:rsid w:val="004274F1"/>
    <w:rsid w:val="00432501"/>
    <w:rsid w:val="00432BA5"/>
    <w:rsid w:val="004335CA"/>
    <w:rsid w:val="00434033"/>
    <w:rsid w:val="00440876"/>
    <w:rsid w:val="00441656"/>
    <w:rsid w:val="00444477"/>
    <w:rsid w:val="00446CC7"/>
    <w:rsid w:val="004471A1"/>
    <w:rsid w:val="0044754D"/>
    <w:rsid w:val="0045134E"/>
    <w:rsid w:val="0045165A"/>
    <w:rsid w:val="00452E96"/>
    <w:rsid w:val="00455598"/>
    <w:rsid w:val="00455F41"/>
    <w:rsid w:val="0045786B"/>
    <w:rsid w:val="00457894"/>
    <w:rsid w:val="00460011"/>
    <w:rsid w:val="00462876"/>
    <w:rsid w:val="00462989"/>
    <w:rsid w:val="00464543"/>
    <w:rsid w:val="00465B82"/>
    <w:rsid w:val="004714D5"/>
    <w:rsid w:val="004717DF"/>
    <w:rsid w:val="004752EA"/>
    <w:rsid w:val="0047679D"/>
    <w:rsid w:val="00481184"/>
    <w:rsid w:val="00483471"/>
    <w:rsid w:val="00483C4B"/>
    <w:rsid w:val="004848BA"/>
    <w:rsid w:val="00485170"/>
    <w:rsid w:val="004854D2"/>
    <w:rsid w:val="00485C98"/>
    <w:rsid w:val="00491BC3"/>
    <w:rsid w:val="0049262E"/>
    <w:rsid w:val="00492D69"/>
    <w:rsid w:val="00493179"/>
    <w:rsid w:val="0049472F"/>
    <w:rsid w:val="00494F52"/>
    <w:rsid w:val="00494FA8"/>
    <w:rsid w:val="004952D9"/>
    <w:rsid w:val="004968B0"/>
    <w:rsid w:val="004A03A1"/>
    <w:rsid w:val="004A0C92"/>
    <w:rsid w:val="004A1D68"/>
    <w:rsid w:val="004A3797"/>
    <w:rsid w:val="004A5C73"/>
    <w:rsid w:val="004B0578"/>
    <w:rsid w:val="004B0C51"/>
    <w:rsid w:val="004B197D"/>
    <w:rsid w:val="004B2913"/>
    <w:rsid w:val="004B3476"/>
    <w:rsid w:val="004B3A15"/>
    <w:rsid w:val="004B4448"/>
    <w:rsid w:val="004B4835"/>
    <w:rsid w:val="004B6296"/>
    <w:rsid w:val="004B7601"/>
    <w:rsid w:val="004B7C0C"/>
    <w:rsid w:val="004C0F3E"/>
    <w:rsid w:val="004C5CD6"/>
    <w:rsid w:val="004C770D"/>
    <w:rsid w:val="004D1BBB"/>
    <w:rsid w:val="004D3A4F"/>
    <w:rsid w:val="004D504F"/>
    <w:rsid w:val="004D53F8"/>
    <w:rsid w:val="004E1B76"/>
    <w:rsid w:val="004E5DE5"/>
    <w:rsid w:val="004E6B8C"/>
    <w:rsid w:val="004F325B"/>
    <w:rsid w:val="004F6056"/>
    <w:rsid w:val="0050148F"/>
    <w:rsid w:val="005070C1"/>
    <w:rsid w:val="00511499"/>
    <w:rsid w:val="005134F2"/>
    <w:rsid w:val="005137C4"/>
    <w:rsid w:val="00513AE0"/>
    <w:rsid w:val="00515C6A"/>
    <w:rsid w:val="005168BF"/>
    <w:rsid w:val="00517B65"/>
    <w:rsid w:val="00517C1B"/>
    <w:rsid w:val="00517C2B"/>
    <w:rsid w:val="005200A8"/>
    <w:rsid w:val="005209C6"/>
    <w:rsid w:val="005211A6"/>
    <w:rsid w:val="00522DC4"/>
    <w:rsid w:val="00524CE0"/>
    <w:rsid w:val="00530274"/>
    <w:rsid w:val="005311B2"/>
    <w:rsid w:val="0053397C"/>
    <w:rsid w:val="00534253"/>
    <w:rsid w:val="00534375"/>
    <w:rsid w:val="0053447D"/>
    <w:rsid w:val="005358B3"/>
    <w:rsid w:val="00541FF1"/>
    <w:rsid w:val="005435DE"/>
    <w:rsid w:val="00543B8F"/>
    <w:rsid w:val="0054435C"/>
    <w:rsid w:val="00544A67"/>
    <w:rsid w:val="00545184"/>
    <w:rsid w:val="00546B8B"/>
    <w:rsid w:val="00546E3F"/>
    <w:rsid w:val="00547AB3"/>
    <w:rsid w:val="00550061"/>
    <w:rsid w:val="00550218"/>
    <w:rsid w:val="0055021C"/>
    <w:rsid w:val="00551930"/>
    <w:rsid w:val="00555533"/>
    <w:rsid w:val="0055576A"/>
    <w:rsid w:val="0055577C"/>
    <w:rsid w:val="0056158E"/>
    <w:rsid w:val="005615B0"/>
    <w:rsid w:val="005628B4"/>
    <w:rsid w:val="00562AFE"/>
    <w:rsid w:val="0056607D"/>
    <w:rsid w:val="00566799"/>
    <w:rsid w:val="00570014"/>
    <w:rsid w:val="00570867"/>
    <w:rsid w:val="00570D49"/>
    <w:rsid w:val="00583B2B"/>
    <w:rsid w:val="00586183"/>
    <w:rsid w:val="00592B08"/>
    <w:rsid w:val="00593287"/>
    <w:rsid w:val="00595A43"/>
    <w:rsid w:val="005A3321"/>
    <w:rsid w:val="005A4191"/>
    <w:rsid w:val="005A4B6E"/>
    <w:rsid w:val="005A556F"/>
    <w:rsid w:val="005A5CF5"/>
    <w:rsid w:val="005A6824"/>
    <w:rsid w:val="005B19B5"/>
    <w:rsid w:val="005B1FD8"/>
    <w:rsid w:val="005B2846"/>
    <w:rsid w:val="005B3307"/>
    <w:rsid w:val="005B36B4"/>
    <w:rsid w:val="005B48A6"/>
    <w:rsid w:val="005B67F3"/>
    <w:rsid w:val="005B709D"/>
    <w:rsid w:val="005B79C7"/>
    <w:rsid w:val="005C0998"/>
    <w:rsid w:val="005C14DE"/>
    <w:rsid w:val="005C1E8B"/>
    <w:rsid w:val="005C3BB4"/>
    <w:rsid w:val="005C4684"/>
    <w:rsid w:val="005C5672"/>
    <w:rsid w:val="005C7F25"/>
    <w:rsid w:val="005D2DE2"/>
    <w:rsid w:val="005D6206"/>
    <w:rsid w:val="005E13E3"/>
    <w:rsid w:val="005E1858"/>
    <w:rsid w:val="005E27E2"/>
    <w:rsid w:val="005E41FD"/>
    <w:rsid w:val="005E74A1"/>
    <w:rsid w:val="005E7567"/>
    <w:rsid w:val="005E7989"/>
    <w:rsid w:val="005F1ED4"/>
    <w:rsid w:val="005F2314"/>
    <w:rsid w:val="005F23A8"/>
    <w:rsid w:val="005F281C"/>
    <w:rsid w:val="005F3D47"/>
    <w:rsid w:val="005F5C85"/>
    <w:rsid w:val="006004A5"/>
    <w:rsid w:val="0060092D"/>
    <w:rsid w:val="00602234"/>
    <w:rsid w:val="0060610D"/>
    <w:rsid w:val="00607D2F"/>
    <w:rsid w:val="006102F0"/>
    <w:rsid w:val="006116E7"/>
    <w:rsid w:val="00611BCC"/>
    <w:rsid w:val="00613D4C"/>
    <w:rsid w:val="0061466A"/>
    <w:rsid w:val="00622273"/>
    <w:rsid w:val="0062377C"/>
    <w:rsid w:val="006249FB"/>
    <w:rsid w:val="00625C1E"/>
    <w:rsid w:val="00626521"/>
    <w:rsid w:val="00626E25"/>
    <w:rsid w:val="00627007"/>
    <w:rsid w:val="006322F5"/>
    <w:rsid w:val="00635545"/>
    <w:rsid w:val="00640A78"/>
    <w:rsid w:val="00643995"/>
    <w:rsid w:val="0064456D"/>
    <w:rsid w:val="0065066C"/>
    <w:rsid w:val="00650FF7"/>
    <w:rsid w:val="00651F01"/>
    <w:rsid w:val="006538B2"/>
    <w:rsid w:val="00654C2E"/>
    <w:rsid w:val="0065503E"/>
    <w:rsid w:val="006621F1"/>
    <w:rsid w:val="006622AB"/>
    <w:rsid w:val="00665436"/>
    <w:rsid w:val="0066786C"/>
    <w:rsid w:val="00667C55"/>
    <w:rsid w:val="006700AD"/>
    <w:rsid w:val="0067018D"/>
    <w:rsid w:val="00671469"/>
    <w:rsid w:val="00675EE9"/>
    <w:rsid w:val="00680A60"/>
    <w:rsid w:val="00682748"/>
    <w:rsid w:val="00682C29"/>
    <w:rsid w:val="00683B16"/>
    <w:rsid w:val="00684AC6"/>
    <w:rsid w:val="0068581C"/>
    <w:rsid w:val="00686AAA"/>
    <w:rsid w:val="00690963"/>
    <w:rsid w:val="00690DB8"/>
    <w:rsid w:val="00692456"/>
    <w:rsid w:val="006924BF"/>
    <w:rsid w:val="00692541"/>
    <w:rsid w:val="00692D47"/>
    <w:rsid w:val="00694FEA"/>
    <w:rsid w:val="0069574D"/>
    <w:rsid w:val="00696404"/>
    <w:rsid w:val="00696917"/>
    <w:rsid w:val="00697328"/>
    <w:rsid w:val="006A5BBE"/>
    <w:rsid w:val="006A619F"/>
    <w:rsid w:val="006A6538"/>
    <w:rsid w:val="006A764F"/>
    <w:rsid w:val="006B228F"/>
    <w:rsid w:val="006B67CA"/>
    <w:rsid w:val="006B7672"/>
    <w:rsid w:val="006C6FC6"/>
    <w:rsid w:val="006D3F24"/>
    <w:rsid w:val="006D6116"/>
    <w:rsid w:val="006E0179"/>
    <w:rsid w:val="006E1633"/>
    <w:rsid w:val="006E35B3"/>
    <w:rsid w:val="006E5515"/>
    <w:rsid w:val="006E7CF1"/>
    <w:rsid w:val="006F08AE"/>
    <w:rsid w:val="006F2F27"/>
    <w:rsid w:val="006F7084"/>
    <w:rsid w:val="0070202F"/>
    <w:rsid w:val="0070240F"/>
    <w:rsid w:val="007024F4"/>
    <w:rsid w:val="0070559C"/>
    <w:rsid w:val="00706988"/>
    <w:rsid w:val="007109C0"/>
    <w:rsid w:val="007119EA"/>
    <w:rsid w:val="00714799"/>
    <w:rsid w:val="007161AE"/>
    <w:rsid w:val="00716977"/>
    <w:rsid w:val="00720B96"/>
    <w:rsid w:val="007212C2"/>
    <w:rsid w:val="0072436F"/>
    <w:rsid w:val="00724A1F"/>
    <w:rsid w:val="00735596"/>
    <w:rsid w:val="00736215"/>
    <w:rsid w:val="0074071B"/>
    <w:rsid w:val="00745C01"/>
    <w:rsid w:val="007518CA"/>
    <w:rsid w:val="00753236"/>
    <w:rsid w:val="00753D19"/>
    <w:rsid w:val="00756CC6"/>
    <w:rsid w:val="0076101B"/>
    <w:rsid w:val="00761928"/>
    <w:rsid w:val="0076220F"/>
    <w:rsid w:val="00762D4C"/>
    <w:rsid w:val="00762FAB"/>
    <w:rsid w:val="0076419C"/>
    <w:rsid w:val="00764A56"/>
    <w:rsid w:val="007655CC"/>
    <w:rsid w:val="0077082F"/>
    <w:rsid w:val="00770E33"/>
    <w:rsid w:val="00772880"/>
    <w:rsid w:val="007728AE"/>
    <w:rsid w:val="00775027"/>
    <w:rsid w:val="0077609A"/>
    <w:rsid w:val="00781A68"/>
    <w:rsid w:val="00784CF1"/>
    <w:rsid w:val="00784DEC"/>
    <w:rsid w:val="007854E0"/>
    <w:rsid w:val="007867A5"/>
    <w:rsid w:val="00786808"/>
    <w:rsid w:val="007909C8"/>
    <w:rsid w:val="00791950"/>
    <w:rsid w:val="00793C49"/>
    <w:rsid w:val="007968A4"/>
    <w:rsid w:val="00796C71"/>
    <w:rsid w:val="00796EB8"/>
    <w:rsid w:val="007A3C1F"/>
    <w:rsid w:val="007A605F"/>
    <w:rsid w:val="007B0F65"/>
    <w:rsid w:val="007B12C7"/>
    <w:rsid w:val="007B1EBB"/>
    <w:rsid w:val="007B2017"/>
    <w:rsid w:val="007B2035"/>
    <w:rsid w:val="007B4348"/>
    <w:rsid w:val="007B43D6"/>
    <w:rsid w:val="007C34E0"/>
    <w:rsid w:val="007C6532"/>
    <w:rsid w:val="007C6DDF"/>
    <w:rsid w:val="007C7058"/>
    <w:rsid w:val="007C7A0F"/>
    <w:rsid w:val="007D150D"/>
    <w:rsid w:val="007D22AE"/>
    <w:rsid w:val="007D451C"/>
    <w:rsid w:val="007D5645"/>
    <w:rsid w:val="007D56DA"/>
    <w:rsid w:val="007D730F"/>
    <w:rsid w:val="007E03FC"/>
    <w:rsid w:val="007E24FB"/>
    <w:rsid w:val="007E34CC"/>
    <w:rsid w:val="007E39EA"/>
    <w:rsid w:val="007E4226"/>
    <w:rsid w:val="007E5246"/>
    <w:rsid w:val="007E7D9C"/>
    <w:rsid w:val="007F0576"/>
    <w:rsid w:val="007F1897"/>
    <w:rsid w:val="007F407B"/>
    <w:rsid w:val="007F79BB"/>
    <w:rsid w:val="00800876"/>
    <w:rsid w:val="00801643"/>
    <w:rsid w:val="00801842"/>
    <w:rsid w:val="00801F9A"/>
    <w:rsid w:val="00802101"/>
    <w:rsid w:val="00805884"/>
    <w:rsid w:val="00805DA4"/>
    <w:rsid w:val="00806EF9"/>
    <w:rsid w:val="00807163"/>
    <w:rsid w:val="00807DFC"/>
    <w:rsid w:val="0081239B"/>
    <w:rsid w:val="00814BA2"/>
    <w:rsid w:val="00817F16"/>
    <w:rsid w:val="008204FB"/>
    <w:rsid w:val="008220A1"/>
    <w:rsid w:val="00822B84"/>
    <w:rsid w:val="00827492"/>
    <w:rsid w:val="008329E6"/>
    <w:rsid w:val="00833672"/>
    <w:rsid w:val="00834299"/>
    <w:rsid w:val="00836B60"/>
    <w:rsid w:val="0083726A"/>
    <w:rsid w:val="00841DEC"/>
    <w:rsid w:val="00842753"/>
    <w:rsid w:val="00843475"/>
    <w:rsid w:val="008449D0"/>
    <w:rsid w:val="0084540C"/>
    <w:rsid w:val="008512D7"/>
    <w:rsid w:val="008517F9"/>
    <w:rsid w:val="00851803"/>
    <w:rsid w:val="00853513"/>
    <w:rsid w:val="00854192"/>
    <w:rsid w:val="008562F4"/>
    <w:rsid w:val="008569C8"/>
    <w:rsid w:val="00857F0E"/>
    <w:rsid w:val="00861EFE"/>
    <w:rsid w:val="008624AE"/>
    <w:rsid w:val="0086266B"/>
    <w:rsid w:val="00862A26"/>
    <w:rsid w:val="008666B0"/>
    <w:rsid w:val="00866887"/>
    <w:rsid w:val="00870065"/>
    <w:rsid w:val="00870E6B"/>
    <w:rsid w:val="00871A9F"/>
    <w:rsid w:val="00875006"/>
    <w:rsid w:val="00875B2D"/>
    <w:rsid w:val="008761A1"/>
    <w:rsid w:val="00881CD0"/>
    <w:rsid w:val="00882B15"/>
    <w:rsid w:val="008872E8"/>
    <w:rsid w:val="0088764A"/>
    <w:rsid w:val="008877FC"/>
    <w:rsid w:val="0088783B"/>
    <w:rsid w:val="00890601"/>
    <w:rsid w:val="00892349"/>
    <w:rsid w:val="008928AC"/>
    <w:rsid w:val="00892C10"/>
    <w:rsid w:val="008936F9"/>
    <w:rsid w:val="00894C40"/>
    <w:rsid w:val="0089622A"/>
    <w:rsid w:val="008A10CD"/>
    <w:rsid w:val="008A12D9"/>
    <w:rsid w:val="008A2A19"/>
    <w:rsid w:val="008A2B8A"/>
    <w:rsid w:val="008A5B6A"/>
    <w:rsid w:val="008A5BB8"/>
    <w:rsid w:val="008A6350"/>
    <w:rsid w:val="008A68FA"/>
    <w:rsid w:val="008A70FB"/>
    <w:rsid w:val="008B24F7"/>
    <w:rsid w:val="008B2E28"/>
    <w:rsid w:val="008B332E"/>
    <w:rsid w:val="008B3BDD"/>
    <w:rsid w:val="008B503E"/>
    <w:rsid w:val="008B688C"/>
    <w:rsid w:val="008C1547"/>
    <w:rsid w:val="008C5274"/>
    <w:rsid w:val="008C6647"/>
    <w:rsid w:val="008C75B5"/>
    <w:rsid w:val="008D1B6F"/>
    <w:rsid w:val="008D375E"/>
    <w:rsid w:val="008D496A"/>
    <w:rsid w:val="008D5F9A"/>
    <w:rsid w:val="008D7EB4"/>
    <w:rsid w:val="008E10B0"/>
    <w:rsid w:val="008E1532"/>
    <w:rsid w:val="008E4ECB"/>
    <w:rsid w:val="008E5F0A"/>
    <w:rsid w:val="008E6C74"/>
    <w:rsid w:val="008E7EF1"/>
    <w:rsid w:val="008F0747"/>
    <w:rsid w:val="008F3F51"/>
    <w:rsid w:val="008F4E86"/>
    <w:rsid w:val="008F6781"/>
    <w:rsid w:val="008F6B42"/>
    <w:rsid w:val="00901327"/>
    <w:rsid w:val="00901BEA"/>
    <w:rsid w:val="0090290D"/>
    <w:rsid w:val="00904997"/>
    <w:rsid w:val="00911284"/>
    <w:rsid w:val="00912953"/>
    <w:rsid w:val="00912B54"/>
    <w:rsid w:val="00915C4B"/>
    <w:rsid w:val="009205C6"/>
    <w:rsid w:val="00921FF5"/>
    <w:rsid w:val="00923B9D"/>
    <w:rsid w:val="009268A6"/>
    <w:rsid w:val="00926F67"/>
    <w:rsid w:val="00932C47"/>
    <w:rsid w:val="009352BD"/>
    <w:rsid w:val="0094115D"/>
    <w:rsid w:val="00941988"/>
    <w:rsid w:val="009420EB"/>
    <w:rsid w:val="009432D0"/>
    <w:rsid w:val="009436FF"/>
    <w:rsid w:val="009442F1"/>
    <w:rsid w:val="009453C5"/>
    <w:rsid w:val="00946330"/>
    <w:rsid w:val="00946BBA"/>
    <w:rsid w:val="009479B7"/>
    <w:rsid w:val="00947B78"/>
    <w:rsid w:val="009511CB"/>
    <w:rsid w:val="00951FEA"/>
    <w:rsid w:val="00953C88"/>
    <w:rsid w:val="00954DFF"/>
    <w:rsid w:val="00955548"/>
    <w:rsid w:val="009567F0"/>
    <w:rsid w:val="0095707C"/>
    <w:rsid w:val="0095788F"/>
    <w:rsid w:val="00963B3A"/>
    <w:rsid w:val="00966676"/>
    <w:rsid w:val="00967797"/>
    <w:rsid w:val="00967999"/>
    <w:rsid w:val="00970D6A"/>
    <w:rsid w:val="00970D6F"/>
    <w:rsid w:val="0097249F"/>
    <w:rsid w:val="0097619F"/>
    <w:rsid w:val="00976D91"/>
    <w:rsid w:val="009776A6"/>
    <w:rsid w:val="00983725"/>
    <w:rsid w:val="009858CC"/>
    <w:rsid w:val="00986E27"/>
    <w:rsid w:val="00990594"/>
    <w:rsid w:val="00990964"/>
    <w:rsid w:val="00990DB9"/>
    <w:rsid w:val="00991C71"/>
    <w:rsid w:val="009926B4"/>
    <w:rsid w:val="00995B57"/>
    <w:rsid w:val="00996837"/>
    <w:rsid w:val="00997556"/>
    <w:rsid w:val="009A030A"/>
    <w:rsid w:val="009A1D2E"/>
    <w:rsid w:val="009A4BC5"/>
    <w:rsid w:val="009A6BE9"/>
    <w:rsid w:val="009A7DB4"/>
    <w:rsid w:val="009B0B00"/>
    <w:rsid w:val="009B3F6E"/>
    <w:rsid w:val="009B4190"/>
    <w:rsid w:val="009B4A48"/>
    <w:rsid w:val="009B5336"/>
    <w:rsid w:val="009B59FF"/>
    <w:rsid w:val="009B6328"/>
    <w:rsid w:val="009B6430"/>
    <w:rsid w:val="009B7AE8"/>
    <w:rsid w:val="009C0C2F"/>
    <w:rsid w:val="009C25AD"/>
    <w:rsid w:val="009C2D65"/>
    <w:rsid w:val="009C3211"/>
    <w:rsid w:val="009C560B"/>
    <w:rsid w:val="009C75FB"/>
    <w:rsid w:val="009D0EDD"/>
    <w:rsid w:val="009D4A43"/>
    <w:rsid w:val="009D4E1F"/>
    <w:rsid w:val="009D587A"/>
    <w:rsid w:val="009D7124"/>
    <w:rsid w:val="009E3147"/>
    <w:rsid w:val="009E5392"/>
    <w:rsid w:val="009E73FC"/>
    <w:rsid w:val="009E7C65"/>
    <w:rsid w:val="009F087F"/>
    <w:rsid w:val="009F0C71"/>
    <w:rsid w:val="009F1669"/>
    <w:rsid w:val="009F18C9"/>
    <w:rsid w:val="009F1A0E"/>
    <w:rsid w:val="009F1C6D"/>
    <w:rsid w:val="009F4561"/>
    <w:rsid w:val="009F5759"/>
    <w:rsid w:val="009F6340"/>
    <w:rsid w:val="009F73F5"/>
    <w:rsid w:val="00A0241F"/>
    <w:rsid w:val="00A02693"/>
    <w:rsid w:val="00A04330"/>
    <w:rsid w:val="00A0491D"/>
    <w:rsid w:val="00A055BD"/>
    <w:rsid w:val="00A07A28"/>
    <w:rsid w:val="00A10D7F"/>
    <w:rsid w:val="00A114E8"/>
    <w:rsid w:val="00A1518B"/>
    <w:rsid w:val="00A16F74"/>
    <w:rsid w:val="00A21116"/>
    <w:rsid w:val="00A21410"/>
    <w:rsid w:val="00A21CED"/>
    <w:rsid w:val="00A22C33"/>
    <w:rsid w:val="00A244AE"/>
    <w:rsid w:val="00A250A1"/>
    <w:rsid w:val="00A26072"/>
    <w:rsid w:val="00A27681"/>
    <w:rsid w:val="00A2775A"/>
    <w:rsid w:val="00A30226"/>
    <w:rsid w:val="00A307DA"/>
    <w:rsid w:val="00A32282"/>
    <w:rsid w:val="00A330E4"/>
    <w:rsid w:val="00A33B1A"/>
    <w:rsid w:val="00A36A61"/>
    <w:rsid w:val="00A37942"/>
    <w:rsid w:val="00A43B5F"/>
    <w:rsid w:val="00A4408C"/>
    <w:rsid w:val="00A44A7B"/>
    <w:rsid w:val="00A46B34"/>
    <w:rsid w:val="00A53A31"/>
    <w:rsid w:val="00A551E3"/>
    <w:rsid w:val="00A55CFF"/>
    <w:rsid w:val="00A566F9"/>
    <w:rsid w:val="00A569E8"/>
    <w:rsid w:val="00A61FE7"/>
    <w:rsid w:val="00A64776"/>
    <w:rsid w:val="00A64C5E"/>
    <w:rsid w:val="00A66603"/>
    <w:rsid w:val="00A66917"/>
    <w:rsid w:val="00A67A04"/>
    <w:rsid w:val="00A701C7"/>
    <w:rsid w:val="00A70A10"/>
    <w:rsid w:val="00A726A9"/>
    <w:rsid w:val="00A74DB0"/>
    <w:rsid w:val="00A7687D"/>
    <w:rsid w:val="00A841D7"/>
    <w:rsid w:val="00A86D07"/>
    <w:rsid w:val="00A93D32"/>
    <w:rsid w:val="00A9575E"/>
    <w:rsid w:val="00A96239"/>
    <w:rsid w:val="00A9764D"/>
    <w:rsid w:val="00AA0C4C"/>
    <w:rsid w:val="00AA1B4D"/>
    <w:rsid w:val="00AA1C90"/>
    <w:rsid w:val="00AA328F"/>
    <w:rsid w:val="00AA548C"/>
    <w:rsid w:val="00AA5E89"/>
    <w:rsid w:val="00AA64CB"/>
    <w:rsid w:val="00AB0478"/>
    <w:rsid w:val="00AB141B"/>
    <w:rsid w:val="00AB41B3"/>
    <w:rsid w:val="00AB485C"/>
    <w:rsid w:val="00AB5BCE"/>
    <w:rsid w:val="00AB6AE7"/>
    <w:rsid w:val="00AB6BE8"/>
    <w:rsid w:val="00AB7AD1"/>
    <w:rsid w:val="00AC40F4"/>
    <w:rsid w:val="00AC70D1"/>
    <w:rsid w:val="00AC79F1"/>
    <w:rsid w:val="00AD06A1"/>
    <w:rsid w:val="00AD08E3"/>
    <w:rsid w:val="00AD1756"/>
    <w:rsid w:val="00AD1826"/>
    <w:rsid w:val="00AD276B"/>
    <w:rsid w:val="00AD2C7C"/>
    <w:rsid w:val="00AD41E5"/>
    <w:rsid w:val="00AD624D"/>
    <w:rsid w:val="00AD69C2"/>
    <w:rsid w:val="00AE018D"/>
    <w:rsid w:val="00AE1487"/>
    <w:rsid w:val="00AE25B9"/>
    <w:rsid w:val="00AE4DC5"/>
    <w:rsid w:val="00AE4F1A"/>
    <w:rsid w:val="00AE7157"/>
    <w:rsid w:val="00AF1845"/>
    <w:rsid w:val="00AF6DAC"/>
    <w:rsid w:val="00B0205A"/>
    <w:rsid w:val="00B03996"/>
    <w:rsid w:val="00B03F56"/>
    <w:rsid w:val="00B0514C"/>
    <w:rsid w:val="00B107A2"/>
    <w:rsid w:val="00B10962"/>
    <w:rsid w:val="00B144E4"/>
    <w:rsid w:val="00B15EF3"/>
    <w:rsid w:val="00B160EA"/>
    <w:rsid w:val="00B16AC4"/>
    <w:rsid w:val="00B17C32"/>
    <w:rsid w:val="00B20C43"/>
    <w:rsid w:val="00B25DF9"/>
    <w:rsid w:val="00B2605D"/>
    <w:rsid w:val="00B2706B"/>
    <w:rsid w:val="00B33F5B"/>
    <w:rsid w:val="00B34AC0"/>
    <w:rsid w:val="00B3541F"/>
    <w:rsid w:val="00B3565A"/>
    <w:rsid w:val="00B36439"/>
    <w:rsid w:val="00B36F5B"/>
    <w:rsid w:val="00B40344"/>
    <w:rsid w:val="00B41CA6"/>
    <w:rsid w:val="00B42A9E"/>
    <w:rsid w:val="00B46C77"/>
    <w:rsid w:val="00B46E63"/>
    <w:rsid w:val="00B472EA"/>
    <w:rsid w:val="00B50EDA"/>
    <w:rsid w:val="00B51BAA"/>
    <w:rsid w:val="00B52240"/>
    <w:rsid w:val="00B53186"/>
    <w:rsid w:val="00B543B1"/>
    <w:rsid w:val="00B549A8"/>
    <w:rsid w:val="00B54B3D"/>
    <w:rsid w:val="00B57336"/>
    <w:rsid w:val="00B62C2B"/>
    <w:rsid w:val="00B630AB"/>
    <w:rsid w:val="00B64113"/>
    <w:rsid w:val="00B67549"/>
    <w:rsid w:val="00B70064"/>
    <w:rsid w:val="00B70450"/>
    <w:rsid w:val="00B71A2D"/>
    <w:rsid w:val="00B72288"/>
    <w:rsid w:val="00B7268D"/>
    <w:rsid w:val="00B72DCE"/>
    <w:rsid w:val="00B75560"/>
    <w:rsid w:val="00B76EEF"/>
    <w:rsid w:val="00B807D2"/>
    <w:rsid w:val="00B81809"/>
    <w:rsid w:val="00B81959"/>
    <w:rsid w:val="00B828BF"/>
    <w:rsid w:val="00B845D2"/>
    <w:rsid w:val="00B85820"/>
    <w:rsid w:val="00B85FB4"/>
    <w:rsid w:val="00B8678A"/>
    <w:rsid w:val="00B9140A"/>
    <w:rsid w:val="00B914D2"/>
    <w:rsid w:val="00B91C26"/>
    <w:rsid w:val="00B94B5F"/>
    <w:rsid w:val="00B966BD"/>
    <w:rsid w:val="00B9768A"/>
    <w:rsid w:val="00BA0E3C"/>
    <w:rsid w:val="00BA0FC2"/>
    <w:rsid w:val="00BA13F0"/>
    <w:rsid w:val="00BA3D4D"/>
    <w:rsid w:val="00BA431F"/>
    <w:rsid w:val="00BA478D"/>
    <w:rsid w:val="00BA4A44"/>
    <w:rsid w:val="00BA4E46"/>
    <w:rsid w:val="00BA5958"/>
    <w:rsid w:val="00BA7E99"/>
    <w:rsid w:val="00BB06EE"/>
    <w:rsid w:val="00BB118B"/>
    <w:rsid w:val="00BB1F41"/>
    <w:rsid w:val="00BB3033"/>
    <w:rsid w:val="00BB7832"/>
    <w:rsid w:val="00BB7E77"/>
    <w:rsid w:val="00BC0937"/>
    <w:rsid w:val="00BC1589"/>
    <w:rsid w:val="00BC1FC5"/>
    <w:rsid w:val="00BC263F"/>
    <w:rsid w:val="00BC46EC"/>
    <w:rsid w:val="00BC50D4"/>
    <w:rsid w:val="00BC51FB"/>
    <w:rsid w:val="00BC5625"/>
    <w:rsid w:val="00BC5E68"/>
    <w:rsid w:val="00BC6B7D"/>
    <w:rsid w:val="00BD0375"/>
    <w:rsid w:val="00BD1A9B"/>
    <w:rsid w:val="00BD7C64"/>
    <w:rsid w:val="00BE108A"/>
    <w:rsid w:val="00BE45C2"/>
    <w:rsid w:val="00BE49A2"/>
    <w:rsid w:val="00BE5E80"/>
    <w:rsid w:val="00BE73CA"/>
    <w:rsid w:val="00BF15B8"/>
    <w:rsid w:val="00BF25A2"/>
    <w:rsid w:val="00BF27D4"/>
    <w:rsid w:val="00BF2F30"/>
    <w:rsid w:val="00BF4B92"/>
    <w:rsid w:val="00BF508A"/>
    <w:rsid w:val="00BF593C"/>
    <w:rsid w:val="00BF6AA0"/>
    <w:rsid w:val="00BF7868"/>
    <w:rsid w:val="00C021A0"/>
    <w:rsid w:val="00C030AD"/>
    <w:rsid w:val="00C035DE"/>
    <w:rsid w:val="00C0446E"/>
    <w:rsid w:val="00C058AC"/>
    <w:rsid w:val="00C069E6"/>
    <w:rsid w:val="00C078FD"/>
    <w:rsid w:val="00C07AFE"/>
    <w:rsid w:val="00C10325"/>
    <w:rsid w:val="00C13986"/>
    <w:rsid w:val="00C14574"/>
    <w:rsid w:val="00C15824"/>
    <w:rsid w:val="00C15C42"/>
    <w:rsid w:val="00C16E00"/>
    <w:rsid w:val="00C20457"/>
    <w:rsid w:val="00C20B15"/>
    <w:rsid w:val="00C20DC4"/>
    <w:rsid w:val="00C21387"/>
    <w:rsid w:val="00C23A5C"/>
    <w:rsid w:val="00C24241"/>
    <w:rsid w:val="00C24643"/>
    <w:rsid w:val="00C264FA"/>
    <w:rsid w:val="00C30D27"/>
    <w:rsid w:val="00C30DB4"/>
    <w:rsid w:val="00C30E32"/>
    <w:rsid w:val="00C31039"/>
    <w:rsid w:val="00C32347"/>
    <w:rsid w:val="00C329A4"/>
    <w:rsid w:val="00C32D6A"/>
    <w:rsid w:val="00C32F4A"/>
    <w:rsid w:val="00C35EE8"/>
    <w:rsid w:val="00C4168F"/>
    <w:rsid w:val="00C45213"/>
    <w:rsid w:val="00C45588"/>
    <w:rsid w:val="00C45931"/>
    <w:rsid w:val="00C47E62"/>
    <w:rsid w:val="00C507CD"/>
    <w:rsid w:val="00C5308C"/>
    <w:rsid w:val="00C56241"/>
    <w:rsid w:val="00C60352"/>
    <w:rsid w:val="00C61B7E"/>
    <w:rsid w:val="00C62F2E"/>
    <w:rsid w:val="00C630FE"/>
    <w:rsid w:val="00C64F15"/>
    <w:rsid w:val="00C65846"/>
    <w:rsid w:val="00C70131"/>
    <w:rsid w:val="00C72047"/>
    <w:rsid w:val="00C744C3"/>
    <w:rsid w:val="00C80312"/>
    <w:rsid w:val="00C80C82"/>
    <w:rsid w:val="00C80DE0"/>
    <w:rsid w:val="00C81AE7"/>
    <w:rsid w:val="00C81D1E"/>
    <w:rsid w:val="00C82829"/>
    <w:rsid w:val="00C83822"/>
    <w:rsid w:val="00C83893"/>
    <w:rsid w:val="00C83C6B"/>
    <w:rsid w:val="00C87711"/>
    <w:rsid w:val="00C90129"/>
    <w:rsid w:val="00C91687"/>
    <w:rsid w:val="00C939E1"/>
    <w:rsid w:val="00C95C8D"/>
    <w:rsid w:val="00CA2518"/>
    <w:rsid w:val="00CA283C"/>
    <w:rsid w:val="00CA2EDB"/>
    <w:rsid w:val="00CB2899"/>
    <w:rsid w:val="00CB2C90"/>
    <w:rsid w:val="00CB2D2E"/>
    <w:rsid w:val="00CB409C"/>
    <w:rsid w:val="00CB746A"/>
    <w:rsid w:val="00CC0A0D"/>
    <w:rsid w:val="00CC0C82"/>
    <w:rsid w:val="00CC244A"/>
    <w:rsid w:val="00CC2620"/>
    <w:rsid w:val="00CC44B8"/>
    <w:rsid w:val="00CC60FB"/>
    <w:rsid w:val="00CC6566"/>
    <w:rsid w:val="00CC6FC3"/>
    <w:rsid w:val="00CD0F1A"/>
    <w:rsid w:val="00CD1FFA"/>
    <w:rsid w:val="00CD4B8B"/>
    <w:rsid w:val="00CD4CA9"/>
    <w:rsid w:val="00CD533E"/>
    <w:rsid w:val="00CD5DB8"/>
    <w:rsid w:val="00CD694F"/>
    <w:rsid w:val="00CD7F9B"/>
    <w:rsid w:val="00CE040F"/>
    <w:rsid w:val="00CE1336"/>
    <w:rsid w:val="00CE13E2"/>
    <w:rsid w:val="00CE6355"/>
    <w:rsid w:val="00CE7172"/>
    <w:rsid w:val="00CE75D5"/>
    <w:rsid w:val="00CF2268"/>
    <w:rsid w:val="00CF2749"/>
    <w:rsid w:val="00CF4AB7"/>
    <w:rsid w:val="00CF56BC"/>
    <w:rsid w:val="00D00664"/>
    <w:rsid w:val="00D00A79"/>
    <w:rsid w:val="00D0238C"/>
    <w:rsid w:val="00D02A96"/>
    <w:rsid w:val="00D02C86"/>
    <w:rsid w:val="00D039B3"/>
    <w:rsid w:val="00D03A34"/>
    <w:rsid w:val="00D06C26"/>
    <w:rsid w:val="00D07278"/>
    <w:rsid w:val="00D121F8"/>
    <w:rsid w:val="00D1241C"/>
    <w:rsid w:val="00D14183"/>
    <w:rsid w:val="00D20E89"/>
    <w:rsid w:val="00D2142A"/>
    <w:rsid w:val="00D22F73"/>
    <w:rsid w:val="00D25709"/>
    <w:rsid w:val="00D2598E"/>
    <w:rsid w:val="00D26E14"/>
    <w:rsid w:val="00D30F23"/>
    <w:rsid w:val="00D315F7"/>
    <w:rsid w:val="00D32FEC"/>
    <w:rsid w:val="00D356B6"/>
    <w:rsid w:val="00D367A2"/>
    <w:rsid w:val="00D37908"/>
    <w:rsid w:val="00D40DEC"/>
    <w:rsid w:val="00D42556"/>
    <w:rsid w:val="00D43925"/>
    <w:rsid w:val="00D457F3"/>
    <w:rsid w:val="00D5155B"/>
    <w:rsid w:val="00D51994"/>
    <w:rsid w:val="00D52B2A"/>
    <w:rsid w:val="00D5351B"/>
    <w:rsid w:val="00D54F86"/>
    <w:rsid w:val="00D55A77"/>
    <w:rsid w:val="00D563B3"/>
    <w:rsid w:val="00D56F2C"/>
    <w:rsid w:val="00D61310"/>
    <w:rsid w:val="00D619A2"/>
    <w:rsid w:val="00D61BE0"/>
    <w:rsid w:val="00D626C4"/>
    <w:rsid w:val="00D64686"/>
    <w:rsid w:val="00D66D54"/>
    <w:rsid w:val="00D67F5D"/>
    <w:rsid w:val="00D70BEA"/>
    <w:rsid w:val="00D753A6"/>
    <w:rsid w:val="00D77CDF"/>
    <w:rsid w:val="00D81FC1"/>
    <w:rsid w:val="00D8245A"/>
    <w:rsid w:val="00D83352"/>
    <w:rsid w:val="00D86185"/>
    <w:rsid w:val="00D86251"/>
    <w:rsid w:val="00D91E62"/>
    <w:rsid w:val="00D91F28"/>
    <w:rsid w:val="00D924E1"/>
    <w:rsid w:val="00D925E4"/>
    <w:rsid w:val="00D9390A"/>
    <w:rsid w:val="00D93A1E"/>
    <w:rsid w:val="00D940D4"/>
    <w:rsid w:val="00D94E4E"/>
    <w:rsid w:val="00D95BA1"/>
    <w:rsid w:val="00D971B8"/>
    <w:rsid w:val="00DA4E26"/>
    <w:rsid w:val="00DA503E"/>
    <w:rsid w:val="00DA6F65"/>
    <w:rsid w:val="00DA78DF"/>
    <w:rsid w:val="00DA7A08"/>
    <w:rsid w:val="00DB0104"/>
    <w:rsid w:val="00DB0E1D"/>
    <w:rsid w:val="00DB0EC7"/>
    <w:rsid w:val="00DB1A97"/>
    <w:rsid w:val="00DB6E42"/>
    <w:rsid w:val="00DB7A8F"/>
    <w:rsid w:val="00DC017F"/>
    <w:rsid w:val="00DC247E"/>
    <w:rsid w:val="00DC4051"/>
    <w:rsid w:val="00DC5570"/>
    <w:rsid w:val="00DD0AB2"/>
    <w:rsid w:val="00DD0DFD"/>
    <w:rsid w:val="00DD1A6F"/>
    <w:rsid w:val="00DD1B69"/>
    <w:rsid w:val="00DD5421"/>
    <w:rsid w:val="00DE0441"/>
    <w:rsid w:val="00DE07E4"/>
    <w:rsid w:val="00DE4BD3"/>
    <w:rsid w:val="00DE55BA"/>
    <w:rsid w:val="00DF0B76"/>
    <w:rsid w:val="00DF1419"/>
    <w:rsid w:val="00DF1CBD"/>
    <w:rsid w:val="00DF2570"/>
    <w:rsid w:val="00DF2F3D"/>
    <w:rsid w:val="00DF3924"/>
    <w:rsid w:val="00DF7B13"/>
    <w:rsid w:val="00E02764"/>
    <w:rsid w:val="00E052A9"/>
    <w:rsid w:val="00E05605"/>
    <w:rsid w:val="00E06C29"/>
    <w:rsid w:val="00E079FD"/>
    <w:rsid w:val="00E13B64"/>
    <w:rsid w:val="00E14D03"/>
    <w:rsid w:val="00E155C8"/>
    <w:rsid w:val="00E169FE"/>
    <w:rsid w:val="00E174F2"/>
    <w:rsid w:val="00E1799D"/>
    <w:rsid w:val="00E17D66"/>
    <w:rsid w:val="00E20520"/>
    <w:rsid w:val="00E20CBC"/>
    <w:rsid w:val="00E225E9"/>
    <w:rsid w:val="00E22AD0"/>
    <w:rsid w:val="00E24222"/>
    <w:rsid w:val="00E31ABB"/>
    <w:rsid w:val="00E32955"/>
    <w:rsid w:val="00E35665"/>
    <w:rsid w:val="00E35E0A"/>
    <w:rsid w:val="00E362E2"/>
    <w:rsid w:val="00E37B5B"/>
    <w:rsid w:val="00E40C73"/>
    <w:rsid w:val="00E411CE"/>
    <w:rsid w:val="00E51E15"/>
    <w:rsid w:val="00E5304E"/>
    <w:rsid w:val="00E53120"/>
    <w:rsid w:val="00E57F75"/>
    <w:rsid w:val="00E61EC9"/>
    <w:rsid w:val="00E65B6D"/>
    <w:rsid w:val="00E73D07"/>
    <w:rsid w:val="00E76610"/>
    <w:rsid w:val="00E769F5"/>
    <w:rsid w:val="00E810CF"/>
    <w:rsid w:val="00E819F7"/>
    <w:rsid w:val="00E81F3C"/>
    <w:rsid w:val="00E8241C"/>
    <w:rsid w:val="00E82DBD"/>
    <w:rsid w:val="00E837D2"/>
    <w:rsid w:val="00E839ED"/>
    <w:rsid w:val="00E847A6"/>
    <w:rsid w:val="00E86413"/>
    <w:rsid w:val="00E87F5D"/>
    <w:rsid w:val="00E90156"/>
    <w:rsid w:val="00E90CB6"/>
    <w:rsid w:val="00E915D7"/>
    <w:rsid w:val="00E943D4"/>
    <w:rsid w:val="00E95E13"/>
    <w:rsid w:val="00E97806"/>
    <w:rsid w:val="00EA0529"/>
    <w:rsid w:val="00EA30F0"/>
    <w:rsid w:val="00EA4518"/>
    <w:rsid w:val="00EA5BE9"/>
    <w:rsid w:val="00EA604B"/>
    <w:rsid w:val="00EA6F6B"/>
    <w:rsid w:val="00EB0DEA"/>
    <w:rsid w:val="00EB16A5"/>
    <w:rsid w:val="00EB1871"/>
    <w:rsid w:val="00EB2ED9"/>
    <w:rsid w:val="00EB31D7"/>
    <w:rsid w:val="00EB4137"/>
    <w:rsid w:val="00EB49AB"/>
    <w:rsid w:val="00EC02A6"/>
    <w:rsid w:val="00EC14D9"/>
    <w:rsid w:val="00EC636B"/>
    <w:rsid w:val="00EC64C1"/>
    <w:rsid w:val="00ED0C41"/>
    <w:rsid w:val="00ED1A63"/>
    <w:rsid w:val="00ED1BB3"/>
    <w:rsid w:val="00ED1EA6"/>
    <w:rsid w:val="00ED4424"/>
    <w:rsid w:val="00ED77FB"/>
    <w:rsid w:val="00EE1EFC"/>
    <w:rsid w:val="00EE2710"/>
    <w:rsid w:val="00EE2D7E"/>
    <w:rsid w:val="00EE2E52"/>
    <w:rsid w:val="00EE4A8F"/>
    <w:rsid w:val="00EE6686"/>
    <w:rsid w:val="00EE6831"/>
    <w:rsid w:val="00EE6BBF"/>
    <w:rsid w:val="00EF0135"/>
    <w:rsid w:val="00EF0F76"/>
    <w:rsid w:val="00EF271A"/>
    <w:rsid w:val="00EF30ED"/>
    <w:rsid w:val="00EF314F"/>
    <w:rsid w:val="00EF49AF"/>
    <w:rsid w:val="00EF5BB3"/>
    <w:rsid w:val="00F00BBF"/>
    <w:rsid w:val="00F021F2"/>
    <w:rsid w:val="00F02E59"/>
    <w:rsid w:val="00F06957"/>
    <w:rsid w:val="00F06F1E"/>
    <w:rsid w:val="00F10F3C"/>
    <w:rsid w:val="00F129DC"/>
    <w:rsid w:val="00F13024"/>
    <w:rsid w:val="00F1329D"/>
    <w:rsid w:val="00F149E7"/>
    <w:rsid w:val="00F16ABA"/>
    <w:rsid w:val="00F1763F"/>
    <w:rsid w:val="00F209C0"/>
    <w:rsid w:val="00F21000"/>
    <w:rsid w:val="00F23149"/>
    <w:rsid w:val="00F2369D"/>
    <w:rsid w:val="00F23C28"/>
    <w:rsid w:val="00F24DB0"/>
    <w:rsid w:val="00F24EAD"/>
    <w:rsid w:val="00F26708"/>
    <w:rsid w:val="00F26B01"/>
    <w:rsid w:val="00F26E4B"/>
    <w:rsid w:val="00F30987"/>
    <w:rsid w:val="00F30F4F"/>
    <w:rsid w:val="00F320AC"/>
    <w:rsid w:val="00F346EF"/>
    <w:rsid w:val="00F34B2F"/>
    <w:rsid w:val="00F407B7"/>
    <w:rsid w:val="00F42AA9"/>
    <w:rsid w:val="00F42B2C"/>
    <w:rsid w:val="00F45AC1"/>
    <w:rsid w:val="00F46D4F"/>
    <w:rsid w:val="00F5080B"/>
    <w:rsid w:val="00F51AA5"/>
    <w:rsid w:val="00F56321"/>
    <w:rsid w:val="00F612EA"/>
    <w:rsid w:val="00F62D8C"/>
    <w:rsid w:val="00F658F2"/>
    <w:rsid w:val="00F671B9"/>
    <w:rsid w:val="00F67343"/>
    <w:rsid w:val="00F710DC"/>
    <w:rsid w:val="00F7134B"/>
    <w:rsid w:val="00F71E01"/>
    <w:rsid w:val="00F72C62"/>
    <w:rsid w:val="00F742BE"/>
    <w:rsid w:val="00F747B1"/>
    <w:rsid w:val="00F759B9"/>
    <w:rsid w:val="00F77D2A"/>
    <w:rsid w:val="00F8023A"/>
    <w:rsid w:val="00F8078C"/>
    <w:rsid w:val="00F80B9D"/>
    <w:rsid w:val="00F81A17"/>
    <w:rsid w:val="00F85A22"/>
    <w:rsid w:val="00F9054C"/>
    <w:rsid w:val="00F931B4"/>
    <w:rsid w:val="00F959B8"/>
    <w:rsid w:val="00F961CF"/>
    <w:rsid w:val="00FA15EB"/>
    <w:rsid w:val="00FA4F91"/>
    <w:rsid w:val="00FA5019"/>
    <w:rsid w:val="00FA5372"/>
    <w:rsid w:val="00FA6F1A"/>
    <w:rsid w:val="00FA74B4"/>
    <w:rsid w:val="00FB1324"/>
    <w:rsid w:val="00FB316B"/>
    <w:rsid w:val="00FB5D2C"/>
    <w:rsid w:val="00FB68F0"/>
    <w:rsid w:val="00FB6C09"/>
    <w:rsid w:val="00FB7664"/>
    <w:rsid w:val="00FB78CE"/>
    <w:rsid w:val="00FB795B"/>
    <w:rsid w:val="00FC3319"/>
    <w:rsid w:val="00FC4C4E"/>
    <w:rsid w:val="00FC5C5C"/>
    <w:rsid w:val="00FC70D9"/>
    <w:rsid w:val="00FD0165"/>
    <w:rsid w:val="00FD4AE0"/>
    <w:rsid w:val="00FD544E"/>
    <w:rsid w:val="00FD5472"/>
    <w:rsid w:val="00FD609B"/>
    <w:rsid w:val="00FD6844"/>
    <w:rsid w:val="00FE5A0A"/>
    <w:rsid w:val="00FF2B7C"/>
    <w:rsid w:val="00FF3A19"/>
    <w:rsid w:val="00FF3E07"/>
    <w:rsid w:val="00FF574A"/>
    <w:rsid w:val="00FF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6893F"/>
  <w15:docId w15:val="{216D4F31-9474-497A-8E17-7C28D056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CF"/>
  </w:style>
  <w:style w:type="paragraph" w:styleId="Naslov3">
    <w:name w:val="heading 3"/>
    <w:basedOn w:val="Normal"/>
    <w:link w:val="Naslov3Char"/>
    <w:uiPriority w:val="9"/>
    <w:qFormat/>
    <w:rsid w:val="00B522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55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3EAE"/>
  </w:style>
  <w:style w:type="paragraph" w:styleId="Podnoje">
    <w:name w:val="footer"/>
    <w:basedOn w:val="Normal"/>
    <w:link w:val="PodnojeChar"/>
    <w:uiPriority w:val="99"/>
    <w:unhideWhenUsed/>
    <w:rsid w:val="003C3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3EAE"/>
  </w:style>
  <w:style w:type="paragraph" w:styleId="Tekstbalonia">
    <w:name w:val="Balloon Text"/>
    <w:basedOn w:val="Normal"/>
    <w:link w:val="TekstbaloniaChar"/>
    <w:uiPriority w:val="99"/>
    <w:semiHidden/>
    <w:unhideWhenUsed/>
    <w:rsid w:val="00A36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A61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rsid w:val="00B52240"/>
    <w:rPr>
      <w:rFonts w:ascii="Times New Roman" w:eastAsia="Times New Roman" w:hAnsi="Times New Roman" w:cs="Times New Roman"/>
      <w:b/>
      <w:bCs/>
      <w:sz w:val="27"/>
      <w:szCs w:val="27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39B24-5141-448E-997E-60192C44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6</Pages>
  <Words>1642</Words>
  <Characters>9360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T.O.S.</dc:creator>
  <cp:lastModifiedBy>OŠ Marije i Line</cp:lastModifiedBy>
  <cp:revision>647</cp:revision>
  <cp:lastPrinted>2018-07-11T06:32:00Z</cp:lastPrinted>
  <dcterms:created xsi:type="dcterms:W3CDTF">2018-07-11T05:25:00Z</dcterms:created>
  <dcterms:modified xsi:type="dcterms:W3CDTF">2024-07-11T11:27:00Z</dcterms:modified>
</cp:coreProperties>
</file>