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OSNOVNA ŠKOLA MARIJE I LINE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ŠKOLSKA 14, 52470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77808331343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03036448</w:t>
      </w:r>
    </w:p>
    <w:p w:rsidR="0070240F" w:rsidRDefault="0070240F" w:rsidP="0070240F">
      <w:pPr>
        <w:spacing w:after="0" w:line="240" w:lineRule="auto"/>
        <w:jc w:val="both"/>
        <w:rPr>
          <w:b/>
          <w:sz w:val="24"/>
          <w:szCs w:val="24"/>
        </w:rPr>
      </w:pPr>
    </w:p>
    <w:p w:rsidR="00851803" w:rsidRDefault="00851803" w:rsidP="0070240F">
      <w:pPr>
        <w:spacing w:after="0" w:line="240" w:lineRule="auto"/>
        <w:jc w:val="both"/>
        <w:rPr>
          <w:b/>
          <w:sz w:val="24"/>
          <w:szCs w:val="24"/>
        </w:rPr>
      </w:pP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Razina 31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10356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8520</w:t>
      </w:r>
    </w:p>
    <w:p w:rsidR="002F09C0" w:rsidRDefault="002F09C0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grada/općine: 468</w:t>
      </w:r>
    </w:p>
    <w:p w:rsidR="005C14DE" w:rsidRDefault="004031A9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2018</w:t>
      </w:r>
      <w:r w:rsidR="005C14DE">
        <w:rPr>
          <w:b/>
          <w:sz w:val="24"/>
          <w:szCs w:val="24"/>
        </w:rPr>
        <w:t>-12</w:t>
      </w:r>
    </w:p>
    <w:p w:rsidR="00D940D4" w:rsidRDefault="00D940D4" w:rsidP="00EA5BE9">
      <w:pPr>
        <w:jc w:val="both"/>
      </w:pPr>
    </w:p>
    <w:p w:rsidR="00851803" w:rsidRDefault="00851803" w:rsidP="00EA5BE9">
      <w:pPr>
        <w:jc w:val="both"/>
      </w:pPr>
    </w:p>
    <w:p w:rsidR="00E02764" w:rsidRDefault="00E02764" w:rsidP="00EA5BE9">
      <w:pPr>
        <w:jc w:val="both"/>
      </w:pPr>
    </w:p>
    <w:p w:rsidR="0070240F" w:rsidRDefault="0070240F" w:rsidP="007024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FINANCIJSKO IZVJEŠĆE ZA RAZDOBLJE</w:t>
      </w:r>
    </w:p>
    <w:p w:rsidR="00E02764" w:rsidRDefault="004031A9" w:rsidP="00E0276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SIJEČNJA 2018. – 31. PROSINCA 2018</w:t>
      </w:r>
      <w:r w:rsidR="0070240F">
        <w:rPr>
          <w:b/>
          <w:sz w:val="28"/>
          <w:szCs w:val="28"/>
        </w:rPr>
        <w:t>.</w:t>
      </w:r>
    </w:p>
    <w:p w:rsidR="00E02764" w:rsidRDefault="00E02764" w:rsidP="00E02764">
      <w:pPr>
        <w:spacing w:line="240" w:lineRule="auto"/>
        <w:jc w:val="center"/>
        <w:rPr>
          <w:b/>
          <w:sz w:val="28"/>
          <w:szCs w:val="28"/>
        </w:rPr>
      </w:pPr>
    </w:p>
    <w:p w:rsidR="00851803" w:rsidRPr="003C3EAE" w:rsidRDefault="00851803" w:rsidP="00E02764">
      <w:pPr>
        <w:spacing w:line="240" w:lineRule="auto"/>
        <w:jc w:val="center"/>
        <w:rPr>
          <w:b/>
          <w:sz w:val="28"/>
          <w:szCs w:val="28"/>
        </w:rPr>
      </w:pPr>
    </w:p>
    <w:p w:rsidR="00851803" w:rsidRDefault="009C3211" w:rsidP="002C21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01D37">
        <w:rPr>
          <w:b/>
          <w:sz w:val="24"/>
          <w:szCs w:val="24"/>
        </w:rPr>
        <w:t xml:space="preserve">BILJEŠKE UZ </w:t>
      </w:r>
      <w:r w:rsidR="008A70FB">
        <w:rPr>
          <w:b/>
          <w:sz w:val="24"/>
          <w:szCs w:val="24"/>
        </w:rPr>
        <w:t>IZVJEŠTAJ O PRIHODIMA I RASHODIMA, PRIMICIMA I IZDACIMA – OBRAZAC PR-RAS</w:t>
      </w:r>
    </w:p>
    <w:p w:rsidR="00851803" w:rsidRDefault="00301F29" w:rsidP="00301F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Osnovna škola Marije i Line j</w:t>
      </w:r>
      <w:r w:rsidR="004031A9">
        <w:rPr>
          <w:sz w:val="24"/>
          <w:szCs w:val="24"/>
        </w:rPr>
        <w:t>e za razdoblje od 01.01.2018</w:t>
      </w:r>
      <w:r w:rsidR="009C560B">
        <w:rPr>
          <w:sz w:val="24"/>
          <w:szCs w:val="24"/>
        </w:rPr>
        <w:t>.-31.12</w:t>
      </w:r>
      <w:r w:rsidRPr="0022226D">
        <w:rPr>
          <w:sz w:val="24"/>
          <w:szCs w:val="24"/>
        </w:rPr>
        <w:t>.</w:t>
      </w:r>
      <w:r w:rsidR="004031A9">
        <w:rPr>
          <w:sz w:val="24"/>
          <w:szCs w:val="24"/>
        </w:rPr>
        <w:t>2018</w:t>
      </w:r>
      <w:r w:rsidRPr="0022226D">
        <w:rPr>
          <w:sz w:val="24"/>
          <w:szCs w:val="24"/>
        </w:rPr>
        <w:t>. godine ostvarila ukupne prihod</w:t>
      </w:r>
      <w:r>
        <w:rPr>
          <w:sz w:val="24"/>
          <w:szCs w:val="24"/>
        </w:rPr>
        <w:t xml:space="preserve">e poslovanja u iznosu od </w:t>
      </w:r>
      <w:r w:rsidR="004031A9">
        <w:rPr>
          <w:b/>
          <w:sz w:val="24"/>
          <w:szCs w:val="24"/>
        </w:rPr>
        <w:t>16.549.939</w:t>
      </w:r>
      <w:r w:rsidR="005305E7">
        <w:rPr>
          <w:b/>
          <w:sz w:val="24"/>
          <w:szCs w:val="24"/>
        </w:rPr>
        <w:t>,00 kn</w:t>
      </w:r>
      <w:r w:rsidR="008D09E2">
        <w:rPr>
          <w:sz w:val="24"/>
          <w:szCs w:val="24"/>
        </w:rPr>
        <w:t xml:space="preserve"> (AOP 001) i</w:t>
      </w:r>
      <w:r w:rsidRPr="0022226D">
        <w:rPr>
          <w:sz w:val="24"/>
          <w:szCs w:val="24"/>
        </w:rPr>
        <w:t xml:space="preserve"> rashode poslovanja u iznosu od </w:t>
      </w:r>
      <w:r w:rsidR="004031A9">
        <w:rPr>
          <w:b/>
          <w:sz w:val="24"/>
          <w:szCs w:val="24"/>
        </w:rPr>
        <w:t>15.976.867</w:t>
      </w:r>
      <w:r w:rsidR="005305E7">
        <w:rPr>
          <w:b/>
          <w:sz w:val="24"/>
          <w:szCs w:val="24"/>
        </w:rPr>
        <w:t>,00</w:t>
      </w:r>
      <w:r w:rsidRPr="00102A74">
        <w:rPr>
          <w:b/>
          <w:sz w:val="24"/>
          <w:szCs w:val="24"/>
        </w:rPr>
        <w:t xml:space="preserve"> kn</w:t>
      </w:r>
      <w:r w:rsidR="005305E7">
        <w:rPr>
          <w:sz w:val="24"/>
          <w:szCs w:val="24"/>
        </w:rPr>
        <w:t xml:space="preserve"> (AOP 148</w:t>
      </w:r>
      <w:r w:rsidR="008D09E2">
        <w:rPr>
          <w:sz w:val="24"/>
          <w:szCs w:val="24"/>
        </w:rPr>
        <w:t>). R</w:t>
      </w:r>
      <w:r w:rsidRPr="0022226D">
        <w:rPr>
          <w:sz w:val="24"/>
          <w:szCs w:val="24"/>
        </w:rPr>
        <w:t>ashodi za nabavu nefi</w:t>
      </w:r>
      <w:r>
        <w:rPr>
          <w:sz w:val="24"/>
          <w:szCs w:val="24"/>
        </w:rPr>
        <w:t xml:space="preserve">nancijske imovine iznose </w:t>
      </w:r>
      <w:r w:rsidR="004031A9">
        <w:rPr>
          <w:b/>
          <w:sz w:val="24"/>
          <w:szCs w:val="24"/>
        </w:rPr>
        <w:t>445.601</w:t>
      </w:r>
      <w:r w:rsidR="005305E7">
        <w:rPr>
          <w:b/>
          <w:sz w:val="24"/>
          <w:szCs w:val="24"/>
        </w:rPr>
        <w:t xml:space="preserve">,00 </w:t>
      </w:r>
      <w:r w:rsidRPr="00BA405B">
        <w:rPr>
          <w:b/>
          <w:sz w:val="24"/>
          <w:szCs w:val="24"/>
        </w:rPr>
        <w:t>kn</w:t>
      </w:r>
      <w:r>
        <w:rPr>
          <w:sz w:val="24"/>
          <w:szCs w:val="24"/>
        </w:rPr>
        <w:t xml:space="preserve"> (AOP 3</w:t>
      </w:r>
      <w:r w:rsidR="005305E7">
        <w:rPr>
          <w:sz w:val="24"/>
          <w:szCs w:val="24"/>
        </w:rPr>
        <w:t>41</w:t>
      </w:r>
      <w:r>
        <w:rPr>
          <w:sz w:val="24"/>
          <w:szCs w:val="24"/>
        </w:rPr>
        <w:t>), od čega su uredska oprema i namještaj</w:t>
      </w:r>
      <w:r w:rsidRPr="0022226D">
        <w:rPr>
          <w:sz w:val="24"/>
          <w:szCs w:val="24"/>
        </w:rPr>
        <w:t xml:space="preserve"> </w:t>
      </w:r>
      <w:r w:rsidR="004031A9">
        <w:rPr>
          <w:b/>
          <w:sz w:val="24"/>
          <w:szCs w:val="24"/>
        </w:rPr>
        <w:t>292.927</w:t>
      </w:r>
      <w:r w:rsidR="00832BF3">
        <w:rPr>
          <w:b/>
          <w:sz w:val="24"/>
          <w:szCs w:val="24"/>
        </w:rPr>
        <w:t>,00</w:t>
      </w:r>
      <w:r w:rsidRPr="00002358">
        <w:rPr>
          <w:b/>
          <w:sz w:val="24"/>
          <w:szCs w:val="24"/>
        </w:rPr>
        <w:t xml:space="preserve"> kn</w:t>
      </w:r>
      <w:r w:rsidR="009C560B">
        <w:rPr>
          <w:sz w:val="24"/>
          <w:szCs w:val="24"/>
        </w:rPr>
        <w:t xml:space="preserve">, komunikacijska oprema </w:t>
      </w:r>
      <w:r w:rsidR="004031A9">
        <w:rPr>
          <w:b/>
          <w:sz w:val="24"/>
          <w:szCs w:val="24"/>
        </w:rPr>
        <w:t>5.311</w:t>
      </w:r>
      <w:r w:rsidR="00832BF3">
        <w:rPr>
          <w:b/>
          <w:sz w:val="24"/>
          <w:szCs w:val="24"/>
        </w:rPr>
        <w:t>,00</w:t>
      </w:r>
      <w:r w:rsidR="009C560B" w:rsidRPr="009C560B">
        <w:rPr>
          <w:b/>
          <w:sz w:val="24"/>
          <w:szCs w:val="24"/>
        </w:rPr>
        <w:t xml:space="preserve"> kn</w:t>
      </w:r>
      <w:r w:rsidR="009C560B">
        <w:rPr>
          <w:sz w:val="24"/>
          <w:szCs w:val="24"/>
        </w:rPr>
        <w:t>,</w:t>
      </w:r>
      <w:r w:rsidR="00EB0DEA">
        <w:rPr>
          <w:sz w:val="24"/>
          <w:szCs w:val="24"/>
        </w:rPr>
        <w:t xml:space="preserve"> oprema za održavanje i zaštitu </w:t>
      </w:r>
      <w:r w:rsidR="004031A9">
        <w:rPr>
          <w:b/>
          <w:sz w:val="24"/>
          <w:szCs w:val="24"/>
        </w:rPr>
        <w:t>31.098</w:t>
      </w:r>
      <w:r w:rsidR="00832BF3">
        <w:rPr>
          <w:b/>
          <w:sz w:val="24"/>
          <w:szCs w:val="24"/>
        </w:rPr>
        <w:t>,00</w:t>
      </w:r>
      <w:r w:rsidR="00EB0DEA">
        <w:rPr>
          <w:b/>
          <w:sz w:val="24"/>
          <w:szCs w:val="24"/>
        </w:rPr>
        <w:t xml:space="preserve"> kn</w:t>
      </w:r>
      <w:r w:rsidR="00EB0DEA">
        <w:rPr>
          <w:sz w:val="24"/>
          <w:szCs w:val="24"/>
        </w:rPr>
        <w:t xml:space="preserve">, </w:t>
      </w:r>
      <w:r w:rsidR="004031A9">
        <w:rPr>
          <w:sz w:val="24"/>
          <w:szCs w:val="24"/>
        </w:rPr>
        <w:t xml:space="preserve">medicinska i laboratorijska oprema </w:t>
      </w:r>
      <w:r w:rsidR="004031A9" w:rsidRPr="004031A9">
        <w:rPr>
          <w:b/>
          <w:sz w:val="24"/>
          <w:szCs w:val="24"/>
        </w:rPr>
        <w:t>4.642,00</w:t>
      </w:r>
      <w:r w:rsidR="004031A9">
        <w:rPr>
          <w:b/>
          <w:sz w:val="24"/>
          <w:szCs w:val="24"/>
        </w:rPr>
        <w:t xml:space="preserve"> kn,</w:t>
      </w:r>
      <w:r w:rsidR="009C560B">
        <w:rPr>
          <w:sz w:val="24"/>
          <w:szCs w:val="24"/>
        </w:rPr>
        <w:t xml:space="preserve"> sportska i glazbena oprema </w:t>
      </w:r>
      <w:r w:rsidR="009C560B">
        <w:rPr>
          <w:b/>
          <w:sz w:val="24"/>
          <w:szCs w:val="24"/>
        </w:rPr>
        <w:t xml:space="preserve"> </w:t>
      </w:r>
      <w:r w:rsidR="004031A9">
        <w:rPr>
          <w:b/>
          <w:sz w:val="24"/>
          <w:szCs w:val="24"/>
        </w:rPr>
        <w:t>5.905</w:t>
      </w:r>
      <w:r w:rsidR="00832BF3">
        <w:rPr>
          <w:b/>
          <w:sz w:val="24"/>
          <w:szCs w:val="24"/>
        </w:rPr>
        <w:t>,00</w:t>
      </w:r>
      <w:r w:rsidR="009C560B">
        <w:rPr>
          <w:b/>
          <w:sz w:val="24"/>
          <w:szCs w:val="24"/>
        </w:rPr>
        <w:t xml:space="preserve"> kn</w:t>
      </w:r>
      <w:r w:rsidR="009C560B">
        <w:rPr>
          <w:sz w:val="24"/>
          <w:szCs w:val="24"/>
        </w:rPr>
        <w:t xml:space="preserve">, uređaji, strojevi i oprema za ostale namjene </w:t>
      </w:r>
      <w:r w:rsidR="004031A9">
        <w:rPr>
          <w:b/>
          <w:sz w:val="24"/>
          <w:szCs w:val="24"/>
        </w:rPr>
        <w:t>80.728</w:t>
      </w:r>
      <w:r w:rsidR="00832BF3">
        <w:rPr>
          <w:b/>
          <w:sz w:val="24"/>
          <w:szCs w:val="24"/>
        </w:rPr>
        <w:t>,00</w:t>
      </w:r>
      <w:r w:rsidR="009C560B">
        <w:rPr>
          <w:b/>
          <w:sz w:val="24"/>
          <w:szCs w:val="24"/>
        </w:rPr>
        <w:t xml:space="preserve"> kn</w:t>
      </w:r>
      <w:r w:rsidR="004031A9">
        <w:rPr>
          <w:sz w:val="24"/>
          <w:szCs w:val="24"/>
        </w:rPr>
        <w:t xml:space="preserve"> </w:t>
      </w:r>
      <w:r w:rsidR="00832BF3">
        <w:rPr>
          <w:sz w:val="24"/>
          <w:szCs w:val="24"/>
        </w:rPr>
        <w:t xml:space="preserve">i </w:t>
      </w:r>
      <w:r w:rsidRPr="00832BF3">
        <w:rPr>
          <w:sz w:val="24"/>
          <w:szCs w:val="24"/>
        </w:rPr>
        <w:t>knjige</w:t>
      </w:r>
      <w:r>
        <w:rPr>
          <w:sz w:val="24"/>
          <w:szCs w:val="24"/>
        </w:rPr>
        <w:t xml:space="preserve"> </w:t>
      </w:r>
      <w:r w:rsidR="004031A9">
        <w:rPr>
          <w:b/>
          <w:sz w:val="24"/>
          <w:szCs w:val="24"/>
        </w:rPr>
        <w:t>24.990</w:t>
      </w:r>
      <w:r w:rsidR="00832BF3">
        <w:rPr>
          <w:b/>
          <w:sz w:val="24"/>
          <w:szCs w:val="24"/>
        </w:rPr>
        <w:t>,00</w:t>
      </w:r>
      <w:r w:rsidRPr="00002358">
        <w:rPr>
          <w:b/>
          <w:sz w:val="24"/>
          <w:szCs w:val="24"/>
        </w:rPr>
        <w:t xml:space="preserve"> kn</w:t>
      </w:r>
      <w:r w:rsidR="00832BF3">
        <w:rPr>
          <w:b/>
          <w:sz w:val="24"/>
          <w:szCs w:val="24"/>
        </w:rPr>
        <w:t xml:space="preserve">. </w:t>
      </w:r>
      <w:r w:rsidR="00002ACA">
        <w:rPr>
          <w:sz w:val="24"/>
          <w:szCs w:val="24"/>
        </w:rPr>
        <w:t>Višak prihoda i primitaka raspoloživ u slijedećem razdoblju iznosi</w:t>
      </w:r>
      <w:r>
        <w:rPr>
          <w:sz w:val="24"/>
          <w:szCs w:val="24"/>
        </w:rPr>
        <w:t xml:space="preserve"> </w:t>
      </w:r>
      <w:r w:rsidR="004031A9">
        <w:rPr>
          <w:b/>
          <w:sz w:val="24"/>
          <w:szCs w:val="24"/>
        </w:rPr>
        <w:t>169.428</w:t>
      </w:r>
      <w:r w:rsidR="00832BF3">
        <w:rPr>
          <w:b/>
          <w:sz w:val="24"/>
          <w:szCs w:val="24"/>
        </w:rPr>
        <w:t>,00</w:t>
      </w:r>
      <w:r w:rsidRPr="00FD0165">
        <w:rPr>
          <w:b/>
          <w:sz w:val="24"/>
          <w:szCs w:val="24"/>
        </w:rPr>
        <w:t xml:space="preserve"> kn</w:t>
      </w:r>
      <w:r w:rsidR="00832BF3">
        <w:rPr>
          <w:sz w:val="24"/>
          <w:szCs w:val="24"/>
        </w:rPr>
        <w:t xml:space="preserve"> (AOP 635 = AOP 631</w:t>
      </w:r>
      <w:r w:rsidR="00002ACA">
        <w:rPr>
          <w:sz w:val="24"/>
          <w:szCs w:val="24"/>
        </w:rPr>
        <w:t xml:space="preserve"> (</w:t>
      </w:r>
      <w:r w:rsidR="004031A9">
        <w:rPr>
          <w:b/>
          <w:sz w:val="24"/>
          <w:szCs w:val="24"/>
        </w:rPr>
        <w:t>127.471</w:t>
      </w:r>
      <w:r w:rsidR="00832BF3">
        <w:rPr>
          <w:b/>
          <w:sz w:val="24"/>
          <w:szCs w:val="24"/>
        </w:rPr>
        <w:t>,00</w:t>
      </w:r>
      <w:r w:rsidR="00C60352">
        <w:rPr>
          <w:sz w:val="24"/>
          <w:szCs w:val="24"/>
        </w:rPr>
        <w:t xml:space="preserve"> </w:t>
      </w:r>
      <w:r w:rsidR="00C60352" w:rsidRPr="00C60352">
        <w:rPr>
          <w:b/>
          <w:sz w:val="24"/>
          <w:szCs w:val="24"/>
        </w:rPr>
        <w:t>kn</w:t>
      </w:r>
      <w:r w:rsidR="00E31C90">
        <w:rPr>
          <w:sz w:val="24"/>
          <w:szCs w:val="24"/>
        </w:rPr>
        <w:t>) + AOP 633</w:t>
      </w:r>
      <w:r w:rsidR="00002ACA">
        <w:rPr>
          <w:sz w:val="24"/>
          <w:szCs w:val="24"/>
        </w:rPr>
        <w:t xml:space="preserve"> (</w:t>
      </w:r>
      <w:r w:rsidR="004031A9">
        <w:rPr>
          <w:b/>
          <w:sz w:val="24"/>
          <w:szCs w:val="24"/>
        </w:rPr>
        <w:t>41.957</w:t>
      </w:r>
      <w:r w:rsidR="00E31C90">
        <w:rPr>
          <w:b/>
          <w:sz w:val="24"/>
          <w:szCs w:val="24"/>
        </w:rPr>
        <w:t>,00</w:t>
      </w:r>
      <w:r w:rsidR="00C60352">
        <w:rPr>
          <w:sz w:val="24"/>
          <w:szCs w:val="24"/>
        </w:rPr>
        <w:t xml:space="preserve"> </w:t>
      </w:r>
      <w:r w:rsidR="00C60352" w:rsidRPr="00C60352">
        <w:rPr>
          <w:b/>
          <w:sz w:val="24"/>
          <w:szCs w:val="24"/>
        </w:rPr>
        <w:t>kn</w:t>
      </w:r>
      <w:r w:rsidR="00002ACA">
        <w:rPr>
          <w:sz w:val="24"/>
          <w:szCs w:val="24"/>
        </w:rPr>
        <w:t>)</w:t>
      </w:r>
      <w:r>
        <w:rPr>
          <w:sz w:val="24"/>
          <w:szCs w:val="24"/>
        </w:rPr>
        <w:t>).</w:t>
      </w:r>
      <w:r w:rsidR="002771CD">
        <w:rPr>
          <w:sz w:val="24"/>
          <w:szCs w:val="24"/>
        </w:rPr>
        <w:t xml:space="preserve"> Utvrđeni višak prihoda sastoji se od</w:t>
      </w:r>
      <w:r w:rsidR="004B0B58">
        <w:rPr>
          <w:sz w:val="24"/>
          <w:szCs w:val="24"/>
        </w:rPr>
        <w:t xml:space="preserve"> </w:t>
      </w:r>
      <w:r w:rsidR="00EA1D01">
        <w:rPr>
          <w:sz w:val="24"/>
          <w:szCs w:val="24"/>
        </w:rPr>
        <w:t>tekućih pomoći iz državnog proračuna</w:t>
      </w:r>
      <w:r w:rsidR="004B0B58">
        <w:rPr>
          <w:sz w:val="24"/>
          <w:szCs w:val="24"/>
        </w:rPr>
        <w:t xml:space="preserve"> (</w:t>
      </w:r>
      <w:r w:rsidR="00EA1D01">
        <w:rPr>
          <w:sz w:val="24"/>
          <w:szCs w:val="24"/>
        </w:rPr>
        <w:t>1.108,76 kn za materijalne troškove vezano uz aktivnost: Rad s djecom s poteškoćama</w:t>
      </w:r>
      <w:r w:rsidR="004B0B58">
        <w:rPr>
          <w:sz w:val="24"/>
          <w:szCs w:val="24"/>
        </w:rPr>
        <w:t xml:space="preserve">); </w:t>
      </w:r>
      <w:r w:rsidR="002771CD">
        <w:rPr>
          <w:sz w:val="24"/>
          <w:szCs w:val="24"/>
        </w:rPr>
        <w:t>tekućih pomoći iz proračuna Istarske</w:t>
      </w:r>
      <w:r w:rsidR="00196923">
        <w:rPr>
          <w:sz w:val="24"/>
          <w:szCs w:val="24"/>
        </w:rPr>
        <w:t xml:space="preserve"> ž</w:t>
      </w:r>
      <w:r w:rsidR="00D32FEC">
        <w:rPr>
          <w:sz w:val="24"/>
          <w:szCs w:val="24"/>
        </w:rPr>
        <w:t>upanije</w:t>
      </w:r>
      <w:r w:rsidR="00A86D07" w:rsidRPr="00A86D07">
        <w:rPr>
          <w:sz w:val="24"/>
          <w:szCs w:val="24"/>
        </w:rPr>
        <w:t xml:space="preserve"> </w:t>
      </w:r>
      <w:r w:rsidR="00FB406C">
        <w:rPr>
          <w:sz w:val="24"/>
          <w:szCs w:val="24"/>
        </w:rPr>
        <w:t>za školsku godinu 2018./2019</w:t>
      </w:r>
      <w:r w:rsidR="00196923">
        <w:rPr>
          <w:sz w:val="24"/>
          <w:szCs w:val="24"/>
        </w:rPr>
        <w:t>.</w:t>
      </w:r>
      <w:r w:rsidR="00D32FEC">
        <w:rPr>
          <w:sz w:val="24"/>
          <w:szCs w:val="24"/>
        </w:rPr>
        <w:t xml:space="preserve"> (7.000,00 kn za institucionalizaciju zavičajne nastave Istarske županije</w:t>
      </w:r>
      <w:r w:rsidR="00EA1D01">
        <w:rPr>
          <w:sz w:val="24"/>
          <w:szCs w:val="24"/>
        </w:rPr>
        <w:t>); tekuće pomoći iz proračuna (3.814,94 za pokriće troškova županijskih stručnih vijeća),</w:t>
      </w:r>
      <w:r w:rsidR="004B0B58">
        <w:rPr>
          <w:sz w:val="24"/>
          <w:szCs w:val="24"/>
        </w:rPr>
        <w:t xml:space="preserve"> od tekućih pomoći temelje</w:t>
      </w:r>
      <w:r w:rsidR="00FB406C">
        <w:rPr>
          <w:sz w:val="24"/>
          <w:szCs w:val="24"/>
        </w:rPr>
        <w:t>m prijenosa EU sredstava (157.504,29</w:t>
      </w:r>
      <w:r w:rsidR="004B0B58">
        <w:rPr>
          <w:sz w:val="24"/>
          <w:szCs w:val="24"/>
        </w:rPr>
        <w:t xml:space="preserve"> kn za program </w:t>
      </w:r>
      <w:r w:rsidR="00F36935">
        <w:rPr>
          <w:sz w:val="24"/>
          <w:szCs w:val="24"/>
        </w:rPr>
        <w:t>''</w:t>
      </w:r>
      <w:r w:rsidR="004B0B58" w:rsidRPr="004B0B58">
        <w:rPr>
          <w:sz w:val="24"/>
          <w:szCs w:val="24"/>
        </w:rPr>
        <w:t>Strateška partnerstva za škole - Erasmus +</w:t>
      </w:r>
      <w:r w:rsidR="00F36935">
        <w:rPr>
          <w:sz w:val="24"/>
          <w:szCs w:val="24"/>
        </w:rPr>
        <w:t>'').</w:t>
      </w:r>
      <w:r w:rsidR="00A86D07" w:rsidRPr="00A86D07">
        <w:rPr>
          <w:sz w:val="24"/>
          <w:szCs w:val="24"/>
        </w:rPr>
        <w:t xml:space="preserve"> </w:t>
      </w:r>
    </w:p>
    <w:p w:rsidR="00851803" w:rsidRDefault="00851803" w:rsidP="00301F29">
      <w:pPr>
        <w:ind w:firstLine="284"/>
        <w:jc w:val="both"/>
        <w:rPr>
          <w:sz w:val="24"/>
          <w:szCs w:val="24"/>
        </w:rPr>
      </w:pPr>
    </w:p>
    <w:p w:rsidR="00DA78DF" w:rsidRDefault="00DA78DF" w:rsidP="00DA78D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  <w:sectPr w:rsidR="00DA78DF" w:rsidSect="00F961C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041B" w:rsidRDefault="003959F2" w:rsidP="003C23A6">
      <w:pPr>
        <w:jc w:val="both"/>
        <w:rPr>
          <w:sz w:val="24"/>
          <w:szCs w:val="24"/>
        </w:rPr>
      </w:pPr>
      <w:r w:rsidRPr="003959F2">
        <w:rPr>
          <w:noProof/>
        </w:rPr>
        <w:lastRenderedPageBreak/>
        <w:drawing>
          <wp:inline distT="0" distB="0" distL="0" distR="0">
            <wp:extent cx="9281337" cy="3771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652" cy="377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1B" w:rsidRDefault="00DC041B" w:rsidP="00DC041B">
      <w:pPr>
        <w:tabs>
          <w:tab w:val="left" w:pos="22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78DF" w:rsidRPr="00DC041B" w:rsidRDefault="00DC041B" w:rsidP="00DC041B">
      <w:pPr>
        <w:tabs>
          <w:tab w:val="left" w:pos="2235"/>
        </w:tabs>
        <w:rPr>
          <w:sz w:val="24"/>
          <w:szCs w:val="24"/>
        </w:rPr>
        <w:sectPr w:rsidR="00DA78DF" w:rsidRPr="00DC041B" w:rsidSect="00DA78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6E0179" w:rsidRDefault="006E0179" w:rsidP="00BF25A2">
      <w:pPr>
        <w:jc w:val="both"/>
        <w:rPr>
          <w:sz w:val="24"/>
          <w:szCs w:val="24"/>
        </w:rPr>
      </w:pPr>
      <w:r w:rsidRPr="006E0179">
        <w:rPr>
          <w:sz w:val="24"/>
          <w:szCs w:val="24"/>
        </w:rPr>
        <w:lastRenderedPageBreak/>
        <w:t>Ostvareni prihodi i  rashodi prema ekonomskoj klasifikaciji:</w:t>
      </w:r>
    </w:p>
    <w:tbl>
      <w:tblPr>
        <w:tblW w:w="13834" w:type="dxa"/>
        <w:tblInd w:w="108" w:type="dxa"/>
        <w:tblLook w:val="04A0" w:firstRow="1" w:lastRow="0" w:firstColumn="1" w:lastColumn="0" w:noHBand="0" w:noVBand="1"/>
      </w:tblPr>
      <w:tblGrid>
        <w:gridCol w:w="515"/>
        <w:gridCol w:w="675"/>
        <w:gridCol w:w="336"/>
        <w:gridCol w:w="65"/>
        <w:gridCol w:w="2075"/>
        <w:gridCol w:w="624"/>
        <w:gridCol w:w="2072"/>
        <w:gridCol w:w="2040"/>
        <w:gridCol w:w="478"/>
        <w:gridCol w:w="450"/>
        <w:gridCol w:w="1273"/>
        <w:gridCol w:w="595"/>
        <w:gridCol w:w="16"/>
        <w:gridCol w:w="678"/>
        <w:gridCol w:w="434"/>
        <w:gridCol w:w="266"/>
        <w:gridCol w:w="167"/>
        <w:gridCol w:w="99"/>
        <w:gridCol w:w="976"/>
      </w:tblGrid>
      <w:tr w:rsidR="0095409E" w:rsidRPr="00C2477B" w:rsidTr="0095409E">
        <w:trPr>
          <w:trHeight w:val="300"/>
        </w:trPr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7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Vrsta prihoda/rashoda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95409E" w:rsidRPr="00C2477B" w:rsidRDefault="0095409E" w:rsidP="000417E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95409E" w:rsidRPr="00C2477B" w:rsidRDefault="0095409E" w:rsidP="000417E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Ostvareno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95409E" w:rsidRPr="00C2477B" w:rsidRDefault="0095409E" w:rsidP="000417E5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95409E" w:rsidRPr="00C2477B" w:rsidTr="0095409E">
        <w:trPr>
          <w:trHeight w:val="19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7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5409E" w:rsidRPr="00C2477B" w:rsidTr="0095409E">
        <w:trPr>
          <w:trHeight w:val="300"/>
        </w:trPr>
        <w:tc>
          <w:tcPr>
            <w:tcW w:w="138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95409E" w:rsidRPr="00C2477B" w:rsidRDefault="0095409E" w:rsidP="000417E5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C2477B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A. RAČUN PRIHODA I RASHODA</w:t>
            </w:r>
          </w:p>
        </w:tc>
      </w:tr>
      <w:tr w:rsidR="0095409E" w:rsidRPr="0095409E" w:rsidTr="0095409E">
        <w:trPr>
          <w:gridAfter w:val="15"/>
          <w:wAfter w:w="12243" w:type="dxa"/>
          <w:trHeight w:val="255"/>
        </w:trPr>
        <w:tc>
          <w:tcPr>
            <w:tcW w:w="159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5409E" w:rsidRPr="00C634D7" w:rsidRDefault="0095409E" w:rsidP="00C634D7">
            <w:pPr>
              <w:spacing w:after="0" w:line="240" w:lineRule="auto"/>
              <w:rPr>
                <w:rFonts w:ascii="Arimo" w:eastAsia="Times New Roman" w:hAnsi="Arimo" w:cs="Arial"/>
                <w:color w:val="000000" w:themeColor="text1"/>
                <w:sz w:val="20"/>
                <w:szCs w:val="20"/>
              </w:rPr>
            </w:pPr>
          </w:p>
        </w:tc>
      </w:tr>
      <w:tr w:rsidR="0095409E" w:rsidRPr="0095409E" w:rsidTr="0095409E">
        <w:trPr>
          <w:trHeight w:val="255"/>
        </w:trPr>
        <w:tc>
          <w:tcPr>
            <w:tcW w:w="1591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34D7" w:rsidRPr="00C634D7" w:rsidRDefault="00C634D7" w:rsidP="00C634D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 w:themeColor="text1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39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34D7" w:rsidRPr="00C634D7" w:rsidRDefault="00C634D7" w:rsidP="00C634D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 w:themeColor="text1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 w:themeColor="text1"/>
                <w:sz w:val="20"/>
                <w:szCs w:val="20"/>
              </w:rPr>
              <w:t>Prihodi poslovanja</w:t>
            </w:r>
          </w:p>
        </w:tc>
        <w:tc>
          <w:tcPr>
            <w:tcW w:w="1868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34D7" w:rsidRPr="00C634D7" w:rsidRDefault="00C634D7" w:rsidP="00C634D7">
            <w:pPr>
              <w:spacing w:after="0" w:line="240" w:lineRule="auto"/>
              <w:ind w:left="500"/>
              <w:jc w:val="right"/>
              <w:rPr>
                <w:rFonts w:ascii="Arimo" w:eastAsia="Times New Roman" w:hAnsi="Arimo" w:cs="Arial"/>
                <w:b/>
                <w:bCs/>
                <w:color w:val="000000" w:themeColor="text1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 w:themeColor="text1"/>
                <w:sz w:val="20"/>
                <w:szCs w:val="20"/>
              </w:rPr>
              <w:t>16.589.389,30</w:t>
            </w:r>
          </w:p>
        </w:tc>
        <w:tc>
          <w:tcPr>
            <w:tcW w:w="1561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34D7" w:rsidRPr="00C634D7" w:rsidRDefault="00C634D7" w:rsidP="00C634D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 w:themeColor="text1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 w:themeColor="text1"/>
                <w:sz w:val="20"/>
                <w:szCs w:val="20"/>
              </w:rPr>
              <w:t>16.549.939,28</w:t>
            </w:r>
          </w:p>
        </w:tc>
        <w:tc>
          <w:tcPr>
            <w:tcW w:w="95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34D7" w:rsidRPr="00C634D7" w:rsidRDefault="00C634D7" w:rsidP="00C634D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 w:themeColor="text1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 w:themeColor="text1"/>
                <w:sz w:val="20"/>
                <w:szCs w:val="20"/>
              </w:rPr>
              <w:t>99,76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12.703.696,30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12.698.662,76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99,96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634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Pomoći od izvanproračunskih korisnika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Tekuće pomoći od izvanproračunskih korisnika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Tekuće pomoći od izvanproračunskih korisnika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12.073.641,30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12.071.000,07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6361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Tekuće pomoći proračunskim korisnicima iz proračuna koji im nije nadležan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12.013.781,30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12.011.140,07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6361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Tekuće pomoći proračunskim korisnicima iz proračuna koji im nije nadležan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12.013.781,30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12.011.140,07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99,98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6362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Kapitalne pomoći proračunskim korisnicima iz proračuna koji im nije nadležan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59.860,00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59.860,00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6362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Kapitalne pomoći proračunskim korisnicima iz proračuna koji im nije nadležan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59.860,00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59.860,00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Pomoći temeljem prijenosa EU sredstava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630.055,00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627.662,69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99,62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6381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630.055,00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627.662,69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99,62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6381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455.920,00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453.527,69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99,48</w:t>
            </w:r>
          </w:p>
        </w:tc>
      </w:tr>
      <w:tr w:rsidR="0095409E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09E" w:rsidRPr="00C634D7" w:rsidRDefault="0095409E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63811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09E" w:rsidRPr="00C634D7" w:rsidRDefault="0095409E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95409E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Tekuće pomoći iz državnog proračuna temeljem prijenosa EU sredstava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09E" w:rsidRPr="00C634D7" w:rsidRDefault="0095409E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174.135,00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09E" w:rsidRPr="00C634D7" w:rsidRDefault="0095409E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174.135,00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09E" w:rsidRPr="00C634D7" w:rsidRDefault="0095409E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1.640.674,00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1.618.823,68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98,67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1.640.674,00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1.618.823,68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98,67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6526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Ostali nespomenuti prihodi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1.640.674,00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1.618.823,68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98,67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6526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Ostali nespomenuti prihodi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96.474,00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99.738,18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103,38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65264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Sufinanciranje cijene usluge, participacije i slično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1.544.200,00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1.519.085,50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98,37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54.860,00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51.111,39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93,17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18.388,39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87,56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6614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Prihodi od prodaje proizvoda i robe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84,80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6614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Prihodi od prodaje proizvoda i robe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84,80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Prihodi od pruženih usluga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17.540,39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87,70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Prihodi od pruženih usluga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17.540,39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87,70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33.860,00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32.723,00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96,64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6631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30.860,00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25.210,00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81,69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6631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30.860,00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25.210,00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81,69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6632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7.513,00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250,43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6632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Kapitalne donacije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7.513,00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250,43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Prihodi iz nadležnog proračuna i od HZZO-a temeljem ugovornih obveza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2.181.659,00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2.181.341,45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671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Prihodi iz nadležnog proračuna za financiranje redovne djelatnosti proračunskih korisnika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2.181.659,00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2.181.341,45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Prihodi iz nadležnog proračuna za financiranje rashoda poslovanja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1.855.418,00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1.855.100,45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99,98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6711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Prihodi iz nadležnog proračuna za financiranje rashoda poslovanja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1.855.418,00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1.855.100,45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99,98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6712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Prihodi iz nadležnog proračuna za financiranje rashoda za nabavu nefinancijske imovine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326.241,00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326.241,00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634D7" w:rsidRPr="00C634D7" w:rsidTr="0095409E">
        <w:trPr>
          <w:trHeight w:val="48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6712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Prihodi iz nadležnog proračuna za financiranje rashoda za nabavu nefinancijske imovine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326.241,00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326.241,00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Kazne, upravne mjere i ostali prihodi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683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6831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634D7" w:rsidRPr="00C634D7" w:rsidTr="0095409E">
        <w:trPr>
          <w:trHeight w:val="25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6831</w:t>
            </w:r>
          </w:p>
        </w:tc>
        <w:tc>
          <w:tcPr>
            <w:tcW w:w="7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D7" w:rsidRPr="00C634D7" w:rsidRDefault="00C634D7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C634D7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C634D7" w:rsidRDefault="00C634D7" w:rsidP="00753413">
      <w:pPr>
        <w:spacing w:after="0" w:line="240" w:lineRule="auto"/>
        <w:jc w:val="both"/>
        <w:rPr>
          <w:sz w:val="24"/>
          <w:szCs w:val="24"/>
        </w:rPr>
      </w:pPr>
    </w:p>
    <w:tbl>
      <w:tblPr>
        <w:tblW w:w="13824" w:type="dxa"/>
        <w:tblInd w:w="108" w:type="dxa"/>
        <w:tblLook w:val="04A0" w:firstRow="1" w:lastRow="0" w:firstColumn="1" w:lastColumn="0" w:noHBand="0" w:noVBand="1"/>
      </w:tblPr>
      <w:tblGrid>
        <w:gridCol w:w="1560"/>
        <w:gridCol w:w="140"/>
        <w:gridCol w:w="6524"/>
        <w:gridCol w:w="140"/>
        <w:gridCol w:w="1400"/>
        <w:gridCol w:w="140"/>
        <w:gridCol w:w="1540"/>
        <w:gridCol w:w="1540"/>
        <w:gridCol w:w="840"/>
      </w:tblGrid>
      <w:tr w:rsidR="000417E5" w:rsidRPr="000417E5" w:rsidTr="000417E5">
        <w:trPr>
          <w:trHeight w:val="255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ind w:left="-114" w:right="-3384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17E5" w:rsidRPr="000417E5" w:rsidRDefault="000417E5" w:rsidP="00753413">
            <w:pPr>
              <w:spacing w:after="0" w:line="240" w:lineRule="auto"/>
              <w:ind w:left="-369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ind w:left="-369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16.139.445,10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15.976.866,81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98,99</w:t>
            </w:r>
          </w:p>
        </w:tc>
      </w:tr>
      <w:tr w:rsidR="000417E5" w:rsidRPr="000417E5" w:rsidTr="000417E5">
        <w:trPr>
          <w:trHeight w:val="255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ind w:left="-114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ind w:left="56" w:right="-12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13.063.569,00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13.039.097,04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99,81</w:t>
            </w:r>
          </w:p>
        </w:tc>
      </w:tr>
      <w:tr w:rsidR="000417E5" w:rsidRPr="000417E5" w:rsidTr="000417E5">
        <w:trPr>
          <w:trHeight w:val="255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ind w:left="-114" w:right="-2109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10.792.525,01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10.817.688,16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100,23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tabs>
                <w:tab w:val="left" w:pos="1190"/>
              </w:tabs>
              <w:spacing w:after="0" w:line="240" w:lineRule="auto"/>
              <w:ind w:left="481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10.775.925,01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10.802.766,37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100,25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Plaće za redovan rad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10.775.925,01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10.802.766,37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100,25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Plaće za prekovremeni rad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16.600,00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14.921,79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89,89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Plaće za prekovremeni rad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16.600,00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14.921,79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89,89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Plaće za posebne uvjete rada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Plaće za posebne uvjete rada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574.340,00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512.457,03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89,23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574.340,00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512.457,03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89,23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574.340,00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512.457,03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89,23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1.696.703,99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1.708.951,85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100,72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Doprinosi za obvezno zdravstveno osiguranje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1.528.768,33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1.540.044,15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100,74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Doprinosi za obvezno zdravstveno osiguranje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1.528.768,33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1.540.044,15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100,74</w:t>
            </w:r>
          </w:p>
        </w:tc>
      </w:tr>
      <w:tr w:rsidR="000417E5" w:rsidRPr="000417E5" w:rsidTr="000417E5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167.935,66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168.907,70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100,58</w:t>
            </w:r>
          </w:p>
        </w:tc>
      </w:tr>
      <w:tr w:rsidR="000417E5" w:rsidRPr="000417E5" w:rsidTr="000417E5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167.935,66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168.907,70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100,58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3.075.876,10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2.937.769,77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95,51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542.430,89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405.092,33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74,68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234.545,16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92.667,73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39,51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234.545,16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92.667,73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39,51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285.684,73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304.322,60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106,52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285.684,73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304.322,60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106,52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7.066,00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7.066,00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Stručno usavršavanje zaposlenika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7.066,00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7.066,00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15.135,00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1.036,00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6,85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Ostale naknade troškova zaposlenima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15.135,00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1.036,00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6,85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1.477.429,34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1.487.939,41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100,71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246.900,00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251.805,20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101,99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246.900,00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251.805,20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101,99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684.002,14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663.995,13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97,08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684.002,14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663.995,13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97,08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490.027,20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515.663,08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105,23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490.027,20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515.663,08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105,23</w:t>
            </w:r>
          </w:p>
        </w:tc>
      </w:tr>
      <w:tr w:rsidR="000417E5" w:rsidRPr="000417E5" w:rsidTr="000417E5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16.476,00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99,85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Sitni inventar i auto gume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16.476,00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99,85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839.716,02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852.330,65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101,50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85.040,00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95.074,42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111,80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85.040,00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95.074,42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111,80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222.239,00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223.455,72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100,55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Usluge tekućeg i investicijskog održavanja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222.239,00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223.455,72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100,55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6.855,00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6.855,00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Usluge promidžbe i informiranja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6.855,00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6.855,00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133.500,00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143.175,71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107,25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133.500,00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143.175,71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107,25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234.080,00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234.070,00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Zakupnine i najamnine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234.080,00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234.070,00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53.665,00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53.370,00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99,45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Zdravstvene i veterinarske usluge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53.665,00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53.370,00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99,45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62.891,93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54.884,71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87,27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Intelektualne i osobne usluge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62.891,93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54.884,71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87,27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30.500,00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30.500,00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30.500,00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30.500,00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10.945,09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10.945,09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10.945,09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10.945,09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42.402,55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38.429,75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90,63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42.402,55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38.429,75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90,63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42.402,55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38.429,75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90,63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173.897,30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153.977,63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88,55</w:t>
            </w:r>
          </w:p>
        </w:tc>
      </w:tr>
      <w:tr w:rsidR="000417E5" w:rsidRPr="000417E5" w:rsidTr="000417E5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4.998,75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71,41</w:t>
            </w:r>
          </w:p>
        </w:tc>
      </w:tr>
      <w:tr w:rsidR="000417E5" w:rsidRPr="000417E5" w:rsidTr="000417E5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4.998,75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71,41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45.978,31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102,17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45.978,31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102,17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6.940,00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6.940,00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6.940,00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6.940,00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Članarine i norme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Članarine i norme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Pristojbe i naknade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46.437,30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46.437,30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Pristojbe i naknade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46.437,30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46.437,30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63.720,00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44.823,27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70,34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63.720,00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44.823,27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70,34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Bankarske usluge i usluge platnog prometa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491.901,00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445.601,28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90,59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491.901,00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445.601,28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90,59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467.901,00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420.611,35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89,89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321.916,00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292.927,50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91,00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Uredska oprema i namještaj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321.916,00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292.927,50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91,00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Komunikacijska oprema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5.311,29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91,57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Komunikacijska oprema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5.800,00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5.311,29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91,57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Oprema za održavanje i zaštitu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31.097,61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90,14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4223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Oprema za održavanje i zaštitu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34.500,00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31.097,61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90,14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Medicinska i laboratorijska oprema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4.642,45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98,78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4224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Medicinska i laboratorijska oprema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4.700,00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4.642,45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98,78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4226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Sportska i glazbena oprema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15.800,00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5.905,00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37,37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4226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Sportska i glazbena oprema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15.800,00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5.905,00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37,37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85.185,00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80.727,50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94,77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Uređaji, strojevi i oprema za ostale namjene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85.185,00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80.727,50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94,77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24.989,93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104,12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Knjige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24.989,93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104,12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Knjige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24.989,93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104,12</w:t>
            </w:r>
          </w:p>
        </w:tc>
      </w:tr>
      <w:tr w:rsidR="000417E5" w:rsidRPr="000417E5" w:rsidTr="000417E5">
        <w:trPr>
          <w:trHeight w:val="4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417E5" w:rsidRPr="000417E5" w:rsidTr="000417E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4511</w:t>
            </w:r>
          </w:p>
        </w:tc>
        <w:tc>
          <w:tcPr>
            <w:tcW w:w="6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E5" w:rsidRPr="000417E5" w:rsidRDefault="000417E5" w:rsidP="00753413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20"/>
                <w:szCs w:val="20"/>
              </w:rPr>
            </w:pPr>
            <w:r w:rsidRPr="000417E5">
              <w:rPr>
                <w:rFonts w:ascii="Arimo" w:eastAsia="Times New Roman" w:hAnsi="Arimo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95409E" w:rsidRPr="000417E5" w:rsidRDefault="0095409E" w:rsidP="00753413">
      <w:pPr>
        <w:spacing w:after="0" w:line="240" w:lineRule="auto"/>
        <w:jc w:val="both"/>
        <w:rPr>
          <w:rFonts w:ascii="Arimo" w:hAnsi="Arimo"/>
          <w:sz w:val="20"/>
          <w:szCs w:val="20"/>
        </w:rPr>
      </w:pPr>
    </w:p>
    <w:p w:rsidR="00C2477B" w:rsidRDefault="00C2477B" w:rsidP="00BF25A2">
      <w:pPr>
        <w:jc w:val="both"/>
        <w:rPr>
          <w:sz w:val="24"/>
          <w:szCs w:val="24"/>
        </w:rPr>
      </w:pPr>
    </w:p>
    <w:p w:rsidR="00C2477B" w:rsidRDefault="00C2477B" w:rsidP="006E0179">
      <w:pPr>
        <w:spacing w:after="0" w:line="240" w:lineRule="auto"/>
        <w:rPr>
          <w:sz w:val="24"/>
          <w:szCs w:val="24"/>
        </w:rPr>
        <w:sectPr w:rsidR="00C2477B" w:rsidSect="00C2477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A503E" w:rsidRPr="00DA503E" w:rsidRDefault="00E63527" w:rsidP="00DA503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DA503E" w:rsidRPr="00DA503E">
        <w:rPr>
          <w:sz w:val="24"/>
          <w:szCs w:val="24"/>
        </w:rPr>
        <w:t>isu prisutna znatna od</w:t>
      </w:r>
      <w:r w:rsidR="00BA4A44">
        <w:rPr>
          <w:sz w:val="24"/>
          <w:szCs w:val="24"/>
        </w:rPr>
        <w:t xml:space="preserve">stupanja u odnosu na </w:t>
      </w:r>
      <w:r>
        <w:rPr>
          <w:sz w:val="24"/>
          <w:szCs w:val="24"/>
        </w:rPr>
        <w:t>planirane</w:t>
      </w:r>
      <w:r w:rsidR="00E07562">
        <w:rPr>
          <w:sz w:val="24"/>
          <w:szCs w:val="24"/>
        </w:rPr>
        <w:t xml:space="preserve"> iznose, iznimka je kapitalna donacija (doniran 3D printer).</w:t>
      </w:r>
    </w:p>
    <w:p w:rsidR="00301F29" w:rsidRDefault="00301F29" w:rsidP="0056607D">
      <w:pPr>
        <w:jc w:val="both"/>
        <w:rPr>
          <w:b/>
          <w:sz w:val="24"/>
          <w:szCs w:val="24"/>
        </w:rPr>
      </w:pPr>
    </w:p>
    <w:p w:rsidR="002C2193" w:rsidRDefault="002E1F2C" w:rsidP="002E1F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2C2193" w:rsidRPr="00321EF0">
        <w:rPr>
          <w:b/>
          <w:sz w:val="24"/>
          <w:szCs w:val="24"/>
        </w:rPr>
        <w:t>POMOĆI IZ INOZEMSTVA I OD SUBJEKATA UNUTAR OPĆEG PRORAČUNA</w:t>
      </w:r>
      <w:r w:rsidR="002C2193">
        <w:rPr>
          <w:b/>
          <w:sz w:val="24"/>
          <w:szCs w:val="24"/>
        </w:rPr>
        <w:t xml:space="preserve"> (</w:t>
      </w:r>
      <w:r w:rsidR="009A6FAF">
        <w:rPr>
          <w:b/>
          <w:sz w:val="24"/>
          <w:szCs w:val="24"/>
        </w:rPr>
        <w:t>AOP 045</w:t>
      </w:r>
      <w:r w:rsidR="002C2193">
        <w:rPr>
          <w:sz w:val="24"/>
          <w:szCs w:val="24"/>
        </w:rPr>
        <w:t xml:space="preserve">; </w:t>
      </w:r>
      <w:r w:rsidR="00D9742E">
        <w:rPr>
          <w:b/>
          <w:sz w:val="24"/>
          <w:szCs w:val="24"/>
        </w:rPr>
        <w:t>12.698.663</w:t>
      </w:r>
      <w:r w:rsidR="009A6FAF">
        <w:rPr>
          <w:b/>
          <w:sz w:val="24"/>
          <w:szCs w:val="24"/>
        </w:rPr>
        <w:t>,00</w:t>
      </w:r>
      <w:r w:rsidRPr="00321EF0">
        <w:rPr>
          <w:b/>
          <w:sz w:val="24"/>
          <w:szCs w:val="24"/>
        </w:rPr>
        <w:t xml:space="preserve"> kn</w:t>
      </w:r>
      <w:r w:rsidR="002C2193">
        <w:rPr>
          <w:b/>
          <w:sz w:val="24"/>
          <w:szCs w:val="24"/>
        </w:rPr>
        <w:t>).</w:t>
      </w:r>
    </w:p>
    <w:p w:rsidR="000C7C11" w:rsidRDefault="000C7C11" w:rsidP="002E1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Gore </w:t>
      </w:r>
      <w:r w:rsidR="00BA4A44">
        <w:rPr>
          <w:sz w:val="24"/>
          <w:szCs w:val="24"/>
        </w:rPr>
        <w:t>navedeni prihodi sastoje se od t</w:t>
      </w:r>
      <w:r>
        <w:rPr>
          <w:sz w:val="24"/>
          <w:szCs w:val="24"/>
        </w:rPr>
        <w:t>ekućih pomoći proračunskim korisnicima</w:t>
      </w:r>
      <w:r w:rsidR="002E1F2C" w:rsidRPr="00321EF0">
        <w:rPr>
          <w:sz w:val="24"/>
          <w:szCs w:val="24"/>
        </w:rPr>
        <w:t xml:space="preserve">  iz proračun</w:t>
      </w:r>
      <w:r w:rsidR="00420262">
        <w:rPr>
          <w:sz w:val="24"/>
          <w:szCs w:val="24"/>
        </w:rPr>
        <w:t>a koji im nije nadležan (AOP 064</w:t>
      </w:r>
      <w:r w:rsidR="0055577C">
        <w:rPr>
          <w:sz w:val="24"/>
          <w:szCs w:val="24"/>
        </w:rPr>
        <w:t xml:space="preserve">; </w:t>
      </w:r>
      <w:r w:rsidR="00D9742E">
        <w:rPr>
          <w:sz w:val="24"/>
          <w:szCs w:val="24"/>
        </w:rPr>
        <w:t>12.011.140</w:t>
      </w:r>
      <w:r w:rsidR="00420262">
        <w:rPr>
          <w:sz w:val="24"/>
          <w:szCs w:val="24"/>
        </w:rPr>
        <w:t>,00</w:t>
      </w:r>
      <w:r w:rsidR="0055577C">
        <w:rPr>
          <w:sz w:val="24"/>
          <w:szCs w:val="24"/>
        </w:rPr>
        <w:t xml:space="preserve"> kn</w:t>
      </w:r>
      <w:r w:rsidR="002E1F2C" w:rsidRPr="00321EF0">
        <w:rPr>
          <w:sz w:val="24"/>
          <w:szCs w:val="24"/>
        </w:rPr>
        <w:t>)</w:t>
      </w:r>
      <w:r w:rsidR="0055577C">
        <w:rPr>
          <w:sz w:val="24"/>
          <w:szCs w:val="24"/>
        </w:rPr>
        <w:t xml:space="preserve"> i</w:t>
      </w:r>
      <w:r w:rsidR="00D9742E">
        <w:rPr>
          <w:sz w:val="24"/>
          <w:szCs w:val="24"/>
        </w:rPr>
        <w:t xml:space="preserve"> kapitalnih pomoći (AOP 065; 59.860,00 kn) i</w:t>
      </w:r>
      <w:r w:rsidR="0055577C">
        <w:rPr>
          <w:sz w:val="24"/>
          <w:szCs w:val="24"/>
        </w:rPr>
        <w:t xml:space="preserve"> od tekućih pomoći temeljem prijenosa EU sre</w:t>
      </w:r>
      <w:r w:rsidR="00420262">
        <w:rPr>
          <w:sz w:val="24"/>
          <w:szCs w:val="24"/>
        </w:rPr>
        <w:t>dstava (AOP 067</w:t>
      </w:r>
      <w:r w:rsidR="00F13024">
        <w:rPr>
          <w:sz w:val="24"/>
          <w:szCs w:val="24"/>
        </w:rPr>
        <w:t xml:space="preserve">; </w:t>
      </w:r>
      <w:r w:rsidR="00D9742E">
        <w:rPr>
          <w:sz w:val="24"/>
          <w:szCs w:val="24"/>
        </w:rPr>
        <w:t>627.663</w:t>
      </w:r>
      <w:r w:rsidR="00420262">
        <w:rPr>
          <w:sz w:val="24"/>
          <w:szCs w:val="24"/>
        </w:rPr>
        <w:t>,00</w:t>
      </w:r>
      <w:r w:rsidR="00F13024">
        <w:rPr>
          <w:sz w:val="24"/>
          <w:szCs w:val="24"/>
        </w:rPr>
        <w:t xml:space="preserve"> kn):</w:t>
      </w:r>
    </w:p>
    <w:p w:rsidR="002524D8" w:rsidRPr="00B81E33" w:rsidRDefault="00BA4A44" w:rsidP="000C7C11">
      <w:pPr>
        <w:pStyle w:val="Odlomakpopisa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 w:rsidRPr="00B81E33">
        <w:rPr>
          <w:sz w:val="24"/>
          <w:szCs w:val="24"/>
        </w:rPr>
        <w:t>Pomoći iz proračuna Istarske ž</w:t>
      </w:r>
      <w:r w:rsidR="0014671F" w:rsidRPr="00B81E33">
        <w:rPr>
          <w:sz w:val="24"/>
          <w:szCs w:val="24"/>
        </w:rPr>
        <w:t xml:space="preserve">upanije namijenjene </w:t>
      </w:r>
      <w:r w:rsidR="002524D8" w:rsidRPr="00B81E33">
        <w:rPr>
          <w:sz w:val="24"/>
          <w:szCs w:val="24"/>
        </w:rPr>
        <w:t>implementaciji projekta ''Institucionalizacija zavičajne nastave'</w:t>
      </w:r>
      <w:r w:rsidR="0014671F" w:rsidRPr="00B81E33">
        <w:rPr>
          <w:sz w:val="24"/>
          <w:szCs w:val="24"/>
        </w:rPr>
        <w:t>' u osnovne škole (7.000,00</w:t>
      </w:r>
      <w:r w:rsidRPr="00B81E33">
        <w:rPr>
          <w:sz w:val="24"/>
          <w:szCs w:val="24"/>
        </w:rPr>
        <w:t xml:space="preserve"> kn)</w:t>
      </w:r>
    </w:p>
    <w:p w:rsidR="00571F3A" w:rsidRDefault="000C43FC" w:rsidP="00A439BC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Tekuće p</w:t>
      </w:r>
      <w:r w:rsidR="00A439BC" w:rsidRPr="00B81E33">
        <w:rPr>
          <w:sz w:val="24"/>
          <w:szCs w:val="24"/>
        </w:rPr>
        <w:t xml:space="preserve">omoći iz državnog proračun i proračuna Istarske županije za natjecanja učenika  i </w:t>
      </w:r>
      <w:r w:rsidR="00D9742E">
        <w:rPr>
          <w:sz w:val="24"/>
          <w:szCs w:val="24"/>
        </w:rPr>
        <w:t>županijska st</w:t>
      </w:r>
      <w:r>
        <w:rPr>
          <w:sz w:val="24"/>
          <w:szCs w:val="24"/>
        </w:rPr>
        <w:t>ručna vijeća (5.360</w:t>
      </w:r>
      <w:r w:rsidR="00A439BC" w:rsidRPr="00B81E33">
        <w:rPr>
          <w:sz w:val="24"/>
          <w:szCs w:val="24"/>
        </w:rPr>
        <w:t>,00 kn)</w:t>
      </w:r>
      <w:r>
        <w:rPr>
          <w:sz w:val="24"/>
          <w:szCs w:val="24"/>
        </w:rPr>
        <w:t xml:space="preserve"> i kapitalne pomoći (640,00 kn)</w:t>
      </w:r>
    </w:p>
    <w:p w:rsidR="000C43FC" w:rsidRPr="00B81E33" w:rsidRDefault="000C43FC" w:rsidP="00A439BC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Kapitalne pomoći iz državnog proračuna za opremanje školske knjižnice (6.000,00 kn) i nabavku informatičke opreme (53.220,00 kn)</w:t>
      </w:r>
    </w:p>
    <w:p w:rsidR="00571F3A" w:rsidRPr="00B81E33" w:rsidRDefault="00571F3A" w:rsidP="00571F3A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B81E33">
        <w:rPr>
          <w:sz w:val="24"/>
          <w:szCs w:val="24"/>
        </w:rPr>
        <w:t>Pomoći iz državnog proračuna radi pokrića troškova posebnog odjela (rad s djec</w:t>
      </w:r>
      <w:r w:rsidR="00A82537">
        <w:rPr>
          <w:sz w:val="24"/>
          <w:szCs w:val="24"/>
        </w:rPr>
        <w:t>om s teškoćama u razvoju, 21.823,2</w:t>
      </w:r>
      <w:r w:rsidRPr="00B81E33">
        <w:rPr>
          <w:sz w:val="24"/>
          <w:szCs w:val="24"/>
        </w:rPr>
        <w:t>0 kn)</w:t>
      </w:r>
    </w:p>
    <w:p w:rsidR="00571F3A" w:rsidRPr="00B81E33" w:rsidRDefault="00836B60" w:rsidP="000C7C11">
      <w:pPr>
        <w:pStyle w:val="Odlomakpopisa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 w:rsidRPr="00B81E33">
        <w:rPr>
          <w:sz w:val="24"/>
          <w:szCs w:val="24"/>
        </w:rPr>
        <w:t xml:space="preserve">Pomoći </w:t>
      </w:r>
      <w:r w:rsidR="003C29E1">
        <w:rPr>
          <w:sz w:val="24"/>
          <w:szCs w:val="24"/>
        </w:rPr>
        <w:t xml:space="preserve">temeljem prijenosa EU sredstava </w:t>
      </w:r>
      <w:r w:rsidR="00BA4A44" w:rsidRPr="00B81E33">
        <w:rPr>
          <w:sz w:val="24"/>
          <w:szCs w:val="24"/>
        </w:rPr>
        <w:t>radi pokrića troškova p</w:t>
      </w:r>
      <w:r w:rsidRPr="00B81E33">
        <w:rPr>
          <w:sz w:val="24"/>
          <w:szCs w:val="24"/>
        </w:rPr>
        <w:t>omoćnika u nastavi (</w:t>
      </w:r>
      <w:r w:rsidR="00D9742E">
        <w:rPr>
          <w:sz w:val="24"/>
          <w:szCs w:val="24"/>
        </w:rPr>
        <w:t>453.527,69</w:t>
      </w:r>
      <w:r w:rsidR="00571F3A" w:rsidRPr="00B81E33">
        <w:rPr>
          <w:sz w:val="24"/>
          <w:szCs w:val="24"/>
        </w:rPr>
        <w:t xml:space="preserve"> kn)</w:t>
      </w:r>
    </w:p>
    <w:p w:rsidR="00836B60" w:rsidRDefault="00A439BC" w:rsidP="00A439BC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B81E33">
        <w:rPr>
          <w:sz w:val="24"/>
          <w:szCs w:val="24"/>
        </w:rPr>
        <w:t>P</w:t>
      </w:r>
      <w:r w:rsidR="00836B60" w:rsidRPr="00B81E33">
        <w:rPr>
          <w:sz w:val="24"/>
          <w:szCs w:val="24"/>
        </w:rPr>
        <w:t>omoći iz državnog proračuna temeljem prijenosa EU sredstava</w:t>
      </w:r>
      <w:r w:rsidRPr="00B81E33">
        <w:rPr>
          <w:sz w:val="24"/>
          <w:szCs w:val="24"/>
        </w:rPr>
        <w:t xml:space="preserve"> </w:t>
      </w:r>
      <w:r w:rsidR="00836B60" w:rsidRPr="00B81E33">
        <w:rPr>
          <w:sz w:val="24"/>
          <w:szCs w:val="24"/>
        </w:rPr>
        <w:t>(</w:t>
      </w:r>
      <w:r w:rsidR="00D9742E">
        <w:rPr>
          <w:sz w:val="24"/>
          <w:szCs w:val="24"/>
        </w:rPr>
        <w:t>174.135</w:t>
      </w:r>
      <w:r w:rsidRPr="00B81E33">
        <w:rPr>
          <w:sz w:val="24"/>
          <w:szCs w:val="24"/>
        </w:rPr>
        <w:t xml:space="preserve">,00 </w:t>
      </w:r>
      <w:r w:rsidR="009C75FB" w:rsidRPr="00B81E33">
        <w:rPr>
          <w:sz w:val="24"/>
          <w:szCs w:val="24"/>
        </w:rPr>
        <w:t xml:space="preserve">kn; </w:t>
      </w:r>
      <w:r w:rsidR="00836B60" w:rsidRPr="00B81E33">
        <w:rPr>
          <w:sz w:val="24"/>
          <w:szCs w:val="24"/>
        </w:rPr>
        <w:t xml:space="preserve">Agencija za mobilnost i programe </w:t>
      </w:r>
      <w:r w:rsidR="00BA4A44" w:rsidRPr="00B81E33">
        <w:rPr>
          <w:sz w:val="24"/>
          <w:szCs w:val="24"/>
        </w:rPr>
        <w:t>EU</w:t>
      </w:r>
      <w:r w:rsidR="009C75FB" w:rsidRPr="00B81E33">
        <w:rPr>
          <w:sz w:val="24"/>
          <w:szCs w:val="24"/>
        </w:rPr>
        <w:t xml:space="preserve"> doznači</w:t>
      </w:r>
      <w:r w:rsidR="00F42AA9" w:rsidRPr="00B81E33">
        <w:rPr>
          <w:sz w:val="24"/>
          <w:szCs w:val="24"/>
        </w:rPr>
        <w:t>la je školi sredstva za projekat</w:t>
      </w:r>
      <w:r w:rsidR="009C75FB" w:rsidRPr="00B81E33">
        <w:rPr>
          <w:sz w:val="24"/>
          <w:szCs w:val="24"/>
        </w:rPr>
        <w:t xml:space="preserve"> ''Strateška partnerstva za škole – Erasmus +''</w:t>
      </w:r>
      <w:r w:rsidR="00836B60" w:rsidRPr="00B81E33">
        <w:rPr>
          <w:sz w:val="24"/>
          <w:szCs w:val="24"/>
        </w:rPr>
        <w:t>)</w:t>
      </w:r>
    </w:p>
    <w:p w:rsidR="000C43FC" w:rsidRDefault="000C43FC" w:rsidP="00A439BC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Pomoći iz državnog proračuna za mentorstvo (5.184,00 kn)</w:t>
      </w:r>
    </w:p>
    <w:p w:rsidR="000C43FC" w:rsidRPr="00B81E33" w:rsidRDefault="000C43FC" w:rsidP="000C43FC">
      <w:pPr>
        <w:pStyle w:val="Odlomakpopisa"/>
        <w:ind w:left="284"/>
        <w:jc w:val="both"/>
        <w:rPr>
          <w:sz w:val="24"/>
          <w:szCs w:val="24"/>
        </w:rPr>
      </w:pPr>
    </w:p>
    <w:p w:rsidR="00E37B5B" w:rsidRDefault="0067018D" w:rsidP="007A710D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B81E33">
        <w:rPr>
          <w:sz w:val="24"/>
          <w:szCs w:val="24"/>
        </w:rPr>
        <w:t>Ministarstvo znanosti, obrazovanja i</w:t>
      </w:r>
      <w:r w:rsidRPr="000E01FE">
        <w:rPr>
          <w:sz w:val="24"/>
          <w:szCs w:val="24"/>
        </w:rPr>
        <w:t xml:space="preserve"> športa</w:t>
      </w:r>
      <w:r>
        <w:rPr>
          <w:sz w:val="24"/>
          <w:szCs w:val="24"/>
        </w:rPr>
        <w:t xml:space="preserve"> doznačilo je školi</w:t>
      </w:r>
      <w:r w:rsidRPr="007A710D">
        <w:rPr>
          <w:sz w:val="24"/>
          <w:szCs w:val="24"/>
        </w:rPr>
        <w:t xml:space="preserve"> </w:t>
      </w:r>
      <w:r w:rsidR="00A82537">
        <w:rPr>
          <w:b/>
          <w:sz w:val="24"/>
          <w:szCs w:val="24"/>
        </w:rPr>
        <w:t>11.971.772,87</w:t>
      </w:r>
      <w:r w:rsidR="007A710D" w:rsidRPr="00905A19">
        <w:rPr>
          <w:b/>
          <w:sz w:val="24"/>
          <w:szCs w:val="24"/>
        </w:rPr>
        <w:t xml:space="preserve"> kn</w:t>
      </w:r>
      <w:r w:rsidR="007A710D" w:rsidRPr="007A710D">
        <w:rPr>
          <w:sz w:val="24"/>
          <w:szCs w:val="24"/>
        </w:rPr>
        <w:t xml:space="preserve"> </w:t>
      </w:r>
      <w:r>
        <w:rPr>
          <w:sz w:val="24"/>
          <w:szCs w:val="24"/>
        </w:rPr>
        <w:t>za:</w:t>
      </w:r>
    </w:p>
    <w:p w:rsidR="00E37B5B" w:rsidRPr="00E37B5B" w:rsidRDefault="00E37B5B" w:rsidP="00E37B5B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Plaće (za redovan rad, prekovremeni rad i posebne uvjet</w:t>
      </w:r>
      <w:r w:rsidR="00724A1F">
        <w:rPr>
          <w:sz w:val="24"/>
          <w:szCs w:val="24"/>
        </w:rPr>
        <w:t xml:space="preserve">e rada) </w:t>
      </w:r>
      <w:r w:rsidR="00A82537">
        <w:rPr>
          <w:rFonts w:ascii="Arial" w:hAnsi="Arial" w:cs="Arial"/>
          <w:color w:val="000000"/>
          <w:sz w:val="20"/>
          <w:szCs w:val="20"/>
        </w:rPr>
        <w:t>9.676.938,74</w:t>
      </w:r>
      <w:r w:rsidR="00A61C59">
        <w:rPr>
          <w:rFonts w:ascii="Arial" w:hAnsi="Arial" w:cs="Arial"/>
          <w:color w:val="000000"/>
          <w:sz w:val="20"/>
          <w:szCs w:val="20"/>
        </w:rPr>
        <w:t xml:space="preserve"> </w:t>
      </w:r>
      <w:r w:rsidR="009420EB">
        <w:rPr>
          <w:sz w:val="24"/>
          <w:szCs w:val="24"/>
        </w:rPr>
        <w:t>kn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Ostali rashodi za zaposlene </w:t>
      </w:r>
      <w:r w:rsidR="00A82537">
        <w:rPr>
          <w:rFonts w:ascii="Arial" w:hAnsi="Arial" w:cs="Arial"/>
          <w:color w:val="000000"/>
          <w:sz w:val="20"/>
          <w:szCs w:val="20"/>
        </w:rPr>
        <w:t>455.866,4</w:t>
      </w:r>
      <w:r w:rsidR="00A61C59">
        <w:rPr>
          <w:rFonts w:ascii="Arial" w:hAnsi="Arial" w:cs="Arial"/>
          <w:color w:val="000000"/>
          <w:sz w:val="20"/>
          <w:szCs w:val="20"/>
        </w:rPr>
        <w:t xml:space="preserve">0 </w:t>
      </w:r>
      <w:r>
        <w:rPr>
          <w:sz w:val="24"/>
          <w:szCs w:val="24"/>
        </w:rPr>
        <w:t>kn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Doprinosi na plaće </w:t>
      </w:r>
      <w:r w:rsidR="00A61C59" w:rsidRPr="00A61C59">
        <w:rPr>
          <w:sz w:val="24"/>
          <w:szCs w:val="24"/>
        </w:rPr>
        <w:t>1</w:t>
      </w:r>
      <w:r w:rsidR="00A61C59">
        <w:rPr>
          <w:sz w:val="24"/>
          <w:szCs w:val="24"/>
        </w:rPr>
        <w:t>.</w:t>
      </w:r>
      <w:r w:rsidR="00A82537">
        <w:rPr>
          <w:sz w:val="24"/>
          <w:szCs w:val="24"/>
        </w:rPr>
        <w:t>524.525,28</w:t>
      </w:r>
      <w:r w:rsidR="00A61C59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Naknade troškova zaposlenima</w:t>
      </w:r>
      <w:r w:rsidR="00A61C59">
        <w:rPr>
          <w:sz w:val="24"/>
          <w:szCs w:val="24"/>
        </w:rPr>
        <w:t xml:space="preserve"> (prijevoz)</w:t>
      </w:r>
      <w:r>
        <w:rPr>
          <w:sz w:val="24"/>
          <w:szCs w:val="24"/>
        </w:rPr>
        <w:t xml:space="preserve"> </w:t>
      </w:r>
      <w:r w:rsidR="00A82537">
        <w:rPr>
          <w:rFonts w:ascii="Arial" w:hAnsi="Arial" w:cs="Arial"/>
          <w:color w:val="000000"/>
          <w:sz w:val="20"/>
          <w:szCs w:val="20"/>
        </w:rPr>
        <w:t>263.297,60</w:t>
      </w:r>
      <w:r w:rsidR="00A61C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1C59">
        <w:rPr>
          <w:rFonts w:ascii="Arial" w:hAnsi="Arial" w:cs="Arial"/>
          <w:color w:val="000000"/>
          <w:sz w:val="20"/>
          <w:szCs w:val="20"/>
        </w:rPr>
        <w:t>kn</w:t>
      </w:r>
    </w:p>
    <w:p w:rsidR="00E810CF" w:rsidRDefault="00E810CF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Rashodi za usluge</w:t>
      </w:r>
      <w:r w:rsidR="00A61C59">
        <w:rPr>
          <w:sz w:val="24"/>
          <w:szCs w:val="24"/>
        </w:rPr>
        <w:t xml:space="preserve"> (ugovori o djelu)</w:t>
      </w:r>
      <w:r>
        <w:rPr>
          <w:sz w:val="24"/>
          <w:szCs w:val="24"/>
        </w:rPr>
        <w:t xml:space="preserve"> </w:t>
      </w:r>
      <w:r w:rsidR="00A82537">
        <w:rPr>
          <w:sz w:val="24"/>
          <w:szCs w:val="24"/>
        </w:rPr>
        <w:t>4.707,55</w:t>
      </w:r>
      <w:r w:rsidR="00A61C59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 w:rsidR="00D30F23">
        <w:rPr>
          <w:sz w:val="24"/>
          <w:szCs w:val="24"/>
        </w:rPr>
        <w:t xml:space="preserve"> 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Ostali nespomenuti rashodi poslovanja</w:t>
      </w:r>
      <w:r w:rsidR="00A61C59">
        <w:rPr>
          <w:sz w:val="24"/>
          <w:szCs w:val="24"/>
        </w:rPr>
        <w:t xml:space="preserve"> (n</w:t>
      </w:r>
      <w:r w:rsidR="00A61C59" w:rsidRPr="00A61C59">
        <w:rPr>
          <w:sz w:val="24"/>
          <w:szCs w:val="24"/>
        </w:rPr>
        <w:t>ovčana naknada poslodavca zbog nezapošljavanja osoba s inva</w:t>
      </w:r>
      <w:r w:rsidR="00A61C59">
        <w:rPr>
          <w:sz w:val="24"/>
          <w:szCs w:val="24"/>
        </w:rPr>
        <w:t>li</w:t>
      </w:r>
      <w:r w:rsidR="00A61C59" w:rsidRPr="00A61C59">
        <w:rPr>
          <w:sz w:val="24"/>
          <w:szCs w:val="24"/>
        </w:rPr>
        <w:t>ditetom</w:t>
      </w:r>
      <w:r w:rsidR="00A61C5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82537">
        <w:rPr>
          <w:sz w:val="24"/>
          <w:szCs w:val="24"/>
        </w:rPr>
        <w:t>46.437,30</w:t>
      </w:r>
      <w:r w:rsidR="00A61C59" w:rsidRPr="00A61C59">
        <w:rPr>
          <w:sz w:val="24"/>
          <w:szCs w:val="24"/>
        </w:rPr>
        <w:t xml:space="preserve"> </w:t>
      </w:r>
      <w:r w:rsidR="009420EB">
        <w:rPr>
          <w:sz w:val="24"/>
          <w:szCs w:val="24"/>
        </w:rPr>
        <w:t>kn</w:t>
      </w:r>
    </w:p>
    <w:p w:rsidR="00485C98" w:rsidRDefault="00485C98" w:rsidP="00485C98">
      <w:pPr>
        <w:pStyle w:val="Odlomakpopisa"/>
        <w:spacing w:after="0" w:line="240" w:lineRule="auto"/>
        <w:ind w:left="284"/>
        <w:jc w:val="both"/>
        <w:rPr>
          <w:sz w:val="24"/>
          <w:szCs w:val="24"/>
        </w:rPr>
      </w:pPr>
    </w:p>
    <w:p w:rsidR="00485C98" w:rsidRPr="00485C98" w:rsidRDefault="00485C98" w:rsidP="00485C98">
      <w:pPr>
        <w:pStyle w:val="Odlomakpopisa"/>
        <w:spacing w:after="0" w:line="240" w:lineRule="auto"/>
        <w:ind w:left="284"/>
        <w:jc w:val="both"/>
        <w:rPr>
          <w:sz w:val="24"/>
          <w:szCs w:val="24"/>
        </w:rPr>
      </w:pPr>
    </w:p>
    <w:p w:rsidR="00EA604B" w:rsidRDefault="00485C98" w:rsidP="00EA604B">
      <w:pPr>
        <w:pStyle w:val="Odlomakpopisa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EA604B">
        <w:rPr>
          <w:b/>
          <w:sz w:val="24"/>
          <w:szCs w:val="24"/>
        </w:rPr>
        <w:t>OSTALI NESPOMENUTI PRIHODI (</w:t>
      </w:r>
      <w:r w:rsidR="00EA604B" w:rsidRPr="00321EF0">
        <w:rPr>
          <w:b/>
          <w:sz w:val="24"/>
          <w:szCs w:val="24"/>
        </w:rPr>
        <w:t xml:space="preserve">AOP </w:t>
      </w:r>
      <w:r w:rsidR="00064B72">
        <w:rPr>
          <w:b/>
          <w:sz w:val="24"/>
          <w:szCs w:val="24"/>
        </w:rPr>
        <w:t>116</w:t>
      </w:r>
      <w:r w:rsidR="002A55F9" w:rsidRPr="002A55F9">
        <w:rPr>
          <w:b/>
          <w:sz w:val="24"/>
          <w:szCs w:val="24"/>
        </w:rPr>
        <w:t xml:space="preserve">; </w:t>
      </w:r>
      <w:r w:rsidR="000C43FC">
        <w:rPr>
          <w:b/>
          <w:sz w:val="24"/>
          <w:szCs w:val="24"/>
        </w:rPr>
        <w:t>1.618.824</w:t>
      </w:r>
      <w:r w:rsidR="00064B72">
        <w:rPr>
          <w:b/>
          <w:sz w:val="24"/>
          <w:szCs w:val="24"/>
        </w:rPr>
        <w:t>,00</w:t>
      </w:r>
      <w:r w:rsidR="00EA604B" w:rsidRPr="00321EF0">
        <w:rPr>
          <w:b/>
          <w:sz w:val="24"/>
          <w:szCs w:val="24"/>
        </w:rPr>
        <w:t xml:space="preserve"> kn</w:t>
      </w:r>
      <w:r w:rsidR="00EA604B">
        <w:rPr>
          <w:b/>
          <w:sz w:val="24"/>
          <w:szCs w:val="24"/>
        </w:rPr>
        <w:t>)</w:t>
      </w:r>
    </w:p>
    <w:p w:rsidR="002E1F2C" w:rsidRDefault="002E1F2C" w:rsidP="00F42B2C">
      <w:pPr>
        <w:pStyle w:val="Odlomakpopisa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2E1F2C" w:rsidRDefault="002E1F2C" w:rsidP="008B2C1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D43A35">
        <w:rPr>
          <w:i/>
          <w:sz w:val="24"/>
          <w:szCs w:val="24"/>
        </w:rPr>
        <w:t>Sufinanciranje c</w:t>
      </w:r>
      <w:r>
        <w:rPr>
          <w:i/>
          <w:sz w:val="24"/>
          <w:szCs w:val="24"/>
        </w:rPr>
        <w:t>ijene usluge, participacij</w:t>
      </w:r>
      <w:r w:rsidRPr="00D43A35">
        <w:rPr>
          <w:i/>
          <w:sz w:val="24"/>
          <w:szCs w:val="24"/>
        </w:rPr>
        <w:t>e i slično</w:t>
      </w:r>
      <w:r w:rsidR="00AD1756">
        <w:rPr>
          <w:i/>
          <w:sz w:val="24"/>
          <w:szCs w:val="24"/>
        </w:rPr>
        <w:t>,</w:t>
      </w:r>
      <w:r w:rsidRPr="00D43A35">
        <w:rPr>
          <w:sz w:val="24"/>
          <w:szCs w:val="24"/>
        </w:rPr>
        <w:t xml:space="preserve"> </w:t>
      </w:r>
      <w:r w:rsidR="000C43FC">
        <w:rPr>
          <w:i/>
          <w:sz w:val="24"/>
          <w:szCs w:val="24"/>
        </w:rPr>
        <w:t>1.612.350</w:t>
      </w:r>
      <w:r w:rsidR="004E4868">
        <w:rPr>
          <w:i/>
          <w:sz w:val="24"/>
          <w:szCs w:val="24"/>
        </w:rPr>
        <w:t>,00</w:t>
      </w:r>
      <w:r w:rsidRPr="00CA5F36">
        <w:rPr>
          <w:i/>
          <w:sz w:val="24"/>
          <w:szCs w:val="24"/>
        </w:rPr>
        <w:t xml:space="preserve"> kn (AOP 6</w:t>
      </w:r>
      <w:r w:rsidR="00D83FB2">
        <w:rPr>
          <w:i/>
          <w:sz w:val="24"/>
          <w:szCs w:val="24"/>
        </w:rPr>
        <w:t>84</w:t>
      </w:r>
      <w:r w:rsidRPr="00CA5F36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3703EB">
        <w:rPr>
          <w:sz w:val="24"/>
          <w:szCs w:val="24"/>
        </w:rPr>
        <w:t>883.352</w:t>
      </w:r>
      <w:r w:rsidR="008B2C1F" w:rsidRPr="008B2C1F">
        <w:rPr>
          <w:sz w:val="24"/>
          <w:szCs w:val="24"/>
        </w:rPr>
        <w:t>,00</w:t>
      </w:r>
      <w:r w:rsidR="008B2C1F">
        <w:rPr>
          <w:sz w:val="24"/>
          <w:szCs w:val="24"/>
        </w:rPr>
        <w:t xml:space="preserve"> </w:t>
      </w:r>
      <w:r w:rsidR="003703EB">
        <w:rPr>
          <w:sz w:val="24"/>
          <w:szCs w:val="24"/>
        </w:rPr>
        <w:t>kn</w:t>
      </w:r>
      <w:r w:rsidR="00BA4A44">
        <w:rPr>
          <w:sz w:val="24"/>
          <w:szCs w:val="24"/>
        </w:rPr>
        <w:t xml:space="preserve"> t</w:t>
      </w:r>
      <w:r w:rsidRPr="00D43A35">
        <w:rPr>
          <w:sz w:val="24"/>
          <w:szCs w:val="24"/>
        </w:rPr>
        <w:t xml:space="preserve">opli obrok; </w:t>
      </w:r>
      <w:r w:rsidR="003703EB">
        <w:rPr>
          <w:sz w:val="24"/>
          <w:szCs w:val="24"/>
        </w:rPr>
        <w:t>535.582</w:t>
      </w:r>
      <w:r w:rsidR="008B2C1F">
        <w:rPr>
          <w:sz w:val="24"/>
          <w:szCs w:val="24"/>
        </w:rPr>
        <w:t>,00</w:t>
      </w:r>
      <w:r w:rsidR="00AD1756">
        <w:rPr>
          <w:sz w:val="24"/>
          <w:szCs w:val="24"/>
        </w:rPr>
        <w:t xml:space="preserve"> </w:t>
      </w:r>
      <w:r w:rsidR="003703EB">
        <w:rPr>
          <w:sz w:val="24"/>
          <w:szCs w:val="24"/>
        </w:rPr>
        <w:t>kn</w:t>
      </w:r>
      <w:r w:rsidR="00BA4A44">
        <w:rPr>
          <w:sz w:val="24"/>
          <w:szCs w:val="24"/>
        </w:rPr>
        <w:t xml:space="preserve"> p</w:t>
      </w:r>
      <w:r w:rsidRPr="00D43A35">
        <w:rPr>
          <w:sz w:val="24"/>
          <w:szCs w:val="24"/>
        </w:rPr>
        <w:t>roduženi boravak;</w:t>
      </w:r>
      <w:r w:rsidR="00E06C29">
        <w:rPr>
          <w:sz w:val="24"/>
          <w:szCs w:val="24"/>
        </w:rPr>
        <w:t xml:space="preserve"> </w:t>
      </w:r>
      <w:r w:rsidR="003703EB">
        <w:rPr>
          <w:sz w:val="24"/>
          <w:szCs w:val="24"/>
        </w:rPr>
        <w:t>42.777</w:t>
      </w:r>
      <w:r w:rsidR="008B2C1F">
        <w:rPr>
          <w:sz w:val="24"/>
          <w:szCs w:val="24"/>
        </w:rPr>
        <w:t>,00</w:t>
      </w:r>
      <w:r w:rsidR="00BA4A44">
        <w:rPr>
          <w:sz w:val="24"/>
          <w:szCs w:val="24"/>
        </w:rPr>
        <w:t xml:space="preserve"> kn, č</w:t>
      </w:r>
      <w:r w:rsidRPr="00D43A35">
        <w:rPr>
          <w:sz w:val="24"/>
          <w:szCs w:val="24"/>
        </w:rPr>
        <w:t>asopisi i ispitni materijal;</w:t>
      </w:r>
      <w:r w:rsidR="003703EB">
        <w:rPr>
          <w:sz w:val="24"/>
          <w:szCs w:val="24"/>
        </w:rPr>
        <w:t xml:space="preserve"> 8.300,00 članarina za školsku knjižnicu;</w:t>
      </w:r>
      <w:r w:rsidRPr="00D43A35">
        <w:rPr>
          <w:sz w:val="24"/>
          <w:szCs w:val="24"/>
        </w:rPr>
        <w:t xml:space="preserve"> </w:t>
      </w:r>
      <w:r w:rsidR="003703EB">
        <w:rPr>
          <w:sz w:val="24"/>
          <w:szCs w:val="24"/>
        </w:rPr>
        <w:t>17.2</w:t>
      </w:r>
      <w:r w:rsidR="008B2C1F">
        <w:rPr>
          <w:sz w:val="24"/>
          <w:szCs w:val="24"/>
        </w:rPr>
        <w:t>00,00</w:t>
      </w:r>
      <w:r w:rsidR="00E06C29">
        <w:rPr>
          <w:sz w:val="24"/>
          <w:szCs w:val="24"/>
        </w:rPr>
        <w:t xml:space="preserve"> kn</w:t>
      </w:r>
      <w:r w:rsidR="008B2C1F">
        <w:rPr>
          <w:sz w:val="24"/>
          <w:szCs w:val="24"/>
        </w:rPr>
        <w:t xml:space="preserve"> osiguranje učenika</w:t>
      </w:r>
      <w:r>
        <w:rPr>
          <w:sz w:val="24"/>
          <w:szCs w:val="24"/>
        </w:rPr>
        <w:t xml:space="preserve">; </w:t>
      </w:r>
      <w:r w:rsidR="003703EB">
        <w:rPr>
          <w:sz w:val="24"/>
          <w:szCs w:val="24"/>
        </w:rPr>
        <w:t>8.445,00</w:t>
      </w:r>
      <w:r w:rsidR="008B2C1F" w:rsidRPr="008B2C1F">
        <w:rPr>
          <w:sz w:val="24"/>
          <w:szCs w:val="24"/>
        </w:rPr>
        <w:t xml:space="preserve"> </w:t>
      </w:r>
      <w:r w:rsidR="003703EB">
        <w:rPr>
          <w:sz w:val="24"/>
          <w:szCs w:val="24"/>
        </w:rPr>
        <w:t>kn</w:t>
      </w:r>
      <w:r w:rsidR="008B2C1F">
        <w:rPr>
          <w:sz w:val="24"/>
          <w:szCs w:val="24"/>
        </w:rPr>
        <w:t xml:space="preserve"> predstave; </w:t>
      </w:r>
      <w:r w:rsidR="003703EB">
        <w:rPr>
          <w:sz w:val="24"/>
          <w:szCs w:val="24"/>
        </w:rPr>
        <w:t>4.110,00 za mobitele; 19.320</w:t>
      </w:r>
      <w:r w:rsidR="008B2C1F" w:rsidRPr="008B2C1F">
        <w:rPr>
          <w:sz w:val="24"/>
          <w:szCs w:val="24"/>
        </w:rPr>
        <w:t xml:space="preserve">,00 </w:t>
      </w:r>
      <w:r w:rsidR="003703EB">
        <w:rPr>
          <w:sz w:val="24"/>
          <w:szCs w:val="24"/>
        </w:rPr>
        <w:t>kn</w:t>
      </w:r>
      <w:r w:rsidR="008B2C1F">
        <w:rPr>
          <w:sz w:val="24"/>
          <w:szCs w:val="24"/>
        </w:rPr>
        <w:t xml:space="preserve"> sistemat</w:t>
      </w:r>
      <w:r w:rsidR="003703EB">
        <w:rPr>
          <w:sz w:val="24"/>
          <w:szCs w:val="24"/>
        </w:rPr>
        <w:t>ski pregledi zaposlenika; 93.264,18 kn</w:t>
      </w:r>
      <w:r w:rsidR="00BA4A44">
        <w:rPr>
          <w:sz w:val="24"/>
          <w:szCs w:val="24"/>
        </w:rPr>
        <w:t xml:space="preserve"> š</w:t>
      </w:r>
      <w:r w:rsidRPr="00D43A35">
        <w:rPr>
          <w:sz w:val="24"/>
          <w:szCs w:val="24"/>
        </w:rPr>
        <w:t>k</w:t>
      </w:r>
      <w:r>
        <w:rPr>
          <w:sz w:val="24"/>
          <w:szCs w:val="24"/>
        </w:rPr>
        <w:t xml:space="preserve">olarina </w:t>
      </w:r>
      <w:r w:rsidR="00BA4A44">
        <w:rPr>
          <w:sz w:val="24"/>
          <w:szCs w:val="24"/>
        </w:rPr>
        <w:t>za osnovnu g</w:t>
      </w:r>
      <w:r w:rsidR="00AD1756">
        <w:rPr>
          <w:sz w:val="24"/>
          <w:szCs w:val="24"/>
        </w:rPr>
        <w:t>lazbenu</w:t>
      </w:r>
      <w:r w:rsidR="00BA4A44">
        <w:rPr>
          <w:sz w:val="24"/>
          <w:szCs w:val="24"/>
        </w:rPr>
        <w:t xml:space="preserve"> š</w:t>
      </w:r>
      <w:r>
        <w:rPr>
          <w:sz w:val="24"/>
          <w:szCs w:val="24"/>
        </w:rPr>
        <w:t>kol</w:t>
      </w:r>
      <w:r w:rsidR="00AD1756">
        <w:rPr>
          <w:sz w:val="24"/>
          <w:szCs w:val="24"/>
        </w:rPr>
        <w:t>u</w:t>
      </w:r>
      <w:r w:rsidR="003703EB">
        <w:rPr>
          <w:sz w:val="24"/>
          <w:szCs w:val="24"/>
        </w:rPr>
        <w:t>.</w:t>
      </w:r>
    </w:p>
    <w:p w:rsidR="00587BAC" w:rsidRDefault="00587BAC" w:rsidP="00587BAC">
      <w:pPr>
        <w:pStyle w:val="Odlomakpopisa"/>
        <w:jc w:val="both"/>
        <w:rPr>
          <w:sz w:val="24"/>
          <w:szCs w:val="24"/>
        </w:rPr>
      </w:pPr>
    </w:p>
    <w:p w:rsidR="00587BAC" w:rsidRDefault="00587BAC" w:rsidP="008B2C1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sa naslova osiguranja i refundacije štete u iznosu od 6.474,00 kn.</w:t>
      </w:r>
    </w:p>
    <w:p w:rsidR="00626521" w:rsidRPr="0072122C" w:rsidRDefault="004E4868" w:rsidP="0072122C">
      <w:pPr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3703EB">
        <w:rPr>
          <w:sz w:val="24"/>
          <w:szCs w:val="24"/>
        </w:rPr>
        <w:t>sutno je povećanje prihoda od 9</w:t>
      </w:r>
      <w:r>
        <w:rPr>
          <w:sz w:val="24"/>
          <w:szCs w:val="24"/>
        </w:rPr>
        <w:t>% u odnosu na prethodnu godinu r</w:t>
      </w:r>
      <w:r w:rsidR="00A37B71">
        <w:rPr>
          <w:sz w:val="24"/>
          <w:szCs w:val="24"/>
        </w:rPr>
        <w:t>adi većeg broja korisnika</w:t>
      </w:r>
      <w:r w:rsidR="003703EB">
        <w:rPr>
          <w:sz w:val="24"/>
          <w:szCs w:val="24"/>
        </w:rPr>
        <w:t>.</w:t>
      </w:r>
    </w:p>
    <w:p w:rsidR="00626521" w:rsidRDefault="00626521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 PRIHODI OD PRODAJE PROIZVODA I ROBE TE PRUŽENIH USLUGA I PRIHODI OD DONACIJA</w:t>
      </w:r>
      <w:r w:rsidR="003C4B0F">
        <w:rPr>
          <w:b/>
          <w:sz w:val="24"/>
          <w:szCs w:val="24"/>
        </w:rPr>
        <w:t xml:space="preserve"> (</w:t>
      </w:r>
      <w:r w:rsidR="003C4B0F" w:rsidRPr="00321EF0">
        <w:rPr>
          <w:b/>
          <w:sz w:val="24"/>
          <w:szCs w:val="24"/>
        </w:rPr>
        <w:t xml:space="preserve">AOP </w:t>
      </w:r>
      <w:r w:rsidR="00AB09B8">
        <w:rPr>
          <w:b/>
          <w:sz w:val="24"/>
          <w:szCs w:val="24"/>
        </w:rPr>
        <w:t>123</w:t>
      </w:r>
      <w:r w:rsidR="003C4B0F">
        <w:rPr>
          <w:sz w:val="24"/>
          <w:szCs w:val="24"/>
        </w:rPr>
        <w:t xml:space="preserve">; </w:t>
      </w:r>
      <w:r w:rsidR="003703EB">
        <w:rPr>
          <w:b/>
          <w:sz w:val="24"/>
          <w:szCs w:val="24"/>
        </w:rPr>
        <w:t>51.111</w:t>
      </w:r>
      <w:r w:rsidR="00720B96">
        <w:rPr>
          <w:b/>
          <w:sz w:val="24"/>
          <w:szCs w:val="24"/>
        </w:rPr>
        <w:t>,00</w:t>
      </w:r>
      <w:r w:rsidR="003C4B0F" w:rsidRPr="00321EF0">
        <w:rPr>
          <w:b/>
          <w:sz w:val="24"/>
          <w:szCs w:val="24"/>
        </w:rPr>
        <w:t xml:space="preserve"> kn</w:t>
      </w:r>
      <w:r w:rsidR="003C4B0F">
        <w:rPr>
          <w:b/>
          <w:sz w:val="24"/>
          <w:szCs w:val="24"/>
        </w:rPr>
        <w:t>)</w:t>
      </w:r>
    </w:p>
    <w:p w:rsidR="00F1763F" w:rsidRDefault="00F1763F" w:rsidP="00F1763F">
      <w:pPr>
        <w:pStyle w:val="Odlomakpopis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FD6844" w:rsidRDefault="002E1F2C" w:rsidP="003C4B0F">
      <w:pPr>
        <w:pStyle w:val="Odlomakpopisa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Prihodi od p</w:t>
      </w:r>
      <w:r w:rsidR="00B7533E">
        <w:rPr>
          <w:sz w:val="24"/>
          <w:szCs w:val="24"/>
        </w:rPr>
        <w:t>rodaje proizvoda i robe (</w:t>
      </w:r>
      <w:r w:rsidR="00E70364">
        <w:rPr>
          <w:sz w:val="24"/>
          <w:szCs w:val="24"/>
        </w:rPr>
        <w:t xml:space="preserve">Zadruga Svjetionik; </w:t>
      </w:r>
      <w:r w:rsidR="00B7533E">
        <w:rPr>
          <w:sz w:val="24"/>
          <w:szCs w:val="24"/>
        </w:rPr>
        <w:t>AOP 125</w:t>
      </w:r>
      <w:r>
        <w:rPr>
          <w:sz w:val="24"/>
          <w:szCs w:val="24"/>
        </w:rPr>
        <w:t xml:space="preserve">); </w:t>
      </w:r>
      <w:r w:rsidR="003703EB">
        <w:rPr>
          <w:sz w:val="24"/>
          <w:szCs w:val="24"/>
        </w:rPr>
        <w:t>848,00 kn</w:t>
      </w:r>
    </w:p>
    <w:p w:rsidR="0039633F" w:rsidRDefault="002E1F2C" w:rsidP="003C4B0F">
      <w:pPr>
        <w:pStyle w:val="Odlomakpopisa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pruženih usluga - najam prostora </w:t>
      </w:r>
      <w:r w:rsidR="00C74CAA">
        <w:rPr>
          <w:sz w:val="24"/>
          <w:szCs w:val="24"/>
        </w:rPr>
        <w:t>(AOP 126</w:t>
      </w:r>
      <w:r w:rsidRPr="00FE23FF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  <w:r w:rsidR="003703EB">
        <w:rPr>
          <w:sz w:val="24"/>
          <w:szCs w:val="24"/>
        </w:rPr>
        <w:t>17.540</w:t>
      </w:r>
      <w:r w:rsidR="00C74CAA">
        <w:rPr>
          <w:sz w:val="24"/>
          <w:szCs w:val="24"/>
        </w:rPr>
        <w:t>,00</w:t>
      </w:r>
      <w:r w:rsidR="00FD6844">
        <w:rPr>
          <w:sz w:val="24"/>
          <w:szCs w:val="24"/>
        </w:rPr>
        <w:t xml:space="preserve"> </w:t>
      </w:r>
      <w:r w:rsidR="00BA4A44">
        <w:rPr>
          <w:sz w:val="24"/>
          <w:szCs w:val="24"/>
        </w:rPr>
        <w:t>kn</w:t>
      </w:r>
    </w:p>
    <w:p w:rsidR="00807DFC" w:rsidRDefault="0039633F" w:rsidP="00C74CAA">
      <w:pPr>
        <w:pStyle w:val="Odlomakpopisa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Donacije od pravnih i fizičkih osob</w:t>
      </w:r>
      <w:r w:rsidR="00C74CAA">
        <w:rPr>
          <w:sz w:val="24"/>
          <w:szCs w:val="24"/>
        </w:rPr>
        <w:t>a izvan općeg proračuna (AOP 127</w:t>
      </w:r>
      <w:r w:rsidR="00BF593C">
        <w:rPr>
          <w:sz w:val="24"/>
          <w:szCs w:val="24"/>
        </w:rPr>
        <w:t xml:space="preserve">; </w:t>
      </w:r>
      <w:r w:rsidR="003703EB">
        <w:rPr>
          <w:sz w:val="24"/>
          <w:szCs w:val="24"/>
        </w:rPr>
        <w:t>32.723</w:t>
      </w:r>
      <w:r w:rsidR="00C74CAA">
        <w:rPr>
          <w:sz w:val="24"/>
          <w:szCs w:val="24"/>
        </w:rPr>
        <w:t>,00</w:t>
      </w:r>
      <w:r w:rsidR="00BF593C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): sastoje se od tekućih donacija u iznosu od </w:t>
      </w:r>
      <w:r w:rsidR="000E1EE0">
        <w:rPr>
          <w:sz w:val="24"/>
          <w:szCs w:val="24"/>
        </w:rPr>
        <w:t>25.210</w:t>
      </w:r>
      <w:r w:rsidR="00C74CAA">
        <w:rPr>
          <w:sz w:val="24"/>
          <w:szCs w:val="24"/>
        </w:rPr>
        <w:t>,00</w:t>
      </w:r>
      <w:r w:rsidRPr="00C74CAA">
        <w:rPr>
          <w:sz w:val="24"/>
          <w:szCs w:val="24"/>
        </w:rPr>
        <w:t xml:space="preserve"> kn</w:t>
      </w:r>
      <w:r w:rsidR="00764A56" w:rsidRPr="00C74CAA">
        <w:rPr>
          <w:sz w:val="24"/>
          <w:szCs w:val="24"/>
        </w:rPr>
        <w:t xml:space="preserve"> (</w:t>
      </w:r>
      <w:r w:rsidR="000E1EE0">
        <w:rPr>
          <w:sz w:val="24"/>
          <w:szCs w:val="24"/>
        </w:rPr>
        <w:t>6.200</w:t>
      </w:r>
      <w:r w:rsidR="00C97165">
        <w:rPr>
          <w:sz w:val="24"/>
          <w:szCs w:val="24"/>
        </w:rPr>
        <w:t>,00</w:t>
      </w:r>
      <w:r w:rsidR="009442F1" w:rsidRPr="00C74CAA">
        <w:rPr>
          <w:sz w:val="24"/>
          <w:szCs w:val="24"/>
        </w:rPr>
        <w:t xml:space="preserve"> kn donacija od neprofitnih organizacija i </w:t>
      </w:r>
      <w:r w:rsidR="000E1EE0">
        <w:rPr>
          <w:sz w:val="24"/>
          <w:szCs w:val="24"/>
        </w:rPr>
        <w:t>19.01</w:t>
      </w:r>
      <w:r w:rsidR="00C97165">
        <w:rPr>
          <w:sz w:val="24"/>
          <w:szCs w:val="24"/>
        </w:rPr>
        <w:t>0,00</w:t>
      </w:r>
      <w:r w:rsidR="009442F1" w:rsidRPr="00C74CAA">
        <w:rPr>
          <w:sz w:val="24"/>
          <w:szCs w:val="24"/>
        </w:rPr>
        <w:t xml:space="preserve"> kn od trgovačkih društva</w:t>
      </w:r>
      <w:r w:rsidR="00764A56" w:rsidRPr="00C74CAA">
        <w:rPr>
          <w:sz w:val="24"/>
          <w:szCs w:val="24"/>
        </w:rPr>
        <w:t xml:space="preserve">) </w:t>
      </w:r>
      <w:r w:rsidRPr="00C74CAA">
        <w:rPr>
          <w:sz w:val="24"/>
          <w:szCs w:val="24"/>
        </w:rPr>
        <w:t xml:space="preserve">i kapitalnih donacija u iznosu od </w:t>
      </w:r>
      <w:r w:rsidR="000E1EE0">
        <w:rPr>
          <w:sz w:val="24"/>
          <w:szCs w:val="24"/>
        </w:rPr>
        <w:t>7.513</w:t>
      </w:r>
      <w:r w:rsidR="00C74CAA">
        <w:rPr>
          <w:sz w:val="24"/>
          <w:szCs w:val="24"/>
        </w:rPr>
        <w:t>,00</w:t>
      </w:r>
      <w:r w:rsidRPr="00C74CAA">
        <w:rPr>
          <w:sz w:val="24"/>
          <w:szCs w:val="24"/>
        </w:rPr>
        <w:t xml:space="preserve"> kn</w:t>
      </w:r>
      <w:r w:rsidR="00764A56" w:rsidRPr="00C74CAA">
        <w:rPr>
          <w:sz w:val="24"/>
          <w:szCs w:val="24"/>
        </w:rPr>
        <w:t xml:space="preserve"> (knjige za školsku knjižnicu</w:t>
      </w:r>
      <w:r w:rsidR="00C74CAA">
        <w:rPr>
          <w:sz w:val="24"/>
          <w:szCs w:val="24"/>
        </w:rPr>
        <w:t xml:space="preserve"> i donacija</w:t>
      </w:r>
      <w:r w:rsidR="000E1EE0">
        <w:rPr>
          <w:sz w:val="24"/>
          <w:szCs w:val="24"/>
        </w:rPr>
        <w:t xml:space="preserve"> 3D</w:t>
      </w:r>
      <w:r w:rsidR="00C74CAA">
        <w:rPr>
          <w:sz w:val="24"/>
          <w:szCs w:val="24"/>
        </w:rPr>
        <w:t xml:space="preserve"> printera</w:t>
      </w:r>
      <w:r w:rsidR="00764A56" w:rsidRPr="00C74CAA">
        <w:rPr>
          <w:sz w:val="24"/>
          <w:szCs w:val="24"/>
        </w:rPr>
        <w:t>)</w:t>
      </w:r>
      <w:r w:rsidR="000E1EE0">
        <w:rPr>
          <w:sz w:val="24"/>
          <w:szCs w:val="24"/>
        </w:rPr>
        <w:t>.</w:t>
      </w:r>
    </w:p>
    <w:p w:rsidR="000E1EE0" w:rsidRPr="00C74CAA" w:rsidRDefault="000E1EE0" w:rsidP="000E1EE0">
      <w:pPr>
        <w:pStyle w:val="Odlomakpopisa"/>
        <w:ind w:left="426"/>
        <w:jc w:val="both"/>
        <w:rPr>
          <w:sz w:val="24"/>
          <w:szCs w:val="24"/>
        </w:rPr>
      </w:pPr>
    </w:p>
    <w:p w:rsidR="00807DFC" w:rsidRDefault="000E1EE0" w:rsidP="00D56F2C">
      <w:pPr>
        <w:pStyle w:val="Odlomakpopisa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Prisutno je povećanje prihoda od 8% u odnosu na prethodnu godinu radi povećanja donacija.</w:t>
      </w:r>
    </w:p>
    <w:p w:rsidR="00807DFC" w:rsidRDefault="00807DFC" w:rsidP="00D56F2C">
      <w:pPr>
        <w:pStyle w:val="Odlomakpopisa"/>
        <w:spacing w:line="240" w:lineRule="auto"/>
        <w:ind w:left="0"/>
        <w:jc w:val="both"/>
        <w:rPr>
          <w:sz w:val="24"/>
          <w:szCs w:val="24"/>
        </w:rPr>
      </w:pPr>
    </w:p>
    <w:p w:rsidR="002E1F2C" w:rsidRDefault="00D56F2C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 PRIHODI IZ NADLEŽNOG PRORAČUNA I OD HZZO-A NA TEMELJU UGOVORNIH OBVEZA (</w:t>
      </w:r>
      <w:r w:rsidR="002E1F2C" w:rsidRPr="00321EF0">
        <w:rPr>
          <w:b/>
          <w:sz w:val="24"/>
          <w:szCs w:val="24"/>
        </w:rPr>
        <w:t xml:space="preserve">AOP </w:t>
      </w:r>
      <w:r w:rsidR="002E1F2C">
        <w:rPr>
          <w:b/>
          <w:sz w:val="24"/>
          <w:szCs w:val="24"/>
        </w:rPr>
        <w:t>1</w:t>
      </w:r>
      <w:r w:rsidR="008A1918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; </w:t>
      </w:r>
      <w:r w:rsidR="000E1EE0">
        <w:rPr>
          <w:b/>
          <w:sz w:val="24"/>
          <w:szCs w:val="24"/>
        </w:rPr>
        <w:t>2.181.341</w:t>
      </w:r>
      <w:r w:rsidR="008A1918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kn)</w:t>
      </w:r>
    </w:p>
    <w:p w:rsidR="002E1F2C" w:rsidRPr="000E01FE" w:rsidRDefault="002E1F2C" w:rsidP="002E1F2C">
      <w:pPr>
        <w:pStyle w:val="Odlomakpopisa"/>
        <w:ind w:left="0"/>
        <w:jc w:val="both"/>
        <w:rPr>
          <w:b/>
          <w:sz w:val="24"/>
          <w:szCs w:val="24"/>
        </w:rPr>
      </w:pPr>
    </w:p>
    <w:p w:rsidR="00B62C2B" w:rsidRPr="004C5CD6" w:rsidRDefault="002E1F2C" w:rsidP="00B62C2B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E01FE">
        <w:rPr>
          <w:i/>
          <w:sz w:val="24"/>
          <w:szCs w:val="24"/>
        </w:rPr>
        <w:t xml:space="preserve">Prihodi iz nadležnog proračuna za financiranje rashoda poslovanja </w:t>
      </w:r>
      <w:r w:rsidR="000E1EE0">
        <w:rPr>
          <w:b/>
          <w:i/>
          <w:sz w:val="24"/>
          <w:szCs w:val="24"/>
        </w:rPr>
        <w:t>1.855.100</w:t>
      </w:r>
      <w:r w:rsidR="00D401AE">
        <w:rPr>
          <w:b/>
          <w:i/>
          <w:sz w:val="24"/>
          <w:szCs w:val="24"/>
        </w:rPr>
        <w:t>,00</w:t>
      </w:r>
      <w:r w:rsidRPr="00097BBB">
        <w:rPr>
          <w:b/>
          <w:i/>
          <w:sz w:val="24"/>
          <w:szCs w:val="24"/>
        </w:rPr>
        <w:t xml:space="preserve"> kn</w:t>
      </w:r>
      <w:r>
        <w:rPr>
          <w:b/>
          <w:i/>
          <w:sz w:val="24"/>
          <w:szCs w:val="24"/>
        </w:rPr>
        <w:t xml:space="preserve"> </w:t>
      </w:r>
      <w:r w:rsidR="00D401AE">
        <w:rPr>
          <w:i/>
          <w:sz w:val="24"/>
          <w:szCs w:val="24"/>
        </w:rPr>
        <w:t>(AOP 132</w:t>
      </w:r>
      <w:r w:rsidR="00B62C2B">
        <w:rPr>
          <w:i/>
          <w:sz w:val="24"/>
          <w:szCs w:val="24"/>
        </w:rPr>
        <w:t xml:space="preserve">): </w:t>
      </w:r>
    </w:p>
    <w:p w:rsidR="004C5CD6" w:rsidRPr="00B62C2B" w:rsidRDefault="004C5CD6" w:rsidP="004C5CD6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B62C2B" w:rsidRDefault="00B62C2B" w:rsidP="00F46D4F">
      <w:pPr>
        <w:pStyle w:val="Odlomakpopisa"/>
        <w:ind w:left="426"/>
        <w:jc w:val="both"/>
        <w:rPr>
          <w:sz w:val="24"/>
          <w:szCs w:val="24"/>
        </w:rPr>
      </w:pPr>
      <w:r w:rsidRPr="00F26B01">
        <w:rPr>
          <w:sz w:val="24"/>
          <w:szCs w:val="24"/>
        </w:rPr>
        <w:t xml:space="preserve">- </w:t>
      </w:r>
      <w:r w:rsidR="00F26B01">
        <w:rPr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Prihodi za financiranje rashoda poslovanja – Grad Umag</w:t>
      </w:r>
      <w:r w:rsidR="00F26B01" w:rsidRPr="005311B2">
        <w:rPr>
          <w:i/>
          <w:sz w:val="24"/>
          <w:szCs w:val="24"/>
        </w:rPr>
        <w:t xml:space="preserve"> (</w:t>
      </w:r>
      <w:r w:rsidR="000E1EE0">
        <w:rPr>
          <w:i/>
          <w:sz w:val="24"/>
          <w:szCs w:val="24"/>
        </w:rPr>
        <w:t>458</w:t>
      </w:r>
      <w:r w:rsidR="00333E53">
        <w:rPr>
          <w:i/>
          <w:sz w:val="24"/>
          <w:szCs w:val="24"/>
        </w:rPr>
        <w:t>.</w:t>
      </w:r>
      <w:r w:rsidR="00386702">
        <w:rPr>
          <w:i/>
          <w:sz w:val="24"/>
          <w:szCs w:val="24"/>
        </w:rPr>
        <w:t>889,45</w:t>
      </w:r>
      <w:r w:rsidR="00333E53" w:rsidRPr="00333E53">
        <w:rPr>
          <w:i/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kn</w:t>
      </w:r>
      <w:r w:rsidR="00F26B01" w:rsidRPr="005311B2">
        <w:rPr>
          <w:i/>
          <w:sz w:val="24"/>
          <w:szCs w:val="24"/>
        </w:rPr>
        <w:t>)</w:t>
      </w:r>
      <w:r w:rsidR="00F26B01">
        <w:rPr>
          <w:sz w:val="24"/>
          <w:szCs w:val="24"/>
        </w:rPr>
        <w:t xml:space="preserve"> utrošeni za: </w:t>
      </w:r>
      <w:r w:rsidR="00F46D4F">
        <w:rPr>
          <w:sz w:val="24"/>
          <w:szCs w:val="24"/>
        </w:rPr>
        <w:t>rad s djecom s teškoćama u razvoju</w:t>
      </w:r>
      <w:r w:rsidR="00CF26E8">
        <w:rPr>
          <w:sz w:val="24"/>
          <w:szCs w:val="24"/>
        </w:rPr>
        <w:t xml:space="preserve">, </w:t>
      </w:r>
      <w:r w:rsidR="000E1EE0">
        <w:rPr>
          <w:sz w:val="24"/>
          <w:szCs w:val="24"/>
        </w:rPr>
        <w:t>152.521,57</w:t>
      </w:r>
      <w:r w:rsidR="00CF26E8" w:rsidRPr="00CF26E8">
        <w:rPr>
          <w:sz w:val="24"/>
          <w:szCs w:val="24"/>
        </w:rPr>
        <w:t xml:space="preserve"> </w:t>
      </w:r>
      <w:r w:rsidR="00F46D4F">
        <w:rPr>
          <w:sz w:val="24"/>
          <w:szCs w:val="24"/>
        </w:rPr>
        <w:t xml:space="preserve">kn; produženi boravak učenika, </w:t>
      </w:r>
      <w:r w:rsidR="00386702">
        <w:rPr>
          <w:sz w:val="24"/>
          <w:szCs w:val="24"/>
        </w:rPr>
        <w:t>304.267</w:t>
      </w:r>
      <w:r w:rsidR="00CF26E8" w:rsidRPr="00CF26E8">
        <w:rPr>
          <w:sz w:val="24"/>
          <w:szCs w:val="24"/>
        </w:rPr>
        <w:t>,</w:t>
      </w:r>
      <w:r w:rsidR="00386702">
        <w:rPr>
          <w:sz w:val="24"/>
          <w:szCs w:val="24"/>
        </w:rPr>
        <w:t>88</w:t>
      </w:r>
      <w:r w:rsidR="00CF26E8" w:rsidRPr="00CF26E8">
        <w:rPr>
          <w:sz w:val="24"/>
          <w:szCs w:val="24"/>
        </w:rPr>
        <w:t xml:space="preserve"> </w:t>
      </w:r>
      <w:r w:rsidR="00F46D4F">
        <w:rPr>
          <w:sz w:val="24"/>
          <w:szCs w:val="24"/>
        </w:rPr>
        <w:t xml:space="preserve">kn; </w:t>
      </w:r>
      <w:r w:rsidR="000E1EE0">
        <w:rPr>
          <w:sz w:val="24"/>
          <w:szCs w:val="24"/>
        </w:rPr>
        <w:t>građanski odgoj 2.100,00 kn</w:t>
      </w:r>
    </w:p>
    <w:p w:rsidR="002A2492" w:rsidRPr="00F46D4F" w:rsidRDefault="002A2492" w:rsidP="00F46D4F">
      <w:pPr>
        <w:pStyle w:val="Odlomakpopisa"/>
        <w:ind w:left="426"/>
        <w:jc w:val="both"/>
        <w:rPr>
          <w:sz w:val="24"/>
          <w:szCs w:val="24"/>
        </w:rPr>
      </w:pPr>
    </w:p>
    <w:p w:rsidR="00B62C2B" w:rsidRDefault="00B62C2B" w:rsidP="004D3A4F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6B01">
        <w:rPr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Prihodi za financiranje rashoda poslovanja – Minimalni standard</w:t>
      </w:r>
      <w:r w:rsidR="00AB5BCE" w:rsidRPr="005311B2">
        <w:rPr>
          <w:i/>
          <w:sz w:val="24"/>
          <w:szCs w:val="24"/>
        </w:rPr>
        <w:t xml:space="preserve"> </w:t>
      </w:r>
      <w:r w:rsidR="00F80ADC">
        <w:rPr>
          <w:i/>
          <w:sz w:val="24"/>
          <w:szCs w:val="24"/>
        </w:rPr>
        <w:t>1.396.211</w:t>
      </w:r>
      <w:r w:rsidR="00935CD5">
        <w:rPr>
          <w:i/>
          <w:sz w:val="24"/>
          <w:szCs w:val="24"/>
        </w:rPr>
        <w:t>,00</w:t>
      </w:r>
      <w:r w:rsidRPr="005311B2">
        <w:rPr>
          <w:i/>
          <w:sz w:val="24"/>
          <w:szCs w:val="24"/>
        </w:rPr>
        <w:t xml:space="preserve"> kn</w:t>
      </w:r>
      <w:r w:rsidR="00AB5BCE" w:rsidRPr="005311B2">
        <w:rPr>
          <w:i/>
          <w:sz w:val="24"/>
          <w:szCs w:val="24"/>
        </w:rPr>
        <w:t>)</w:t>
      </w:r>
      <w:r w:rsidR="00AB5BCE" w:rsidRPr="00AB5BCE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 xml:space="preserve">utrošeni za: </w:t>
      </w:r>
      <w:r w:rsidR="00F26B01">
        <w:rPr>
          <w:sz w:val="24"/>
          <w:szCs w:val="24"/>
        </w:rPr>
        <w:t>naknade troškova zaposlenima</w:t>
      </w:r>
      <w:r w:rsidR="00935CD5" w:rsidRPr="00935CD5">
        <w:t xml:space="preserve"> </w:t>
      </w:r>
      <w:r w:rsidR="00F80ADC">
        <w:rPr>
          <w:sz w:val="24"/>
          <w:szCs w:val="24"/>
        </w:rPr>
        <w:t>65.371</w:t>
      </w:r>
      <w:r w:rsidR="00935CD5">
        <w:rPr>
          <w:sz w:val="24"/>
          <w:szCs w:val="24"/>
        </w:rPr>
        <w:t>,00</w:t>
      </w:r>
      <w:r w:rsidR="00935CD5" w:rsidRPr="00935CD5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>kn; rashode za materijal i energiju</w:t>
      </w:r>
      <w:r w:rsidR="00326C19">
        <w:rPr>
          <w:sz w:val="24"/>
          <w:szCs w:val="24"/>
        </w:rPr>
        <w:t xml:space="preserve"> </w:t>
      </w:r>
      <w:r w:rsidR="00F80ADC">
        <w:rPr>
          <w:sz w:val="24"/>
          <w:szCs w:val="24"/>
        </w:rPr>
        <w:t>546.717</w:t>
      </w:r>
      <w:r w:rsidR="00935CD5">
        <w:rPr>
          <w:sz w:val="24"/>
          <w:szCs w:val="24"/>
        </w:rPr>
        <w:t>,00</w:t>
      </w:r>
      <w:r w:rsidR="00935CD5" w:rsidRPr="00935CD5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 xml:space="preserve">kn; rashode za usluge, </w:t>
      </w:r>
      <w:r w:rsidR="00F80ADC">
        <w:rPr>
          <w:sz w:val="24"/>
          <w:szCs w:val="24"/>
        </w:rPr>
        <w:t>734.950</w:t>
      </w:r>
      <w:r w:rsidR="00935CD5">
        <w:rPr>
          <w:sz w:val="24"/>
          <w:szCs w:val="24"/>
        </w:rPr>
        <w:t>,00</w:t>
      </w:r>
      <w:r w:rsidR="00935CD5" w:rsidRPr="00935CD5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>kn</w:t>
      </w:r>
      <w:r w:rsidR="00935CD5">
        <w:rPr>
          <w:sz w:val="24"/>
          <w:szCs w:val="24"/>
        </w:rPr>
        <w:t>; naknade troškova osobama</w:t>
      </w:r>
      <w:r w:rsidR="00F80ADC">
        <w:rPr>
          <w:sz w:val="24"/>
          <w:szCs w:val="24"/>
        </w:rPr>
        <w:t xml:space="preserve"> izvan radnog odnosa 803</w:t>
      </w:r>
      <w:r w:rsidR="00935CD5">
        <w:rPr>
          <w:sz w:val="24"/>
          <w:szCs w:val="24"/>
        </w:rPr>
        <w:t xml:space="preserve">,00 kn; </w:t>
      </w:r>
      <w:r w:rsidR="00AB5BCE">
        <w:rPr>
          <w:sz w:val="24"/>
          <w:szCs w:val="24"/>
        </w:rPr>
        <w:t>ostale</w:t>
      </w:r>
      <w:r w:rsidR="00F80ADC">
        <w:rPr>
          <w:sz w:val="24"/>
          <w:szCs w:val="24"/>
        </w:rPr>
        <w:t xml:space="preserve"> nespomenute rashode poslovanja</w:t>
      </w:r>
      <w:r w:rsidR="00AB5BCE">
        <w:rPr>
          <w:sz w:val="24"/>
          <w:szCs w:val="24"/>
        </w:rPr>
        <w:t xml:space="preserve"> </w:t>
      </w:r>
      <w:r w:rsidR="00F80ADC">
        <w:rPr>
          <w:sz w:val="24"/>
          <w:szCs w:val="24"/>
        </w:rPr>
        <w:t>48.370</w:t>
      </w:r>
      <w:r w:rsidR="00935CD5">
        <w:rPr>
          <w:sz w:val="24"/>
          <w:szCs w:val="24"/>
        </w:rPr>
        <w:t>,00</w:t>
      </w:r>
      <w:r w:rsidR="00935CD5" w:rsidRPr="00935CD5">
        <w:rPr>
          <w:sz w:val="24"/>
          <w:szCs w:val="24"/>
        </w:rPr>
        <w:t xml:space="preserve"> </w:t>
      </w:r>
      <w:r w:rsidR="00935CD5">
        <w:rPr>
          <w:sz w:val="24"/>
          <w:szCs w:val="24"/>
        </w:rPr>
        <w:t>kn</w:t>
      </w:r>
    </w:p>
    <w:p w:rsidR="004D3A4F" w:rsidRPr="004D3A4F" w:rsidRDefault="004D3A4F" w:rsidP="004D3A4F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F67343" w:rsidRPr="00EE3F9A" w:rsidRDefault="00B62C2B" w:rsidP="00EE3F9A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E01FE">
        <w:rPr>
          <w:i/>
          <w:sz w:val="24"/>
          <w:szCs w:val="24"/>
        </w:rPr>
        <w:t xml:space="preserve">Prihodi iz nadležnog proračuna za financiranje rashoda </w:t>
      </w:r>
      <w:r>
        <w:rPr>
          <w:i/>
          <w:sz w:val="24"/>
          <w:szCs w:val="24"/>
        </w:rPr>
        <w:t>za nabavu nefinancijske imovine</w:t>
      </w:r>
      <w:r w:rsidRPr="000E01FE">
        <w:rPr>
          <w:i/>
          <w:sz w:val="24"/>
          <w:szCs w:val="24"/>
        </w:rPr>
        <w:t xml:space="preserve"> </w:t>
      </w:r>
      <w:r w:rsidR="00F80ADC">
        <w:rPr>
          <w:b/>
          <w:i/>
          <w:sz w:val="24"/>
          <w:szCs w:val="24"/>
        </w:rPr>
        <w:t>326.241</w:t>
      </w:r>
      <w:r w:rsidR="00D401AE">
        <w:rPr>
          <w:b/>
          <w:i/>
          <w:sz w:val="24"/>
          <w:szCs w:val="24"/>
        </w:rPr>
        <w:t>,00</w:t>
      </w:r>
      <w:r w:rsidRPr="00097BBB">
        <w:rPr>
          <w:b/>
          <w:i/>
          <w:sz w:val="24"/>
          <w:szCs w:val="24"/>
        </w:rPr>
        <w:t xml:space="preserve"> kn</w:t>
      </w:r>
      <w:r>
        <w:rPr>
          <w:b/>
          <w:i/>
          <w:sz w:val="24"/>
          <w:szCs w:val="24"/>
        </w:rPr>
        <w:t xml:space="preserve"> </w:t>
      </w:r>
      <w:r w:rsidRPr="00624DCB">
        <w:rPr>
          <w:i/>
          <w:sz w:val="24"/>
          <w:szCs w:val="24"/>
        </w:rPr>
        <w:t>(AOP 1</w:t>
      </w:r>
      <w:r w:rsidR="00D401AE">
        <w:rPr>
          <w:i/>
          <w:sz w:val="24"/>
          <w:szCs w:val="24"/>
        </w:rPr>
        <w:t>33</w:t>
      </w:r>
      <w:r>
        <w:rPr>
          <w:i/>
          <w:sz w:val="24"/>
          <w:szCs w:val="24"/>
        </w:rPr>
        <w:t xml:space="preserve">): </w:t>
      </w:r>
    </w:p>
    <w:p w:rsidR="00EE3F9A" w:rsidRPr="00EE3F9A" w:rsidRDefault="00EE3F9A" w:rsidP="00EE3F9A">
      <w:pPr>
        <w:pStyle w:val="Odlomakpopisa"/>
        <w:ind w:left="426"/>
        <w:jc w:val="both"/>
        <w:rPr>
          <w:sz w:val="24"/>
          <w:szCs w:val="24"/>
        </w:rPr>
      </w:pPr>
    </w:p>
    <w:p w:rsidR="00A10D7F" w:rsidRDefault="00A10D7F" w:rsidP="00A10D7F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28A9">
        <w:rPr>
          <w:i/>
          <w:sz w:val="24"/>
          <w:szCs w:val="24"/>
        </w:rPr>
        <w:t>Prihodi za nabavu nefinancijske imovine – Minimalni standard</w:t>
      </w:r>
      <w:r w:rsidR="003128A9" w:rsidRPr="003128A9">
        <w:rPr>
          <w:i/>
          <w:sz w:val="24"/>
          <w:szCs w:val="24"/>
        </w:rPr>
        <w:t xml:space="preserve"> (</w:t>
      </w:r>
      <w:r w:rsidR="00FA07BE">
        <w:rPr>
          <w:i/>
          <w:sz w:val="24"/>
          <w:szCs w:val="24"/>
        </w:rPr>
        <w:t>326.241</w:t>
      </w:r>
      <w:r w:rsidR="00EE3F9A">
        <w:rPr>
          <w:i/>
          <w:sz w:val="24"/>
          <w:szCs w:val="24"/>
        </w:rPr>
        <w:t>,00</w:t>
      </w:r>
      <w:r w:rsidRPr="003128A9">
        <w:rPr>
          <w:i/>
          <w:sz w:val="24"/>
          <w:szCs w:val="24"/>
        </w:rPr>
        <w:t xml:space="preserve"> kn</w:t>
      </w:r>
      <w:r w:rsidR="003128A9" w:rsidRPr="003128A9">
        <w:rPr>
          <w:i/>
          <w:sz w:val="24"/>
          <w:szCs w:val="24"/>
        </w:rPr>
        <w:t>)</w:t>
      </w:r>
      <w:r w:rsidR="003128A9">
        <w:rPr>
          <w:sz w:val="24"/>
          <w:szCs w:val="24"/>
        </w:rPr>
        <w:t xml:space="preserve"> utrošeni za </w:t>
      </w:r>
      <w:r w:rsidR="00F67343">
        <w:rPr>
          <w:sz w:val="24"/>
          <w:szCs w:val="24"/>
        </w:rPr>
        <w:t>opremanje osnovne škole</w:t>
      </w:r>
      <w:r w:rsidR="00515C6A">
        <w:rPr>
          <w:sz w:val="24"/>
          <w:szCs w:val="24"/>
        </w:rPr>
        <w:t xml:space="preserve"> (uredska oprema i namještaj u iznosu od </w:t>
      </w:r>
      <w:r w:rsidR="00F80ADC">
        <w:rPr>
          <w:sz w:val="24"/>
          <w:szCs w:val="24"/>
        </w:rPr>
        <w:t>206.796</w:t>
      </w:r>
      <w:r w:rsidR="00EE3F9A">
        <w:rPr>
          <w:sz w:val="24"/>
          <w:szCs w:val="24"/>
        </w:rPr>
        <w:t>,00</w:t>
      </w:r>
      <w:r w:rsidR="00EE3F9A" w:rsidRPr="00EE3F9A">
        <w:rPr>
          <w:sz w:val="24"/>
          <w:szCs w:val="24"/>
        </w:rPr>
        <w:t xml:space="preserve"> </w:t>
      </w:r>
      <w:r w:rsidR="00515C6A">
        <w:rPr>
          <w:sz w:val="24"/>
          <w:szCs w:val="24"/>
        </w:rPr>
        <w:t>kn</w:t>
      </w:r>
      <w:r w:rsidR="00EE3F9A">
        <w:rPr>
          <w:sz w:val="24"/>
          <w:szCs w:val="24"/>
        </w:rPr>
        <w:t xml:space="preserve">; </w:t>
      </w:r>
      <w:r w:rsidR="00386702">
        <w:rPr>
          <w:sz w:val="24"/>
          <w:szCs w:val="24"/>
        </w:rPr>
        <w:t xml:space="preserve">komunikacijska oprema 5.000 kn; </w:t>
      </w:r>
      <w:r w:rsidR="00EE3F9A">
        <w:rPr>
          <w:sz w:val="24"/>
          <w:szCs w:val="24"/>
        </w:rPr>
        <w:t>o</w:t>
      </w:r>
      <w:r w:rsidR="00EE3F9A" w:rsidRPr="00EE3F9A">
        <w:rPr>
          <w:sz w:val="24"/>
          <w:szCs w:val="24"/>
        </w:rPr>
        <w:t>prema za održavanje i zaštitu</w:t>
      </w:r>
      <w:r w:rsidR="00EE3F9A">
        <w:rPr>
          <w:sz w:val="24"/>
          <w:szCs w:val="24"/>
        </w:rPr>
        <w:t xml:space="preserve"> u iznosu od </w:t>
      </w:r>
      <w:r w:rsidR="00386702">
        <w:rPr>
          <w:sz w:val="24"/>
          <w:szCs w:val="24"/>
        </w:rPr>
        <w:t xml:space="preserve">26.500,00 kn; medicinska i laboratorijska oprema 3.500,00 kn; sportska i glazbena oprema 5.000,00 kn; </w:t>
      </w:r>
      <w:r w:rsidR="00515C6A">
        <w:rPr>
          <w:sz w:val="24"/>
          <w:szCs w:val="24"/>
        </w:rPr>
        <w:t xml:space="preserve">uređaji, strojevi i oprema za ostale namjene u iznosu od </w:t>
      </w:r>
      <w:r w:rsidR="00386702">
        <w:rPr>
          <w:sz w:val="24"/>
          <w:szCs w:val="24"/>
        </w:rPr>
        <w:t>79.445</w:t>
      </w:r>
      <w:r w:rsidR="00EE3F9A">
        <w:rPr>
          <w:sz w:val="24"/>
          <w:szCs w:val="24"/>
        </w:rPr>
        <w:t>,00</w:t>
      </w:r>
      <w:r w:rsidR="00EE3F9A" w:rsidRPr="00EE3F9A">
        <w:rPr>
          <w:sz w:val="24"/>
          <w:szCs w:val="24"/>
        </w:rPr>
        <w:t xml:space="preserve"> </w:t>
      </w:r>
      <w:r w:rsidR="00515C6A">
        <w:rPr>
          <w:sz w:val="24"/>
          <w:szCs w:val="24"/>
        </w:rPr>
        <w:t>kn</w:t>
      </w:r>
      <w:r w:rsidR="00EE3F9A">
        <w:rPr>
          <w:sz w:val="24"/>
          <w:szCs w:val="24"/>
        </w:rPr>
        <w:t xml:space="preserve"> (</w:t>
      </w:r>
      <w:r w:rsidR="00386702">
        <w:rPr>
          <w:sz w:val="24"/>
          <w:szCs w:val="24"/>
        </w:rPr>
        <w:t>plinsko kuhalo – kiper, klima uređaj)</w:t>
      </w:r>
    </w:p>
    <w:p w:rsidR="00F671B9" w:rsidRPr="00F671B9" w:rsidRDefault="00F671B9" w:rsidP="008F6B42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FF2B7C" w:rsidRDefault="00142332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506929">
        <w:rPr>
          <w:b/>
          <w:sz w:val="24"/>
          <w:szCs w:val="24"/>
        </w:rPr>
        <w:t>. RASHODI POSLOVANJA (AOP 148</w:t>
      </w:r>
      <w:r w:rsidR="008F6B42">
        <w:rPr>
          <w:b/>
          <w:sz w:val="24"/>
          <w:szCs w:val="24"/>
        </w:rPr>
        <w:t xml:space="preserve">; </w:t>
      </w:r>
      <w:r w:rsidR="00FA07BE">
        <w:rPr>
          <w:b/>
          <w:sz w:val="24"/>
          <w:szCs w:val="24"/>
        </w:rPr>
        <w:t>15.976.867</w:t>
      </w:r>
      <w:r w:rsidR="00506929">
        <w:rPr>
          <w:b/>
          <w:sz w:val="24"/>
          <w:szCs w:val="24"/>
        </w:rPr>
        <w:t>,00</w:t>
      </w:r>
      <w:r w:rsidR="008F6B42">
        <w:rPr>
          <w:b/>
          <w:sz w:val="24"/>
          <w:szCs w:val="24"/>
        </w:rPr>
        <w:t xml:space="preserve"> kn)</w:t>
      </w:r>
    </w:p>
    <w:p w:rsidR="00DF1CBD" w:rsidRDefault="00DF1CBD" w:rsidP="00DF1CBD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2E1F2C" w:rsidRDefault="00FF2B7C" w:rsidP="002E1F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E1F2C">
        <w:rPr>
          <w:sz w:val="24"/>
          <w:szCs w:val="24"/>
        </w:rPr>
        <w:t>as</w:t>
      </w:r>
      <w:r w:rsidR="00506929">
        <w:rPr>
          <w:sz w:val="24"/>
          <w:szCs w:val="24"/>
        </w:rPr>
        <w:t>toje se od rashoda za zaposlene u ukupnom iznosu od</w:t>
      </w:r>
      <w:r w:rsidR="002E1F2C">
        <w:rPr>
          <w:sz w:val="24"/>
          <w:szCs w:val="24"/>
        </w:rPr>
        <w:t xml:space="preserve"> </w:t>
      </w:r>
      <w:r w:rsidR="00FA07BE">
        <w:rPr>
          <w:sz w:val="24"/>
          <w:szCs w:val="24"/>
        </w:rPr>
        <w:t>13.039.097</w:t>
      </w:r>
      <w:r w:rsidR="00506929">
        <w:rPr>
          <w:sz w:val="24"/>
          <w:szCs w:val="24"/>
        </w:rPr>
        <w:t>,00 kn i materijalnih rashoda u ukupnom iznosu od</w:t>
      </w:r>
      <w:r w:rsidR="002E1F2C">
        <w:rPr>
          <w:sz w:val="24"/>
          <w:szCs w:val="24"/>
        </w:rPr>
        <w:t xml:space="preserve"> </w:t>
      </w:r>
      <w:r w:rsidR="00FA07BE">
        <w:rPr>
          <w:sz w:val="24"/>
          <w:szCs w:val="24"/>
        </w:rPr>
        <w:t>2.937.768</w:t>
      </w:r>
      <w:r w:rsidR="00506929">
        <w:rPr>
          <w:sz w:val="24"/>
          <w:szCs w:val="24"/>
        </w:rPr>
        <w:t>,00</w:t>
      </w:r>
      <w:r w:rsidR="002E1F2C">
        <w:rPr>
          <w:sz w:val="24"/>
          <w:szCs w:val="24"/>
        </w:rPr>
        <w:t xml:space="preserve"> </w:t>
      </w:r>
      <w:r w:rsidR="00506929">
        <w:rPr>
          <w:sz w:val="24"/>
          <w:szCs w:val="24"/>
        </w:rPr>
        <w:t>kn.</w:t>
      </w:r>
    </w:p>
    <w:p w:rsidR="00F62E55" w:rsidRDefault="00FA2EC0" w:rsidP="002E1F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Prisutno je povećanje od 6</w:t>
      </w:r>
      <w:r w:rsidR="00F62E55">
        <w:rPr>
          <w:sz w:val="24"/>
          <w:szCs w:val="24"/>
        </w:rPr>
        <w:t xml:space="preserve">% u odnosu na prethodnu godinu radi prije spomenutog povećanja prihoda. </w:t>
      </w:r>
    </w:p>
    <w:p w:rsidR="002E1F2C" w:rsidRDefault="002E1F2C" w:rsidP="002E1F2C">
      <w:pPr>
        <w:pStyle w:val="Odlomakpopisa"/>
        <w:ind w:left="0"/>
        <w:jc w:val="both"/>
        <w:rPr>
          <w:sz w:val="24"/>
          <w:szCs w:val="24"/>
        </w:rPr>
      </w:pPr>
    </w:p>
    <w:p w:rsidR="00FF2B7C" w:rsidRDefault="00220793" w:rsidP="002E1F2C">
      <w:pPr>
        <w:pStyle w:val="Odlomakpopisa"/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="00FF2B7C">
        <w:rPr>
          <w:b/>
          <w:sz w:val="24"/>
          <w:szCs w:val="24"/>
        </w:rPr>
        <w:t xml:space="preserve">. </w:t>
      </w:r>
      <w:r w:rsidR="00FF2B7C" w:rsidRPr="00EF3B8A">
        <w:rPr>
          <w:b/>
          <w:sz w:val="24"/>
          <w:szCs w:val="24"/>
        </w:rPr>
        <w:t>OBRAČUNATI PRIHODI – NENAPLAĆENI</w:t>
      </w:r>
      <w:r w:rsidR="00FF2B7C">
        <w:rPr>
          <w:b/>
          <w:sz w:val="24"/>
          <w:szCs w:val="24"/>
        </w:rPr>
        <w:t xml:space="preserve"> (AOP 2</w:t>
      </w:r>
      <w:r w:rsidR="00FB6D72">
        <w:rPr>
          <w:b/>
          <w:sz w:val="24"/>
          <w:szCs w:val="24"/>
        </w:rPr>
        <w:t>86</w:t>
      </w:r>
      <w:r w:rsidR="00FF2B7C">
        <w:rPr>
          <w:b/>
          <w:sz w:val="24"/>
          <w:szCs w:val="24"/>
        </w:rPr>
        <w:t xml:space="preserve">; </w:t>
      </w:r>
      <w:r w:rsidR="00FA2EC0">
        <w:rPr>
          <w:b/>
          <w:sz w:val="24"/>
          <w:szCs w:val="24"/>
        </w:rPr>
        <w:t>236.077</w:t>
      </w:r>
      <w:r w:rsidR="00FB6D72">
        <w:rPr>
          <w:b/>
          <w:sz w:val="24"/>
          <w:szCs w:val="24"/>
        </w:rPr>
        <w:t>,00</w:t>
      </w:r>
      <w:r w:rsidR="00FF2B7C">
        <w:rPr>
          <w:b/>
          <w:sz w:val="24"/>
          <w:szCs w:val="24"/>
        </w:rPr>
        <w:t xml:space="preserve"> kn)</w:t>
      </w:r>
    </w:p>
    <w:p w:rsidR="00DF1CBD" w:rsidRDefault="00DF1CBD" w:rsidP="00DF1CBD">
      <w:pPr>
        <w:pStyle w:val="Odlomakpopisa"/>
        <w:spacing w:line="240" w:lineRule="auto"/>
        <w:ind w:left="142" w:hanging="142"/>
        <w:jc w:val="both"/>
        <w:rPr>
          <w:b/>
          <w:sz w:val="24"/>
          <w:szCs w:val="24"/>
        </w:rPr>
      </w:pPr>
    </w:p>
    <w:p w:rsidR="002E1F2C" w:rsidRDefault="00DF1CBD" w:rsidP="00FF2B7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9054C">
        <w:rPr>
          <w:sz w:val="24"/>
          <w:szCs w:val="24"/>
        </w:rPr>
        <w:t xml:space="preserve">buhvaćaju nenaplaćene prihode za </w:t>
      </w:r>
      <w:r w:rsidR="00FB6D72">
        <w:rPr>
          <w:sz w:val="24"/>
          <w:szCs w:val="24"/>
        </w:rPr>
        <w:t>t</w:t>
      </w:r>
      <w:r w:rsidR="00E5323A">
        <w:rPr>
          <w:sz w:val="24"/>
          <w:szCs w:val="24"/>
        </w:rPr>
        <w:t>opli obrok, produženi boravak,</w:t>
      </w:r>
      <w:r w:rsidR="002E1F2C">
        <w:rPr>
          <w:sz w:val="24"/>
          <w:szCs w:val="24"/>
        </w:rPr>
        <w:t xml:space="preserve"> potraživanja za </w:t>
      </w:r>
      <w:r w:rsidR="00F9054C">
        <w:rPr>
          <w:sz w:val="24"/>
          <w:szCs w:val="24"/>
        </w:rPr>
        <w:t>školarinu glazbene škole (</w:t>
      </w:r>
      <w:r w:rsidR="00FA2EC0">
        <w:rPr>
          <w:sz w:val="24"/>
          <w:szCs w:val="24"/>
        </w:rPr>
        <w:t>232.692</w:t>
      </w:r>
      <w:r w:rsidR="00FB6D72">
        <w:rPr>
          <w:sz w:val="24"/>
          <w:szCs w:val="24"/>
        </w:rPr>
        <w:t xml:space="preserve">,00 </w:t>
      </w:r>
      <w:r w:rsidR="00EB16A5">
        <w:rPr>
          <w:sz w:val="24"/>
          <w:szCs w:val="24"/>
        </w:rPr>
        <w:t>kn</w:t>
      </w:r>
      <w:r w:rsidR="00416F50">
        <w:rPr>
          <w:sz w:val="24"/>
          <w:szCs w:val="24"/>
        </w:rPr>
        <w:t>) te nenaplaćene prihode za</w:t>
      </w:r>
      <w:r w:rsidR="002E1F2C">
        <w:rPr>
          <w:sz w:val="24"/>
          <w:szCs w:val="24"/>
        </w:rPr>
        <w:t xml:space="preserve"> najam prostora (energenti, voda, zakup</w:t>
      </w:r>
      <w:r w:rsidR="00EB16A5">
        <w:rPr>
          <w:sz w:val="24"/>
          <w:szCs w:val="24"/>
        </w:rPr>
        <w:t xml:space="preserve">; </w:t>
      </w:r>
      <w:r w:rsidR="00FA2EC0">
        <w:rPr>
          <w:sz w:val="24"/>
          <w:szCs w:val="24"/>
        </w:rPr>
        <w:t>3.385</w:t>
      </w:r>
      <w:r w:rsidR="00FB6D72">
        <w:rPr>
          <w:sz w:val="24"/>
          <w:szCs w:val="24"/>
        </w:rPr>
        <w:t>,00</w:t>
      </w:r>
      <w:r w:rsidR="00EB16A5">
        <w:rPr>
          <w:sz w:val="24"/>
          <w:szCs w:val="24"/>
        </w:rPr>
        <w:t xml:space="preserve"> kn</w:t>
      </w:r>
      <w:r w:rsidR="002E1F2C">
        <w:rPr>
          <w:sz w:val="24"/>
          <w:szCs w:val="24"/>
        </w:rPr>
        <w:t>).</w:t>
      </w:r>
    </w:p>
    <w:p w:rsidR="002E1F2C" w:rsidRDefault="002E1F2C" w:rsidP="002E1F2C">
      <w:pPr>
        <w:pStyle w:val="Odlomakpopisa"/>
        <w:ind w:left="142" w:hanging="142"/>
        <w:jc w:val="both"/>
        <w:rPr>
          <w:sz w:val="24"/>
          <w:szCs w:val="24"/>
        </w:rPr>
      </w:pPr>
    </w:p>
    <w:p w:rsidR="00690DB8" w:rsidRDefault="00154769" w:rsidP="00FF3E07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 w:rsidR="00FF3E07">
        <w:rPr>
          <w:b/>
          <w:sz w:val="24"/>
          <w:szCs w:val="24"/>
        </w:rPr>
        <w:t>. STANJE NOVČANIH SREDSTAVA NA KRAJU</w:t>
      </w:r>
      <w:r w:rsidR="000150A8">
        <w:rPr>
          <w:b/>
          <w:sz w:val="24"/>
          <w:szCs w:val="24"/>
        </w:rPr>
        <w:t xml:space="preserve"> IZVJEŠTAJNOG RAZDOBLJA (AOP 641</w:t>
      </w:r>
      <w:r w:rsidR="00FF3E07">
        <w:rPr>
          <w:b/>
          <w:sz w:val="24"/>
          <w:szCs w:val="24"/>
        </w:rPr>
        <w:t xml:space="preserve">; 0,00 kn) </w:t>
      </w:r>
    </w:p>
    <w:p w:rsidR="00FF3E07" w:rsidRDefault="00FF3E07" w:rsidP="00CD533E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CD533E" w:rsidRDefault="00CD533E" w:rsidP="00FF3E0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Stanje novčanih sredstava na kraju izvještajnog razdoblja iznosi 0,00 kn</w:t>
      </w:r>
      <w:r w:rsidR="002D30BB">
        <w:rPr>
          <w:sz w:val="24"/>
          <w:szCs w:val="24"/>
        </w:rPr>
        <w:t>.</w:t>
      </w:r>
    </w:p>
    <w:p w:rsidR="000566E0" w:rsidRPr="00CD533E" w:rsidRDefault="000566E0" w:rsidP="00FF3E07">
      <w:pPr>
        <w:pStyle w:val="Odlomakpopisa"/>
        <w:ind w:left="0"/>
        <w:jc w:val="both"/>
        <w:rPr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882"/>
        <w:gridCol w:w="5219"/>
        <w:gridCol w:w="563"/>
        <w:gridCol w:w="867"/>
        <w:gridCol w:w="867"/>
        <w:gridCol w:w="787"/>
      </w:tblGrid>
      <w:tr w:rsidR="00A8616B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:rsidR="00A8616B" w:rsidRPr="00A8616B" w:rsidRDefault="00A8616B" w:rsidP="00692D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616B" w:rsidRPr="00A8616B" w:rsidRDefault="00A8616B" w:rsidP="00A8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8616B">
              <w:rPr>
                <w:rFonts w:ascii="Arial" w:eastAsia="Times New Roman" w:hAnsi="Arial" w:cs="Arial"/>
                <w:b/>
                <w:sz w:val="18"/>
                <w:szCs w:val="18"/>
              </w:rPr>
              <w:t>Naziv stavke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616B" w:rsidRDefault="00A8616B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AOP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616B" w:rsidRPr="00A8616B" w:rsidRDefault="00FA2EC0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2017</w:t>
            </w:r>
            <w:r w:rsidR="00A8616B" w:rsidRPr="00A8616B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616B" w:rsidRPr="00A8616B" w:rsidRDefault="00FA2EC0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  <w:r w:rsidR="00A8616B" w:rsidRPr="00A8616B">
              <w:rPr>
                <w:rFonts w:ascii="Arial" w:eastAsia="Times New Roman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616B" w:rsidRPr="000F6422" w:rsidRDefault="000F6422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F6422">
              <w:rPr>
                <w:rFonts w:ascii="Arial" w:eastAsia="Times New Roman" w:hAnsi="Arial" w:cs="Arial"/>
                <w:b/>
                <w:sz w:val="18"/>
                <w:szCs w:val="18"/>
              </w:rPr>
              <w:t>Indeks</w:t>
            </w:r>
          </w:p>
        </w:tc>
      </w:tr>
      <w:tr w:rsidR="00692D47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Stanje novčanih sredstava na početku izvještajnog razdoblja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692D47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11-</w:t>
            </w:r>
            <w:r w:rsidRPr="00692D47">
              <w:rPr>
                <w:rFonts w:ascii="Arial" w:eastAsia="Times New Roman" w:hAnsi="Arial" w:cs="Arial"/>
                <w:sz w:val="14"/>
                <w:szCs w:val="14"/>
              </w:rPr>
              <w:t>dugov.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Ukupni priljevi na novčane račune i blagajne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FA2EC0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236.991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FA2EC0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209.561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FA2EC0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88,4</w:t>
            </w:r>
          </w:p>
        </w:tc>
      </w:tr>
      <w:tr w:rsidR="002F6F85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11-</w:t>
            </w:r>
            <w:r w:rsidRPr="00692D47">
              <w:rPr>
                <w:rFonts w:ascii="Arial" w:eastAsia="Times New Roman" w:hAnsi="Arial" w:cs="Arial"/>
                <w:sz w:val="14"/>
                <w:szCs w:val="14"/>
              </w:rPr>
              <w:t>potraž.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Ukupni odljevi s novčanih računa i blagajni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6F85" w:rsidRPr="00692D47" w:rsidRDefault="00FA2EC0" w:rsidP="002F6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236.991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6F85" w:rsidRPr="00692D47" w:rsidRDefault="00FA2EC0" w:rsidP="002F6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209.561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EC0" w:rsidRPr="00692D47" w:rsidRDefault="00FA2EC0" w:rsidP="00FA2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88,4</w:t>
            </w:r>
          </w:p>
        </w:tc>
      </w:tr>
      <w:tr w:rsidR="00692D47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Stanje novčanih sredstava na k</w:t>
            </w:r>
            <w:r w:rsidR="002F6F85">
              <w:rPr>
                <w:rFonts w:ascii="Arial" w:eastAsia="Times New Roman" w:hAnsi="Arial" w:cs="Arial"/>
                <w:sz w:val="18"/>
                <w:szCs w:val="18"/>
              </w:rPr>
              <w:t>raju izvještajnog razdoblja (638+639-640</w:t>
            </w: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0" w:type="auto"/>
            <w:shd w:val="pct25" w:color="C0C0C0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pct25" w:color="C0C0C0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</w:tbl>
    <w:p w:rsidR="00C13986" w:rsidRDefault="00C13986" w:rsidP="00C13986">
      <w:pPr>
        <w:jc w:val="both"/>
        <w:rPr>
          <w:sz w:val="24"/>
          <w:szCs w:val="24"/>
        </w:rPr>
      </w:pPr>
    </w:p>
    <w:p w:rsidR="00762D4C" w:rsidRPr="00C13986" w:rsidRDefault="00762D4C" w:rsidP="00762D4C">
      <w:pPr>
        <w:spacing w:after="0" w:line="240" w:lineRule="auto"/>
        <w:jc w:val="both"/>
        <w:rPr>
          <w:sz w:val="24"/>
          <w:szCs w:val="24"/>
        </w:rPr>
      </w:pPr>
    </w:p>
    <w:p w:rsidR="00753236" w:rsidRDefault="00547AB3" w:rsidP="00753236">
      <w:pPr>
        <w:jc w:val="both"/>
        <w:rPr>
          <w:sz w:val="24"/>
          <w:szCs w:val="24"/>
        </w:rPr>
      </w:pPr>
      <w:r w:rsidRPr="00C021A0">
        <w:rPr>
          <w:b/>
          <w:sz w:val="24"/>
          <w:szCs w:val="24"/>
        </w:rPr>
        <w:t>2</w:t>
      </w:r>
      <w:r w:rsidR="00D06C26" w:rsidRPr="00C021A0">
        <w:rPr>
          <w:b/>
          <w:sz w:val="24"/>
          <w:szCs w:val="24"/>
        </w:rPr>
        <w:t xml:space="preserve">. </w:t>
      </w:r>
      <w:r w:rsidR="00C13986">
        <w:rPr>
          <w:b/>
          <w:sz w:val="24"/>
          <w:szCs w:val="24"/>
        </w:rPr>
        <w:t xml:space="preserve">BILJEŠKE UZ BILANCU - </w:t>
      </w:r>
      <w:r w:rsidR="002E6340" w:rsidRPr="00C021A0">
        <w:rPr>
          <w:b/>
          <w:sz w:val="24"/>
          <w:szCs w:val="24"/>
        </w:rPr>
        <w:t xml:space="preserve">OBRAZAC </w:t>
      </w:r>
      <w:r w:rsidR="00570D49" w:rsidRPr="00C021A0">
        <w:rPr>
          <w:b/>
          <w:sz w:val="24"/>
          <w:szCs w:val="24"/>
        </w:rPr>
        <w:t>BILANC</w:t>
      </w:r>
      <w:r w:rsidR="0009468F">
        <w:rPr>
          <w:b/>
          <w:sz w:val="24"/>
          <w:szCs w:val="24"/>
        </w:rPr>
        <w:t>A</w:t>
      </w:r>
    </w:p>
    <w:p w:rsidR="00BB4679" w:rsidRPr="00BB4679" w:rsidRDefault="00A726A9" w:rsidP="00BB4679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753236">
        <w:rPr>
          <w:b/>
          <w:sz w:val="24"/>
          <w:szCs w:val="24"/>
        </w:rPr>
        <w:t>AOP 002 - Nefinancijska imovina</w:t>
      </w:r>
      <w:r w:rsidR="0083726A" w:rsidRPr="00753236">
        <w:rPr>
          <w:b/>
          <w:sz w:val="24"/>
          <w:szCs w:val="24"/>
        </w:rPr>
        <w:t>:</w:t>
      </w:r>
      <w:r w:rsidR="00BB7E77">
        <w:rPr>
          <w:sz w:val="24"/>
          <w:szCs w:val="24"/>
        </w:rPr>
        <w:t xml:space="preserve"> </w:t>
      </w:r>
      <w:r w:rsidR="00753236" w:rsidRPr="00753236">
        <w:rPr>
          <w:sz w:val="24"/>
          <w:szCs w:val="24"/>
        </w:rPr>
        <w:t>Nisu prisutna znatna o</w:t>
      </w:r>
      <w:r w:rsidR="00F30F4F">
        <w:rPr>
          <w:sz w:val="24"/>
          <w:szCs w:val="24"/>
        </w:rPr>
        <w:t>dstupanja u odnosu na prethodnu godinu</w:t>
      </w:r>
      <w:r w:rsidR="00753236" w:rsidRPr="00753236">
        <w:rPr>
          <w:sz w:val="24"/>
          <w:szCs w:val="24"/>
        </w:rPr>
        <w:t>. Tijekom izvještajnog razdoblja nabavljena su:</w:t>
      </w:r>
    </w:p>
    <w:p w:rsidR="00753236" w:rsidRPr="00753236" w:rsidRDefault="00753236" w:rsidP="00753236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39499A" w:rsidRDefault="00F70792" w:rsidP="00F7079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računala i </w:t>
      </w:r>
      <w:r w:rsidR="00753236" w:rsidRPr="00753236">
        <w:rPr>
          <w:sz w:val="24"/>
          <w:szCs w:val="24"/>
        </w:rPr>
        <w:t>računalna oprema</w:t>
      </w:r>
      <w:r w:rsidR="00946330" w:rsidRPr="00753236">
        <w:rPr>
          <w:sz w:val="24"/>
          <w:szCs w:val="24"/>
        </w:rPr>
        <w:t xml:space="preserve"> </w:t>
      </w:r>
      <w:r w:rsidR="00753236" w:rsidRPr="00753236">
        <w:rPr>
          <w:sz w:val="24"/>
          <w:szCs w:val="24"/>
        </w:rPr>
        <w:t xml:space="preserve">u iznosu od </w:t>
      </w:r>
      <w:r w:rsidR="0093480C">
        <w:rPr>
          <w:sz w:val="24"/>
          <w:szCs w:val="24"/>
        </w:rPr>
        <w:t>169.869,75</w:t>
      </w:r>
      <w:r>
        <w:rPr>
          <w:sz w:val="24"/>
          <w:szCs w:val="24"/>
        </w:rPr>
        <w:t xml:space="preserve"> </w:t>
      </w:r>
      <w:r w:rsidR="00753236" w:rsidRPr="00753236">
        <w:rPr>
          <w:sz w:val="24"/>
          <w:szCs w:val="24"/>
        </w:rPr>
        <w:t>kn</w:t>
      </w:r>
      <w:r w:rsidR="008B2E28">
        <w:rPr>
          <w:sz w:val="24"/>
          <w:szCs w:val="24"/>
        </w:rPr>
        <w:t xml:space="preserve"> </w:t>
      </w:r>
    </w:p>
    <w:p w:rsidR="00946330" w:rsidRDefault="0039499A" w:rsidP="00F7079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uredski namještaj u iznosu od</w:t>
      </w:r>
      <w:r w:rsidR="00946330" w:rsidRPr="00753236">
        <w:rPr>
          <w:sz w:val="24"/>
          <w:szCs w:val="24"/>
        </w:rPr>
        <w:t xml:space="preserve"> </w:t>
      </w:r>
      <w:r w:rsidR="0093480C">
        <w:rPr>
          <w:sz w:val="24"/>
          <w:szCs w:val="24"/>
        </w:rPr>
        <w:t>64.494</w:t>
      </w:r>
      <w:r w:rsidR="00F70792">
        <w:rPr>
          <w:sz w:val="24"/>
          <w:szCs w:val="24"/>
        </w:rPr>
        <w:t xml:space="preserve">,00 </w:t>
      </w:r>
      <w:r w:rsidR="00F30F4F">
        <w:rPr>
          <w:sz w:val="24"/>
          <w:szCs w:val="24"/>
        </w:rPr>
        <w:t>kn</w:t>
      </w:r>
      <w:r w:rsidR="00D2142A">
        <w:rPr>
          <w:sz w:val="24"/>
          <w:szCs w:val="24"/>
        </w:rPr>
        <w:t xml:space="preserve"> </w:t>
      </w:r>
      <w:r w:rsidR="00F70792">
        <w:rPr>
          <w:sz w:val="24"/>
          <w:szCs w:val="24"/>
        </w:rPr>
        <w:t>(</w:t>
      </w:r>
      <w:r w:rsidR="0093480C">
        <w:rPr>
          <w:sz w:val="24"/>
          <w:szCs w:val="24"/>
        </w:rPr>
        <w:t>opremanje knjižnice</w:t>
      </w:r>
      <w:r w:rsidR="00F70792">
        <w:rPr>
          <w:sz w:val="24"/>
          <w:szCs w:val="24"/>
        </w:rPr>
        <w:t>)</w:t>
      </w:r>
    </w:p>
    <w:p w:rsidR="0039499A" w:rsidRDefault="0039499A" w:rsidP="00EA1651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ostala uredska </w:t>
      </w:r>
      <w:r w:rsidR="00F30F4F">
        <w:rPr>
          <w:sz w:val="24"/>
          <w:szCs w:val="24"/>
        </w:rPr>
        <w:t xml:space="preserve">oprema u iznosu od </w:t>
      </w:r>
      <w:r w:rsidR="0093480C">
        <w:rPr>
          <w:sz w:val="24"/>
          <w:szCs w:val="24"/>
        </w:rPr>
        <w:t>58.563,75</w:t>
      </w:r>
      <w:r w:rsidR="00EA1651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>kn</w:t>
      </w:r>
      <w:r w:rsidR="00D2142A">
        <w:rPr>
          <w:sz w:val="24"/>
          <w:szCs w:val="24"/>
        </w:rPr>
        <w:t xml:space="preserve"> (projektori)</w:t>
      </w:r>
    </w:p>
    <w:p w:rsidR="00EA1651" w:rsidRDefault="0093480C" w:rsidP="00EA1651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radija</w:t>
      </w:r>
      <w:r w:rsidR="00EA1651">
        <w:rPr>
          <w:sz w:val="24"/>
          <w:szCs w:val="24"/>
        </w:rPr>
        <w:t xml:space="preserve"> u iznosu od </w:t>
      </w:r>
      <w:r>
        <w:rPr>
          <w:sz w:val="24"/>
          <w:szCs w:val="24"/>
        </w:rPr>
        <w:t>2.938,74</w:t>
      </w:r>
      <w:r w:rsidR="00EA1651">
        <w:rPr>
          <w:sz w:val="24"/>
          <w:szCs w:val="24"/>
        </w:rPr>
        <w:t xml:space="preserve"> kn </w:t>
      </w:r>
    </w:p>
    <w:p w:rsidR="0093480C" w:rsidRDefault="0093480C" w:rsidP="00EA1651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telefoni u iznosu od 1.251,60 kn</w:t>
      </w:r>
    </w:p>
    <w:p w:rsidR="0093480C" w:rsidRDefault="0093480C" w:rsidP="00EA1651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ostala komunikacijska oprema u iznosu od 1.120,95 kn</w:t>
      </w:r>
    </w:p>
    <w:p w:rsidR="00F2369D" w:rsidRDefault="00F2369D" w:rsidP="00F655D9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oprema za grijanje</w:t>
      </w:r>
      <w:r w:rsidR="0093480C">
        <w:rPr>
          <w:sz w:val="24"/>
          <w:szCs w:val="24"/>
        </w:rPr>
        <w:t xml:space="preserve"> i hlađenje</w:t>
      </w:r>
      <w:r>
        <w:rPr>
          <w:sz w:val="24"/>
          <w:szCs w:val="24"/>
        </w:rPr>
        <w:t xml:space="preserve"> u iznosu od </w:t>
      </w:r>
      <w:r w:rsidR="0093480C">
        <w:rPr>
          <w:sz w:val="24"/>
          <w:szCs w:val="24"/>
        </w:rPr>
        <w:t>29.250</w:t>
      </w:r>
      <w:r w:rsidR="00F655D9">
        <w:rPr>
          <w:sz w:val="24"/>
          <w:szCs w:val="24"/>
        </w:rPr>
        <w:t>,00</w:t>
      </w:r>
      <w:r>
        <w:rPr>
          <w:sz w:val="24"/>
          <w:szCs w:val="24"/>
        </w:rPr>
        <w:t>kn</w:t>
      </w:r>
      <w:r w:rsidR="0093480C">
        <w:rPr>
          <w:sz w:val="24"/>
          <w:szCs w:val="24"/>
        </w:rPr>
        <w:t xml:space="preserve"> (</w:t>
      </w:r>
      <w:r w:rsidR="00F655D9">
        <w:rPr>
          <w:sz w:val="24"/>
          <w:szCs w:val="24"/>
        </w:rPr>
        <w:t>klime</w:t>
      </w:r>
      <w:r w:rsidR="009436FF">
        <w:rPr>
          <w:sz w:val="24"/>
          <w:szCs w:val="24"/>
        </w:rPr>
        <w:t>)</w:t>
      </w:r>
    </w:p>
    <w:p w:rsidR="0093480C" w:rsidRDefault="0093480C" w:rsidP="00F655D9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ostala oprema za održavanje i zaštitu u iznosu od 1.847,61 kn</w:t>
      </w:r>
    </w:p>
    <w:p w:rsidR="0093480C" w:rsidRDefault="0093480C" w:rsidP="00F655D9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medicinska i laboratorijska oprema u iznos od 4.642,45 kn</w:t>
      </w:r>
    </w:p>
    <w:p w:rsidR="0093480C" w:rsidRPr="0093480C" w:rsidRDefault="0093480C" w:rsidP="0093480C">
      <w:pPr>
        <w:ind w:left="420"/>
        <w:jc w:val="both"/>
        <w:rPr>
          <w:sz w:val="24"/>
          <w:szCs w:val="24"/>
        </w:rPr>
      </w:pPr>
    </w:p>
    <w:p w:rsidR="0039499A" w:rsidRDefault="00217BE2" w:rsidP="00217BE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sportska </w:t>
      </w:r>
      <w:r w:rsidR="0093480C">
        <w:rPr>
          <w:sz w:val="24"/>
          <w:szCs w:val="24"/>
        </w:rPr>
        <w:t xml:space="preserve"> i glazbena </w:t>
      </w:r>
      <w:r>
        <w:rPr>
          <w:sz w:val="24"/>
          <w:szCs w:val="24"/>
        </w:rPr>
        <w:t>oprema</w:t>
      </w:r>
      <w:r w:rsidR="0039499A" w:rsidRPr="0039499A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 xml:space="preserve">u iznosu od </w:t>
      </w:r>
      <w:r w:rsidR="0093480C">
        <w:rPr>
          <w:sz w:val="24"/>
          <w:szCs w:val="24"/>
        </w:rPr>
        <w:t>5.905</w:t>
      </w:r>
      <w:r>
        <w:rPr>
          <w:sz w:val="24"/>
          <w:szCs w:val="24"/>
        </w:rPr>
        <w:t xml:space="preserve">,00 </w:t>
      </w:r>
      <w:r w:rsidR="00F30F4F">
        <w:rPr>
          <w:sz w:val="24"/>
          <w:szCs w:val="24"/>
        </w:rPr>
        <w:t>kn</w:t>
      </w:r>
      <w:r w:rsidR="00F2369D">
        <w:rPr>
          <w:sz w:val="24"/>
          <w:szCs w:val="24"/>
        </w:rPr>
        <w:t xml:space="preserve"> (</w:t>
      </w:r>
      <w:r w:rsidR="009436FF">
        <w:rPr>
          <w:sz w:val="24"/>
          <w:szCs w:val="24"/>
        </w:rPr>
        <w:t xml:space="preserve"> </w:t>
      </w:r>
      <w:r w:rsidR="0093480C">
        <w:rPr>
          <w:sz w:val="24"/>
          <w:szCs w:val="24"/>
        </w:rPr>
        <w:t>gimnastička greda i elektronski bubnjevi</w:t>
      </w:r>
      <w:r w:rsidR="00F2369D">
        <w:rPr>
          <w:sz w:val="24"/>
          <w:szCs w:val="24"/>
        </w:rPr>
        <w:t>)</w:t>
      </w:r>
    </w:p>
    <w:p w:rsidR="00217BE2" w:rsidRDefault="000C5BDB" w:rsidP="00217BE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uređaji</w:t>
      </w:r>
      <w:r w:rsidR="0093480C">
        <w:rPr>
          <w:sz w:val="24"/>
          <w:szCs w:val="24"/>
        </w:rPr>
        <w:t>, strojevi i oprema za ostale namjene</w:t>
      </w:r>
      <w:r w:rsidR="00F30F4F">
        <w:rPr>
          <w:sz w:val="24"/>
          <w:szCs w:val="24"/>
        </w:rPr>
        <w:t xml:space="preserve"> u iznosu od </w:t>
      </w:r>
      <w:r w:rsidR="0093480C">
        <w:rPr>
          <w:sz w:val="24"/>
          <w:szCs w:val="24"/>
        </w:rPr>
        <w:t>80.727,50</w:t>
      </w:r>
      <w:r w:rsidR="00217BE2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>kn</w:t>
      </w:r>
      <w:r w:rsidR="009436FF">
        <w:rPr>
          <w:sz w:val="24"/>
          <w:szCs w:val="24"/>
        </w:rPr>
        <w:t xml:space="preserve"> (</w:t>
      </w:r>
      <w:r w:rsidR="0093480C">
        <w:rPr>
          <w:sz w:val="24"/>
          <w:szCs w:val="24"/>
        </w:rPr>
        <w:t>kiper, klime</w:t>
      </w:r>
      <w:r w:rsidR="00217BE2">
        <w:rPr>
          <w:sz w:val="24"/>
          <w:szCs w:val="24"/>
        </w:rPr>
        <w:t>)</w:t>
      </w:r>
    </w:p>
    <w:p w:rsidR="0039499A" w:rsidRDefault="00793C49" w:rsidP="00072054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9499A">
        <w:rPr>
          <w:sz w:val="24"/>
          <w:szCs w:val="24"/>
        </w:rPr>
        <w:t>njige u knjižnicama</w:t>
      </w:r>
      <w:r w:rsidR="0039499A" w:rsidRPr="0039499A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 xml:space="preserve">u iznosu od </w:t>
      </w:r>
      <w:r w:rsidR="0093480C">
        <w:rPr>
          <w:sz w:val="24"/>
          <w:szCs w:val="24"/>
        </w:rPr>
        <w:t>24.989,93</w:t>
      </w:r>
      <w:r w:rsidR="00072054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>kn</w:t>
      </w:r>
    </w:p>
    <w:p w:rsidR="00CA0718" w:rsidRPr="002E4B95" w:rsidRDefault="00CA0718" w:rsidP="001C083B">
      <w:pPr>
        <w:spacing w:after="0" w:line="240" w:lineRule="auto"/>
        <w:jc w:val="both"/>
        <w:rPr>
          <w:sz w:val="24"/>
          <w:szCs w:val="24"/>
        </w:rPr>
      </w:pPr>
    </w:p>
    <w:p w:rsidR="000410E6" w:rsidRPr="000E7419" w:rsidRDefault="00793C49" w:rsidP="0062377C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410E6">
        <w:rPr>
          <w:b/>
          <w:sz w:val="24"/>
          <w:szCs w:val="24"/>
        </w:rPr>
        <w:t>AOP 063</w:t>
      </w:r>
      <w:r w:rsidR="00333962" w:rsidRPr="000410E6">
        <w:rPr>
          <w:b/>
          <w:sz w:val="24"/>
          <w:szCs w:val="24"/>
        </w:rPr>
        <w:t xml:space="preserve">  - Financijska imovina (</w:t>
      </w:r>
      <w:r w:rsidR="001C083B">
        <w:rPr>
          <w:b/>
          <w:sz w:val="24"/>
          <w:szCs w:val="24"/>
        </w:rPr>
        <w:t>1.585.686</w:t>
      </w:r>
      <w:r w:rsidR="00AE1DCC">
        <w:rPr>
          <w:b/>
          <w:sz w:val="24"/>
          <w:szCs w:val="24"/>
        </w:rPr>
        <w:t>,00 kn</w:t>
      </w:r>
      <w:r w:rsidR="00333962" w:rsidRPr="000410E6">
        <w:rPr>
          <w:b/>
          <w:sz w:val="24"/>
          <w:szCs w:val="24"/>
        </w:rPr>
        <w:t>)</w:t>
      </w:r>
      <w:r w:rsidR="000E7419">
        <w:rPr>
          <w:b/>
          <w:sz w:val="24"/>
          <w:szCs w:val="24"/>
        </w:rPr>
        <w:t xml:space="preserve"> odnosi se na:</w:t>
      </w:r>
    </w:p>
    <w:p w:rsidR="00E5304E" w:rsidRPr="004952D9" w:rsidRDefault="0062377C" w:rsidP="000E7419">
      <w:pPr>
        <w:spacing w:after="0" w:line="240" w:lineRule="auto"/>
        <w:jc w:val="both"/>
        <w:rPr>
          <w:i/>
          <w:sz w:val="24"/>
          <w:szCs w:val="24"/>
        </w:rPr>
      </w:pPr>
      <w:r w:rsidRPr="000410E6">
        <w:rPr>
          <w:b/>
          <w:sz w:val="24"/>
          <w:szCs w:val="24"/>
        </w:rPr>
        <w:t xml:space="preserve"> </w:t>
      </w:r>
      <w:r w:rsidRPr="000410E6">
        <w:rPr>
          <w:sz w:val="24"/>
          <w:szCs w:val="24"/>
        </w:rPr>
        <w:t xml:space="preserve">      </w:t>
      </w:r>
    </w:p>
    <w:p w:rsidR="00E5304E" w:rsidRPr="004952D9" w:rsidRDefault="00E5304E" w:rsidP="007C34E0">
      <w:pPr>
        <w:pStyle w:val="Odlomakpopisa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P</w:t>
      </w:r>
      <w:r w:rsidR="007655CC" w:rsidRPr="004952D9">
        <w:rPr>
          <w:i/>
          <w:sz w:val="24"/>
          <w:szCs w:val="24"/>
        </w:rPr>
        <w:t xml:space="preserve">otraživanja </w:t>
      </w:r>
      <w:r w:rsidRPr="004952D9">
        <w:rPr>
          <w:i/>
          <w:sz w:val="24"/>
          <w:szCs w:val="24"/>
        </w:rPr>
        <w:t xml:space="preserve"> za prihode poslovanja i ostala potraživanja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6520"/>
        <w:gridCol w:w="1292"/>
        <w:gridCol w:w="2028"/>
      </w:tblGrid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6A" w:rsidRPr="005C6DF7" w:rsidRDefault="00E5304E" w:rsidP="00970D6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Potraživanje za refundaciju bolovanja od strane HZZO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37" w:rsidRPr="005C6DF7" w:rsidRDefault="001C083B" w:rsidP="00996837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3.901,89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970D6A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vodu, </w:t>
            </w:r>
            <w:r w:rsidR="00E5304E">
              <w:rPr>
                <w:rFonts w:ascii="Calibri" w:hAnsi="Calibri"/>
                <w:color w:val="000000"/>
                <w:sz w:val="20"/>
                <w:szCs w:val="20"/>
              </w:rPr>
              <w:t>energente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održavanje opreme za grijanje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1C083B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3.629,43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Potraživanje za topli obrok , produženi boravak i participaciju rodit., učenika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1C083B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232.692,00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Potraživanja za prihode od pruženih usluga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1C083B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3.385,12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prihode proračunskih korisnika uplaćene u proračun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1C083B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242.956,14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6D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1C083B" w:rsidP="00AE4F1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486.564,58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E5304E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5304E" w:rsidRPr="007655CC" w:rsidRDefault="00E5304E" w:rsidP="007655CC">
      <w:pPr>
        <w:spacing w:after="0" w:line="240" w:lineRule="auto"/>
        <w:rPr>
          <w:rFonts w:ascii="Arial" w:hAnsi="Arial" w:cs="Arial"/>
          <w:b/>
        </w:rPr>
      </w:pPr>
    </w:p>
    <w:p w:rsidR="00E5304E" w:rsidRPr="001658F9" w:rsidRDefault="00A02693" w:rsidP="001658F9">
      <w:pPr>
        <w:pStyle w:val="Odlomakpopisa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Kontinuirani rashodi budućeg razdoblja</w:t>
      </w:r>
      <w:r w:rsidRPr="001658F9">
        <w:rPr>
          <w:i/>
          <w:sz w:val="24"/>
          <w:szCs w:val="24"/>
        </w:rPr>
        <w:t xml:space="preserve"> (obračunata plaća za prosinac)</w:t>
      </w:r>
      <w:r w:rsidR="00E5304E" w:rsidRPr="001658F9">
        <w:rPr>
          <w:i/>
          <w:sz w:val="24"/>
          <w:szCs w:val="24"/>
        </w:rPr>
        <w:t xml:space="preserve"> u iznosu od </w:t>
      </w:r>
      <w:r w:rsidR="001C083B">
        <w:rPr>
          <w:i/>
          <w:sz w:val="24"/>
          <w:szCs w:val="24"/>
        </w:rPr>
        <w:t>1.099.122,48</w:t>
      </w:r>
      <w:r w:rsidR="001658F9" w:rsidRPr="001658F9">
        <w:rPr>
          <w:i/>
          <w:sz w:val="24"/>
          <w:szCs w:val="24"/>
        </w:rPr>
        <w:t xml:space="preserve"> </w:t>
      </w:r>
      <w:r w:rsidR="00F30F4F" w:rsidRPr="001658F9">
        <w:rPr>
          <w:i/>
          <w:sz w:val="24"/>
          <w:szCs w:val="24"/>
        </w:rPr>
        <w:t>kuna</w:t>
      </w:r>
    </w:p>
    <w:p w:rsidR="00E5304E" w:rsidRPr="00CC6566" w:rsidRDefault="00E5304E" w:rsidP="00E5304E">
      <w:pPr>
        <w:pStyle w:val="Odlomakpopisa"/>
        <w:ind w:left="426"/>
        <w:jc w:val="both"/>
        <w:rPr>
          <w:b/>
          <w:sz w:val="24"/>
          <w:szCs w:val="24"/>
        </w:rPr>
      </w:pPr>
    </w:p>
    <w:p w:rsidR="00136594" w:rsidRDefault="002C7C19" w:rsidP="00136594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163</w:t>
      </w:r>
      <w:r w:rsidR="00464543" w:rsidRPr="002C7C19">
        <w:rPr>
          <w:b/>
          <w:sz w:val="24"/>
          <w:szCs w:val="24"/>
        </w:rPr>
        <w:t xml:space="preserve"> – Obveze (</w:t>
      </w:r>
      <w:r w:rsidR="002B3D4C">
        <w:rPr>
          <w:b/>
          <w:sz w:val="24"/>
          <w:szCs w:val="24"/>
        </w:rPr>
        <w:t>1.180.182</w:t>
      </w:r>
      <w:r w:rsidR="009E716C">
        <w:rPr>
          <w:b/>
          <w:sz w:val="24"/>
          <w:szCs w:val="24"/>
        </w:rPr>
        <w:t>,00</w:t>
      </w:r>
      <w:r w:rsidR="00464543" w:rsidRPr="002C7C19">
        <w:rPr>
          <w:b/>
          <w:sz w:val="24"/>
          <w:szCs w:val="24"/>
        </w:rPr>
        <w:t xml:space="preserve"> kn)</w:t>
      </w:r>
      <w:r w:rsidR="00822B84">
        <w:rPr>
          <w:b/>
          <w:sz w:val="24"/>
          <w:szCs w:val="24"/>
        </w:rPr>
        <w:t xml:space="preserve"> sastoje se od:</w:t>
      </w:r>
      <w:r w:rsidR="00464543" w:rsidRPr="002C7C19">
        <w:rPr>
          <w:b/>
          <w:sz w:val="24"/>
          <w:szCs w:val="24"/>
        </w:rPr>
        <w:t xml:space="preserve"> </w:t>
      </w:r>
      <w:r w:rsidR="00333590" w:rsidRPr="002C7C19">
        <w:rPr>
          <w:sz w:val="24"/>
          <w:szCs w:val="24"/>
        </w:rPr>
        <w:t>o</w:t>
      </w:r>
      <w:r w:rsidR="00A74DB0">
        <w:rPr>
          <w:sz w:val="24"/>
          <w:szCs w:val="24"/>
        </w:rPr>
        <w:t>bveza</w:t>
      </w:r>
      <w:r w:rsidR="005E7989" w:rsidRPr="002C7C19">
        <w:rPr>
          <w:sz w:val="24"/>
          <w:szCs w:val="24"/>
        </w:rPr>
        <w:t xml:space="preserve"> za zaposlene (</w:t>
      </w:r>
      <w:r w:rsidR="002B3D4C">
        <w:rPr>
          <w:sz w:val="24"/>
          <w:szCs w:val="24"/>
        </w:rPr>
        <w:t>1.067.362</w:t>
      </w:r>
      <w:r w:rsidR="009E716C">
        <w:rPr>
          <w:sz w:val="24"/>
          <w:szCs w:val="24"/>
        </w:rPr>
        <w:t>,00</w:t>
      </w:r>
      <w:r w:rsidR="00333590" w:rsidRPr="002C7C19">
        <w:rPr>
          <w:sz w:val="24"/>
          <w:szCs w:val="24"/>
        </w:rPr>
        <w:t xml:space="preserve"> kn</w:t>
      </w:r>
      <w:r w:rsidR="005E7989" w:rsidRPr="002C7C19">
        <w:rPr>
          <w:sz w:val="24"/>
          <w:szCs w:val="24"/>
        </w:rPr>
        <w:t>)</w:t>
      </w:r>
      <w:r w:rsidR="00A74DB0">
        <w:rPr>
          <w:sz w:val="24"/>
          <w:szCs w:val="24"/>
        </w:rPr>
        <w:t>, obveza</w:t>
      </w:r>
      <w:r w:rsidR="00333590" w:rsidRPr="002C7C19">
        <w:rPr>
          <w:sz w:val="24"/>
          <w:szCs w:val="24"/>
        </w:rPr>
        <w:t xml:space="preserve"> za materijalne rashode (</w:t>
      </w:r>
      <w:r w:rsidR="002B3D4C">
        <w:rPr>
          <w:sz w:val="24"/>
          <w:szCs w:val="24"/>
        </w:rPr>
        <w:t>105.289</w:t>
      </w:r>
      <w:r w:rsidR="009E716C">
        <w:rPr>
          <w:sz w:val="24"/>
          <w:szCs w:val="24"/>
        </w:rPr>
        <w:t>,00</w:t>
      </w:r>
      <w:r w:rsidR="00333590" w:rsidRPr="002C7C19">
        <w:rPr>
          <w:sz w:val="24"/>
          <w:szCs w:val="24"/>
        </w:rPr>
        <w:t xml:space="preserve"> kn), </w:t>
      </w:r>
      <w:r w:rsidR="00822B84">
        <w:rPr>
          <w:sz w:val="24"/>
          <w:szCs w:val="24"/>
        </w:rPr>
        <w:t>ostal</w:t>
      </w:r>
      <w:r w:rsidR="00A74DB0">
        <w:rPr>
          <w:sz w:val="24"/>
          <w:szCs w:val="24"/>
        </w:rPr>
        <w:t>ih</w:t>
      </w:r>
      <w:r w:rsidR="00822B84">
        <w:rPr>
          <w:sz w:val="24"/>
          <w:szCs w:val="24"/>
        </w:rPr>
        <w:t xml:space="preserve"> tekuć</w:t>
      </w:r>
      <w:r w:rsidR="00A74DB0">
        <w:rPr>
          <w:sz w:val="24"/>
          <w:szCs w:val="24"/>
        </w:rPr>
        <w:t>ih</w:t>
      </w:r>
      <w:r w:rsidR="00822B84">
        <w:rPr>
          <w:sz w:val="24"/>
          <w:szCs w:val="24"/>
        </w:rPr>
        <w:t xml:space="preserve"> obveze</w:t>
      </w:r>
      <w:r w:rsidR="00333590" w:rsidRPr="002C7C19">
        <w:rPr>
          <w:sz w:val="24"/>
          <w:szCs w:val="24"/>
        </w:rPr>
        <w:t xml:space="preserve"> (</w:t>
      </w:r>
      <w:r w:rsidR="002B3D4C">
        <w:rPr>
          <w:sz w:val="24"/>
          <w:szCs w:val="24"/>
        </w:rPr>
        <w:t>7.531</w:t>
      </w:r>
      <w:r w:rsidR="009E716C">
        <w:rPr>
          <w:sz w:val="24"/>
          <w:szCs w:val="24"/>
        </w:rPr>
        <w:t>,00</w:t>
      </w:r>
      <w:r w:rsidR="002B3D4C">
        <w:rPr>
          <w:sz w:val="24"/>
          <w:szCs w:val="24"/>
        </w:rPr>
        <w:t xml:space="preserve"> kn).</w:t>
      </w:r>
    </w:p>
    <w:p w:rsidR="00136594" w:rsidRPr="00136594" w:rsidRDefault="00136594" w:rsidP="00136594">
      <w:pPr>
        <w:spacing w:after="0" w:line="240" w:lineRule="auto"/>
        <w:jc w:val="both"/>
        <w:rPr>
          <w:sz w:val="24"/>
          <w:szCs w:val="24"/>
        </w:rPr>
      </w:pPr>
    </w:p>
    <w:p w:rsidR="007C6DDF" w:rsidRPr="00D3162C" w:rsidRDefault="00EE2D7E" w:rsidP="00D3162C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87711">
        <w:rPr>
          <w:b/>
          <w:sz w:val="24"/>
          <w:szCs w:val="24"/>
        </w:rPr>
        <w:t xml:space="preserve">AOP </w:t>
      </w:r>
      <w:r w:rsidR="00692B89">
        <w:rPr>
          <w:b/>
          <w:sz w:val="24"/>
          <w:szCs w:val="24"/>
        </w:rPr>
        <w:t>223</w:t>
      </w:r>
      <w:r w:rsidR="00570014" w:rsidRPr="00C87711">
        <w:rPr>
          <w:b/>
          <w:sz w:val="24"/>
          <w:szCs w:val="24"/>
        </w:rPr>
        <w:t xml:space="preserve"> – Vlastiti izvori (</w:t>
      </w:r>
      <w:r w:rsidR="002B3D4C">
        <w:rPr>
          <w:b/>
          <w:sz w:val="24"/>
          <w:szCs w:val="24"/>
        </w:rPr>
        <w:t>2.343.904</w:t>
      </w:r>
      <w:r w:rsidR="00692B89">
        <w:rPr>
          <w:b/>
          <w:sz w:val="24"/>
          <w:szCs w:val="24"/>
        </w:rPr>
        <w:t xml:space="preserve">,00 </w:t>
      </w:r>
      <w:r w:rsidR="00570014" w:rsidRPr="00C87711">
        <w:rPr>
          <w:b/>
          <w:sz w:val="24"/>
          <w:szCs w:val="24"/>
        </w:rPr>
        <w:t>kn)</w:t>
      </w:r>
      <w:r w:rsidR="00C87711" w:rsidRPr="00C87711">
        <w:rPr>
          <w:b/>
          <w:sz w:val="24"/>
          <w:szCs w:val="24"/>
        </w:rPr>
        <w:t xml:space="preserve"> </w:t>
      </w:r>
      <w:r w:rsidR="00C87711">
        <w:rPr>
          <w:b/>
          <w:sz w:val="24"/>
          <w:szCs w:val="24"/>
        </w:rPr>
        <w:t>sastoje se od</w:t>
      </w:r>
      <w:r w:rsidR="00570014" w:rsidRPr="00C87711">
        <w:rPr>
          <w:b/>
          <w:sz w:val="24"/>
          <w:szCs w:val="24"/>
        </w:rPr>
        <w:t>:</w:t>
      </w:r>
      <w:r w:rsidR="00607D2F" w:rsidRPr="00C87711">
        <w:rPr>
          <w:b/>
          <w:sz w:val="24"/>
          <w:szCs w:val="24"/>
        </w:rPr>
        <w:t xml:space="preserve"> </w:t>
      </w:r>
      <w:r w:rsidR="00C87711" w:rsidRPr="00D3162C">
        <w:rPr>
          <w:sz w:val="24"/>
          <w:szCs w:val="24"/>
        </w:rPr>
        <w:t>izvora</w:t>
      </w:r>
      <w:r w:rsidR="001C6E85" w:rsidRPr="00D3162C">
        <w:rPr>
          <w:sz w:val="24"/>
          <w:szCs w:val="24"/>
        </w:rPr>
        <w:t xml:space="preserve"> vlasništva iz pror</w:t>
      </w:r>
      <w:r w:rsidR="00261FAB" w:rsidRPr="00D3162C">
        <w:rPr>
          <w:sz w:val="24"/>
          <w:szCs w:val="24"/>
        </w:rPr>
        <w:t xml:space="preserve">ačuna za nefinancijsku imovinu, </w:t>
      </w:r>
      <w:r w:rsidR="002B3D4C">
        <w:rPr>
          <w:sz w:val="24"/>
          <w:szCs w:val="24"/>
        </w:rPr>
        <w:t>1.938.399</w:t>
      </w:r>
      <w:r w:rsidR="00D3162C" w:rsidRPr="00D3162C">
        <w:rPr>
          <w:sz w:val="24"/>
          <w:szCs w:val="24"/>
        </w:rPr>
        <w:t xml:space="preserve">,00 </w:t>
      </w:r>
      <w:r w:rsidR="008220A1" w:rsidRPr="00D3162C">
        <w:rPr>
          <w:sz w:val="24"/>
          <w:szCs w:val="24"/>
        </w:rPr>
        <w:t>kn</w:t>
      </w:r>
      <w:r w:rsidR="00261FAB" w:rsidRPr="00D3162C">
        <w:rPr>
          <w:sz w:val="24"/>
          <w:szCs w:val="24"/>
        </w:rPr>
        <w:t>;</w:t>
      </w:r>
      <w:r w:rsidR="008220A1" w:rsidRPr="00D3162C">
        <w:rPr>
          <w:sz w:val="24"/>
          <w:szCs w:val="24"/>
        </w:rPr>
        <w:t xml:space="preserve"> viška prihoda poslovanja u iznosu od </w:t>
      </w:r>
      <w:r w:rsidR="002B3D4C">
        <w:rPr>
          <w:sz w:val="24"/>
          <w:szCs w:val="24"/>
        </w:rPr>
        <w:t>281.275</w:t>
      </w:r>
      <w:r w:rsidR="00EB315B">
        <w:rPr>
          <w:sz w:val="24"/>
          <w:szCs w:val="24"/>
        </w:rPr>
        <w:t>,00</w:t>
      </w:r>
      <w:r w:rsidR="00261FAB" w:rsidRPr="00D3162C">
        <w:rPr>
          <w:sz w:val="24"/>
          <w:szCs w:val="24"/>
        </w:rPr>
        <w:t xml:space="preserve"> kn; manjka prihoda od nefinancijske imovine u iznosu od </w:t>
      </w:r>
      <w:r w:rsidR="002B3D4C">
        <w:rPr>
          <w:sz w:val="24"/>
          <w:szCs w:val="24"/>
        </w:rPr>
        <w:t>111.847</w:t>
      </w:r>
      <w:r w:rsidR="00EB315B">
        <w:rPr>
          <w:sz w:val="24"/>
          <w:szCs w:val="24"/>
        </w:rPr>
        <w:t>,00</w:t>
      </w:r>
      <w:r w:rsidR="00261FAB" w:rsidRPr="00D3162C">
        <w:rPr>
          <w:sz w:val="24"/>
          <w:szCs w:val="24"/>
        </w:rPr>
        <w:t xml:space="preserve"> kn i obračunatih prihoda poslo</w:t>
      </w:r>
      <w:r w:rsidR="00AA548C" w:rsidRPr="00D3162C">
        <w:rPr>
          <w:sz w:val="24"/>
          <w:szCs w:val="24"/>
        </w:rPr>
        <w:t xml:space="preserve">vanja u iznosu od </w:t>
      </w:r>
      <w:r w:rsidR="002B3D4C">
        <w:rPr>
          <w:sz w:val="24"/>
          <w:szCs w:val="24"/>
        </w:rPr>
        <w:t>236.077</w:t>
      </w:r>
      <w:r w:rsidR="00EB315B">
        <w:rPr>
          <w:sz w:val="24"/>
          <w:szCs w:val="24"/>
        </w:rPr>
        <w:t>,00</w:t>
      </w:r>
      <w:r w:rsidR="00AA548C" w:rsidRPr="00D3162C">
        <w:rPr>
          <w:sz w:val="24"/>
          <w:szCs w:val="24"/>
        </w:rPr>
        <w:t xml:space="preserve"> kn</w:t>
      </w:r>
    </w:p>
    <w:p w:rsidR="00DF2570" w:rsidRDefault="00DF2570" w:rsidP="00DF2570">
      <w:pPr>
        <w:pStyle w:val="Odlomakpopisa"/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DF2570" w:rsidRPr="00DF2570" w:rsidRDefault="00DF2570" w:rsidP="00DF2570">
      <w:pPr>
        <w:pStyle w:val="Odlomakpopisa"/>
        <w:spacing w:after="0" w:line="240" w:lineRule="auto"/>
        <w:ind w:left="426"/>
        <w:jc w:val="both"/>
        <w:rPr>
          <w:sz w:val="24"/>
          <w:szCs w:val="24"/>
        </w:rPr>
      </w:pPr>
    </w:p>
    <w:p w:rsidR="00D940D4" w:rsidRDefault="00B70450" w:rsidP="00DF2570">
      <w:pPr>
        <w:ind w:left="465" w:hanging="465"/>
        <w:jc w:val="both"/>
        <w:rPr>
          <w:b/>
          <w:sz w:val="24"/>
          <w:szCs w:val="24"/>
        </w:rPr>
      </w:pPr>
      <w:r w:rsidRPr="00B70450">
        <w:rPr>
          <w:b/>
          <w:sz w:val="24"/>
          <w:szCs w:val="24"/>
        </w:rPr>
        <w:t xml:space="preserve">3. BILJEŠKE UZ OBRAZAC OBVEZE </w:t>
      </w:r>
    </w:p>
    <w:p w:rsidR="005A6824" w:rsidRDefault="005A6824" w:rsidP="00D940D4">
      <w:pPr>
        <w:spacing w:after="0"/>
        <w:ind w:left="465"/>
        <w:jc w:val="both"/>
        <w:rPr>
          <w:b/>
          <w:sz w:val="24"/>
          <w:szCs w:val="24"/>
        </w:rPr>
      </w:pPr>
      <w:r w:rsidRPr="00B70450">
        <w:rPr>
          <w:b/>
          <w:sz w:val="24"/>
          <w:szCs w:val="24"/>
        </w:rPr>
        <w:tab/>
      </w:r>
    </w:p>
    <w:p w:rsidR="00D91F28" w:rsidRDefault="00D91F28" w:rsidP="00D91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Stanje obveza na dan </w:t>
      </w:r>
      <w:r w:rsidR="00DF2F3D">
        <w:rPr>
          <w:sz w:val="24"/>
          <w:szCs w:val="24"/>
        </w:rPr>
        <w:t>31.12</w:t>
      </w:r>
      <w:r w:rsidR="00A63CC1">
        <w:rPr>
          <w:sz w:val="24"/>
          <w:szCs w:val="24"/>
        </w:rPr>
        <w:t>.2018</w:t>
      </w:r>
      <w:r w:rsidR="005C1E8B">
        <w:rPr>
          <w:sz w:val="24"/>
          <w:szCs w:val="24"/>
        </w:rPr>
        <w:t xml:space="preserve">. </w:t>
      </w:r>
      <w:r w:rsidR="00AD30E4">
        <w:rPr>
          <w:sz w:val="24"/>
          <w:szCs w:val="24"/>
        </w:rPr>
        <w:t>( AOP 036</w:t>
      </w:r>
      <w:r w:rsidR="00B966BD">
        <w:rPr>
          <w:sz w:val="24"/>
          <w:szCs w:val="24"/>
        </w:rPr>
        <w:t xml:space="preserve">; </w:t>
      </w:r>
      <w:r w:rsidR="00A63CC1">
        <w:rPr>
          <w:sz w:val="24"/>
          <w:szCs w:val="24"/>
        </w:rPr>
        <w:t>1.180.182</w:t>
      </w:r>
      <w:r w:rsidR="00AD30E4">
        <w:rPr>
          <w:sz w:val="24"/>
          <w:szCs w:val="24"/>
        </w:rPr>
        <w:t>,00</w:t>
      </w:r>
      <w:r w:rsidR="00B966BD">
        <w:rPr>
          <w:sz w:val="24"/>
          <w:szCs w:val="24"/>
        </w:rPr>
        <w:t xml:space="preserve"> kn) </w:t>
      </w:r>
      <w:r w:rsidR="005C1E8B">
        <w:rPr>
          <w:sz w:val="24"/>
          <w:szCs w:val="24"/>
        </w:rPr>
        <w:t>sastoji</w:t>
      </w:r>
      <w:r>
        <w:rPr>
          <w:sz w:val="24"/>
          <w:szCs w:val="24"/>
        </w:rPr>
        <w:t xml:space="preserve"> se od:</w:t>
      </w:r>
    </w:p>
    <w:p w:rsidR="00D91F28" w:rsidRPr="009F1A0E" w:rsidRDefault="00D91F28" w:rsidP="00C040BD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 w:rsidRPr="009F1A0E">
        <w:rPr>
          <w:sz w:val="24"/>
          <w:szCs w:val="24"/>
        </w:rPr>
        <w:t>Do</w:t>
      </w:r>
      <w:r w:rsidR="009F1A0E">
        <w:rPr>
          <w:sz w:val="24"/>
          <w:szCs w:val="24"/>
        </w:rPr>
        <w:t>spjele obveze</w:t>
      </w:r>
      <w:r w:rsidR="00B966BD">
        <w:rPr>
          <w:sz w:val="24"/>
          <w:szCs w:val="24"/>
        </w:rPr>
        <w:t xml:space="preserve">: </w:t>
      </w:r>
      <w:r w:rsidR="00DF2F3D" w:rsidRPr="009F1A0E">
        <w:rPr>
          <w:sz w:val="24"/>
          <w:szCs w:val="24"/>
        </w:rPr>
        <w:t xml:space="preserve"> </w:t>
      </w:r>
      <w:r w:rsidR="00AD30E4">
        <w:rPr>
          <w:sz w:val="24"/>
          <w:szCs w:val="24"/>
        </w:rPr>
        <w:t>0,00</w:t>
      </w:r>
      <w:r w:rsidR="009F1A0E">
        <w:rPr>
          <w:sz w:val="24"/>
          <w:szCs w:val="24"/>
        </w:rPr>
        <w:t xml:space="preserve"> kn</w:t>
      </w:r>
      <w:r w:rsidR="00B966BD">
        <w:rPr>
          <w:sz w:val="24"/>
          <w:szCs w:val="24"/>
        </w:rPr>
        <w:t xml:space="preserve"> (</w:t>
      </w:r>
      <w:r w:rsidR="00B966BD" w:rsidRPr="00B966BD">
        <w:rPr>
          <w:sz w:val="24"/>
          <w:szCs w:val="24"/>
        </w:rPr>
        <w:t>AOP 03</w:t>
      </w:r>
      <w:r w:rsidR="00AD30E4">
        <w:rPr>
          <w:sz w:val="24"/>
          <w:szCs w:val="24"/>
        </w:rPr>
        <w:t>7</w:t>
      </w:r>
      <w:r w:rsidR="00B966BD">
        <w:rPr>
          <w:sz w:val="24"/>
          <w:szCs w:val="24"/>
        </w:rPr>
        <w:t>)</w:t>
      </w:r>
    </w:p>
    <w:p w:rsidR="002017E6" w:rsidRDefault="009F1A0E" w:rsidP="00C040BD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Nedospjele obveze</w:t>
      </w:r>
      <w:r w:rsidR="00577658">
        <w:rPr>
          <w:sz w:val="24"/>
          <w:szCs w:val="24"/>
        </w:rPr>
        <w:t xml:space="preserve"> (AOP 090</w:t>
      </w:r>
      <w:r w:rsidR="00B966BD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B966BD">
        <w:rPr>
          <w:sz w:val="24"/>
          <w:szCs w:val="24"/>
        </w:rPr>
        <w:t xml:space="preserve"> u ukupnom iznosu od </w:t>
      </w:r>
      <w:r w:rsidR="00A63CC1">
        <w:rPr>
          <w:sz w:val="24"/>
          <w:szCs w:val="24"/>
        </w:rPr>
        <w:t>1.180.182</w:t>
      </w:r>
      <w:r w:rsidR="00577658">
        <w:rPr>
          <w:sz w:val="24"/>
          <w:szCs w:val="24"/>
        </w:rPr>
        <w:t>,00</w:t>
      </w:r>
      <w:r w:rsidR="00B966BD">
        <w:rPr>
          <w:sz w:val="24"/>
          <w:szCs w:val="24"/>
        </w:rPr>
        <w:t xml:space="preserve"> kn od kojeg </w:t>
      </w:r>
      <w:r w:rsidR="00A63CC1">
        <w:rPr>
          <w:sz w:val="24"/>
          <w:szCs w:val="24"/>
        </w:rPr>
        <w:t>7.531</w:t>
      </w:r>
      <w:r w:rsidR="00577658">
        <w:rPr>
          <w:sz w:val="24"/>
          <w:szCs w:val="24"/>
        </w:rPr>
        <w:t>,00</w:t>
      </w:r>
      <w:r w:rsidR="00B966BD">
        <w:rPr>
          <w:sz w:val="24"/>
          <w:szCs w:val="24"/>
        </w:rPr>
        <w:t xml:space="preserve"> kn međusobnih obveza proračunskih korisnika, </w:t>
      </w:r>
      <w:r w:rsidR="00A63CC1">
        <w:rPr>
          <w:sz w:val="24"/>
          <w:szCs w:val="24"/>
        </w:rPr>
        <w:t>1.172.651</w:t>
      </w:r>
      <w:r w:rsidR="00577658">
        <w:rPr>
          <w:sz w:val="24"/>
          <w:szCs w:val="24"/>
        </w:rPr>
        <w:t>,00</w:t>
      </w:r>
      <w:r w:rsidR="00B966BD">
        <w:rPr>
          <w:sz w:val="24"/>
          <w:szCs w:val="24"/>
        </w:rPr>
        <w:t xml:space="preserve"> </w:t>
      </w:r>
      <w:r w:rsidR="00A63CC1">
        <w:rPr>
          <w:sz w:val="24"/>
          <w:szCs w:val="24"/>
        </w:rPr>
        <w:t>kn obveza za rashode poslovanja.</w:t>
      </w:r>
    </w:p>
    <w:p w:rsidR="00A63CC1" w:rsidRDefault="00A63CC1" w:rsidP="00A63CC1">
      <w:pPr>
        <w:pStyle w:val="Odlomakpopisa"/>
        <w:jc w:val="both"/>
        <w:rPr>
          <w:sz w:val="24"/>
          <w:szCs w:val="24"/>
        </w:rPr>
      </w:pPr>
    </w:p>
    <w:p w:rsidR="00A63CC1" w:rsidRDefault="00A63CC1" w:rsidP="00A63CC1">
      <w:pPr>
        <w:pStyle w:val="Odlomakpopisa"/>
        <w:jc w:val="both"/>
        <w:rPr>
          <w:sz w:val="24"/>
          <w:szCs w:val="24"/>
        </w:rPr>
      </w:pPr>
    </w:p>
    <w:p w:rsidR="00A63CC1" w:rsidRPr="00B966BD" w:rsidRDefault="00A63CC1" w:rsidP="00A63CC1">
      <w:pPr>
        <w:pStyle w:val="Odlomakpopisa"/>
        <w:jc w:val="both"/>
        <w:rPr>
          <w:sz w:val="24"/>
          <w:szCs w:val="24"/>
        </w:rPr>
      </w:pPr>
    </w:p>
    <w:p w:rsidR="00227893" w:rsidRDefault="00227893" w:rsidP="00227893">
      <w:pPr>
        <w:spacing w:after="0" w:line="240" w:lineRule="auto"/>
        <w:jc w:val="both"/>
        <w:rPr>
          <w:b/>
          <w:sz w:val="24"/>
          <w:szCs w:val="24"/>
        </w:rPr>
      </w:pPr>
    </w:p>
    <w:p w:rsidR="000736DF" w:rsidRDefault="000736DF" w:rsidP="003E3AC1">
      <w:pPr>
        <w:ind w:left="284" w:hanging="284"/>
        <w:jc w:val="both"/>
        <w:rPr>
          <w:b/>
          <w:sz w:val="24"/>
          <w:szCs w:val="24"/>
        </w:rPr>
      </w:pPr>
      <w:r w:rsidRPr="00A244AE">
        <w:rPr>
          <w:b/>
          <w:sz w:val="24"/>
          <w:szCs w:val="24"/>
        </w:rPr>
        <w:t>4. BILJEŠKE UZ OBRAZAC P- VRIO</w:t>
      </w:r>
    </w:p>
    <w:p w:rsidR="00263468" w:rsidRDefault="00263468" w:rsidP="00924C8E">
      <w:pPr>
        <w:spacing w:after="0"/>
        <w:jc w:val="both"/>
        <w:rPr>
          <w:sz w:val="24"/>
          <w:szCs w:val="24"/>
        </w:rPr>
      </w:pPr>
    </w:p>
    <w:p w:rsidR="00263468" w:rsidRPr="00924C8E" w:rsidRDefault="00A244AE" w:rsidP="00A63CC1">
      <w:pPr>
        <w:pStyle w:val="Odlomakpopisa"/>
        <w:numPr>
          <w:ilvl w:val="0"/>
          <w:numId w:val="16"/>
        </w:numPr>
        <w:spacing w:after="0"/>
        <w:jc w:val="both"/>
        <w:rPr>
          <w:i/>
          <w:sz w:val="24"/>
          <w:szCs w:val="24"/>
        </w:rPr>
      </w:pPr>
      <w:r w:rsidRPr="002D0C25">
        <w:rPr>
          <w:i/>
          <w:sz w:val="24"/>
          <w:szCs w:val="24"/>
        </w:rPr>
        <w:t>Iznos smanjenja</w:t>
      </w:r>
      <w:r w:rsidRPr="00924C8E">
        <w:rPr>
          <w:i/>
          <w:sz w:val="24"/>
          <w:szCs w:val="24"/>
        </w:rPr>
        <w:t xml:space="preserve">: </w:t>
      </w:r>
      <w:r w:rsidR="00A63CC1">
        <w:rPr>
          <w:sz w:val="24"/>
          <w:szCs w:val="24"/>
        </w:rPr>
        <w:t>22.611</w:t>
      </w:r>
      <w:r w:rsidR="00924C8E" w:rsidRPr="00924C8E">
        <w:rPr>
          <w:sz w:val="24"/>
          <w:szCs w:val="24"/>
        </w:rPr>
        <w:t>,00 kn</w:t>
      </w:r>
      <w:r w:rsidRPr="00924C8E">
        <w:rPr>
          <w:sz w:val="24"/>
          <w:szCs w:val="24"/>
        </w:rPr>
        <w:t xml:space="preserve"> </w:t>
      </w:r>
      <w:r w:rsidR="00A63CC1">
        <w:rPr>
          <w:sz w:val="24"/>
          <w:szCs w:val="24"/>
        </w:rPr>
        <w:t>radi otpisa</w:t>
      </w:r>
      <w:r w:rsidR="00694DF4">
        <w:rPr>
          <w:sz w:val="24"/>
          <w:szCs w:val="24"/>
        </w:rPr>
        <w:t xml:space="preserve"> imovine i otpisa knjižnog fonda.</w:t>
      </w:r>
    </w:p>
    <w:p w:rsidR="00F7134B" w:rsidRDefault="00F7134B" w:rsidP="00227893">
      <w:pPr>
        <w:spacing w:after="0" w:line="240" w:lineRule="auto"/>
        <w:jc w:val="both"/>
        <w:rPr>
          <w:sz w:val="24"/>
          <w:szCs w:val="24"/>
        </w:rPr>
      </w:pPr>
    </w:p>
    <w:p w:rsidR="00227893" w:rsidRDefault="00227893" w:rsidP="00227893">
      <w:pPr>
        <w:spacing w:after="0" w:line="240" w:lineRule="auto"/>
        <w:jc w:val="both"/>
        <w:rPr>
          <w:sz w:val="24"/>
          <w:szCs w:val="24"/>
        </w:rPr>
      </w:pPr>
    </w:p>
    <w:p w:rsidR="007D730F" w:rsidRDefault="00227893" w:rsidP="007D730F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BILJEŠKE UZ OBRAZAC RAS</w:t>
      </w:r>
      <w:r w:rsidR="007D730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fun</w:t>
      </w:r>
      <w:r w:rsidR="007D730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cijski</w:t>
      </w:r>
    </w:p>
    <w:p w:rsidR="007D730F" w:rsidRDefault="007D730F" w:rsidP="007D730F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7D730F" w:rsidRPr="009A7DB4" w:rsidRDefault="007D730F" w:rsidP="007D730F">
      <w:pPr>
        <w:pStyle w:val="Odlomakpopisa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0F28B7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 xml:space="preserve"> - </w:t>
      </w:r>
      <w:r w:rsidRPr="007D730F">
        <w:rPr>
          <w:sz w:val="24"/>
          <w:szCs w:val="24"/>
        </w:rPr>
        <w:t>prema fun</w:t>
      </w:r>
      <w:r>
        <w:rPr>
          <w:sz w:val="24"/>
          <w:szCs w:val="24"/>
        </w:rPr>
        <w:t>k</w:t>
      </w:r>
      <w:r w:rsidRPr="007D730F">
        <w:rPr>
          <w:sz w:val="24"/>
          <w:szCs w:val="24"/>
        </w:rPr>
        <w:t>cijskoj klasifikaciji razvrstaju se</w:t>
      </w:r>
      <w:r>
        <w:rPr>
          <w:sz w:val="24"/>
          <w:szCs w:val="24"/>
        </w:rPr>
        <w:t xml:space="preserve"> rashodi poslovanja i rashodi za nabavu nefinancijske imovine u ukupnom iznosu od </w:t>
      </w:r>
      <w:r w:rsidR="00694DF4">
        <w:rPr>
          <w:sz w:val="24"/>
          <w:szCs w:val="24"/>
        </w:rPr>
        <w:t>15.763.158</w:t>
      </w:r>
      <w:r w:rsidR="000F28B7">
        <w:rPr>
          <w:sz w:val="24"/>
          <w:szCs w:val="24"/>
        </w:rPr>
        <w:t>,00</w:t>
      </w:r>
      <w:r w:rsidR="009A7DB4">
        <w:rPr>
          <w:sz w:val="24"/>
          <w:szCs w:val="24"/>
        </w:rPr>
        <w:t xml:space="preserve"> kn</w:t>
      </w:r>
    </w:p>
    <w:p w:rsidR="009A7DB4" w:rsidRPr="007D730F" w:rsidRDefault="009A7DB4" w:rsidP="009A7DB4">
      <w:pPr>
        <w:pStyle w:val="Odlomakpopisa"/>
        <w:ind w:left="426"/>
        <w:jc w:val="both"/>
        <w:rPr>
          <w:b/>
          <w:sz w:val="24"/>
          <w:szCs w:val="24"/>
        </w:rPr>
      </w:pPr>
    </w:p>
    <w:p w:rsidR="007D730F" w:rsidRPr="007D730F" w:rsidRDefault="007D730F" w:rsidP="007D730F">
      <w:pPr>
        <w:pStyle w:val="Odlomakpopisa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83078E">
        <w:rPr>
          <w:b/>
          <w:sz w:val="24"/>
          <w:szCs w:val="24"/>
        </w:rPr>
        <w:t>122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radi se o funkciji dodatnih usluga u obrazovanju na kojoj se posebno izdvajaju rashodi vezani uz prehranu učenika osnovne škole (</w:t>
      </w:r>
      <w:r w:rsidR="00694DF4">
        <w:rPr>
          <w:sz w:val="24"/>
          <w:szCs w:val="24"/>
        </w:rPr>
        <w:t>659.310</w:t>
      </w:r>
      <w:r w:rsidR="0083078E">
        <w:rPr>
          <w:sz w:val="24"/>
          <w:szCs w:val="24"/>
        </w:rPr>
        <w:t>,00</w:t>
      </w:r>
      <w:r w:rsidR="009A7DB4">
        <w:rPr>
          <w:sz w:val="24"/>
          <w:szCs w:val="24"/>
        </w:rPr>
        <w:t xml:space="preserve"> kn)</w:t>
      </w:r>
      <w:r>
        <w:rPr>
          <w:sz w:val="24"/>
          <w:szCs w:val="24"/>
        </w:rPr>
        <w:t xml:space="preserve"> </w:t>
      </w:r>
    </w:p>
    <w:p w:rsidR="007D730F" w:rsidRDefault="007D730F" w:rsidP="007D730F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227893" w:rsidRPr="00A244AE" w:rsidRDefault="00227893" w:rsidP="00227893">
      <w:pPr>
        <w:ind w:left="284" w:hanging="284"/>
        <w:jc w:val="both"/>
        <w:rPr>
          <w:b/>
          <w:sz w:val="24"/>
          <w:szCs w:val="24"/>
        </w:rPr>
      </w:pPr>
    </w:p>
    <w:p w:rsidR="00784DEC" w:rsidRDefault="00694DF4" w:rsidP="00784DEC">
      <w:pPr>
        <w:jc w:val="both"/>
        <w:rPr>
          <w:sz w:val="24"/>
          <w:szCs w:val="24"/>
        </w:rPr>
      </w:pPr>
      <w:r>
        <w:rPr>
          <w:sz w:val="24"/>
          <w:szCs w:val="24"/>
        </w:rPr>
        <w:t>U Umagu, 30.01.2019</w:t>
      </w:r>
      <w:r w:rsidR="00784DEC">
        <w:rPr>
          <w:sz w:val="24"/>
          <w:szCs w:val="24"/>
        </w:rPr>
        <w:t>.</w:t>
      </w:r>
    </w:p>
    <w:p w:rsidR="00784DEC" w:rsidRDefault="00784DEC" w:rsidP="00784DEC">
      <w:pPr>
        <w:jc w:val="both"/>
        <w:rPr>
          <w:sz w:val="24"/>
          <w:szCs w:val="24"/>
        </w:rPr>
      </w:pPr>
    </w:p>
    <w:p w:rsidR="00784DEC" w:rsidRDefault="00784DEC" w:rsidP="00784DEC">
      <w:pPr>
        <w:spacing w:after="0" w:line="240" w:lineRule="auto"/>
        <w:jc w:val="both"/>
        <w:rPr>
          <w:sz w:val="24"/>
          <w:szCs w:val="24"/>
        </w:rPr>
      </w:pPr>
    </w:p>
    <w:p w:rsidR="00784DEC" w:rsidRDefault="00784DEC" w:rsidP="00784DEC">
      <w:pPr>
        <w:jc w:val="both"/>
        <w:rPr>
          <w:b/>
          <w:sz w:val="24"/>
          <w:szCs w:val="24"/>
        </w:rPr>
      </w:pPr>
    </w:p>
    <w:p w:rsidR="00784DEC" w:rsidRDefault="00784DEC" w:rsidP="00784DEC">
      <w:pPr>
        <w:pStyle w:val="Odlomakpopisa"/>
        <w:jc w:val="both"/>
        <w:rPr>
          <w:sz w:val="24"/>
          <w:szCs w:val="24"/>
        </w:rPr>
      </w:pPr>
    </w:p>
    <w:p w:rsidR="00227893" w:rsidRPr="00227893" w:rsidRDefault="00227893" w:rsidP="00227893">
      <w:pPr>
        <w:spacing w:after="0"/>
        <w:jc w:val="both"/>
        <w:rPr>
          <w:sz w:val="24"/>
          <w:szCs w:val="24"/>
        </w:rPr>
      </w:pPr>
    </w:p>
    <w:p w:rsidR="00263468" w:rsidRDefault="00263468" w:rsidP="00A244AE">
      <w:pPr>
        <w:spacing w:after="0"/>
        <w:ind w:left="465"/>
        <w:jc w:val="both"/>
        <w:rPr>
          <w:sz w:val="24"/>
          <w:szCs w:val="24"/>
        </w:rPr>
      </w:pPr>
    </w:p>
    <w:p w:rsidR="008A68FA" w:rsidRDefault="008A68FA" w:rsidP="00AF1845">
      <w:pPr>
        <w:spacing w:after="0"/>
        <w:jc w:val="both"/>
        <w:rPr>
          <w:sz w:val="24"/>
          <w:szCs w:val="24"/>
        </w:rPr>
      </w:pPr>
    </w:p>
    <w:p w:rsidR="008A68FA" w:rsidRDefault="008A68FA" w:rsidP="00A244AE">
      <w:pPr>
        <w:spacing w:after="0"/>
        <w:ind w:left="465"/>
        <w:jc w:val="both"/>
        <w:rPr>
          <w:sz w:val="24"/>
          <w:szCs w:val="24"/>
        </w:rPr>
      </w:pPr>
    </w:p>
    <w:p w:rsidR="00263468" w:rsidRDefault="00263468" w:rsidP="00A244AE">
      <w:pPr>
        <w:spacing w:after="0"/>
        <w:ind w:left="465"/>
        <w:jc w:val="both"/>
        <w:rPr>
          <w:sz w:val="24"/>
          <w:szCs w:val="24"/>
        </w:rPr>
      </w:pPr>
    </w:p>
    <w:p w:rsidR="00A7687D" w:rsidRDefault="00A7687D" w:rsidP="00A7687D">
      <w:pPr>
        <w:ind w:left="1416"/>
        <w:jc w:val="both"/>
        <w:rPr>
          <w:b/>
          <w:sz w:val="24"/>
          <w:szCs w:val="24"/>
        </w:rPr>
      </w:pPr>
    </w:p>
    <w:p w:rsidR="00AD41E5" w:rsidRDefault="00AD41E5" w:rsidP="00A7687D">
      <w:pPr>
        <w:ind w:left="1416"/>
        <w:jc w:val="both"/>
        <w:rPr>
          <w:b/>
          <w:sz w:val="24"/>
          <w:szCs w:val="24"/>
        </w:rPr>
      </w:pPr>
    </w:p>
    <w:p w:rsidR="003C3EAE" w:rsidRPr="00C634D7" w:rsidRDefault="00AD41E5" w:rsidP="00C634D7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C3EAE" w:rsidRPr="00C634D7" w:rsidSect="00F9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FD" w:rsidRDefault="00E244FD" w:rsidP="003C3EAE">
      <w:pPr>
        <w:spacing w:after="0" w:line="240" w:lineRule="auto"/>
      </w:pPr>
      <w:r>
        <w:separator/>
      </w:r>
    </w:p>
  </w:endnote>
  <w:endnote w:type="continuationSeparator" w:id="0">
    <w:p w:rsidR="00E244FD" w:rsidRDefault="00E244FD" w:rsidP="003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7711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417E5" w:rsidRDefault="000417E5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8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8A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7E5" w:rsidRDefault="000417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FD" w:rsidRDefault="00E244FD" w:rsidP="003C3EAE">
      <w:pPr>
        <w:spacing w:after="0" w:line="240" w:lineRule="auto"/>
      </w:pPr>
      <w:r>
        <w:separator/>
      </w:r>
    </w:p>
  </w:footnote>
  <w:footnote w:type="continuationSeparator" w:id="0">
    <w:p w:rsidR="00E244FD" w:rsidRDefault="00E244FD" w:rsidP="003C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E38"/>
    <w:multiLevelType w:val="hybridMultilevel"/>
    <w:tmpl w:val="250C9E0E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370CE9"/>
    <w:multiLevelType w:val="hybridMultilevel"/>
    <w:tmpl w:val="FBEE7696"/>
    <w:lvl w:ilvl="0" w:tplc="D3E2FC8C">
      <w:start w:val="20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E81059"/>
    <w:multiLevelType w:val="hybridMultilevel"/>
    <w:tmpl w:val="C7CEA1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51C6"/>
    <w:multiLevelType w:val="hybridMultilevel"/>
    <w:tmpl w:val="99862C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3FF4"/>
    <w:multiLevelType w:val="hybridMultilevel"/>
    <w:tmpl w:val="4CD8641E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13090029"/>
    <w:multiLevelType w:val="hybridMultilevel"/>
    <w:tmpl w:val="B12C5F8A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3588D"/>
    <w:multiLevelType w:val="hybridMultilevel"/>
    <w:tmpl w:val="92682E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16BCB"/>
    <w:multiLevelType w:val="hybridMultilevel"/>
    <w:tmpl w:val="CBC6128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010802"/>
    <w:multiLevelType w:val="hybridMultilevel"/>
    <w:tmpl w:val="E0388A16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83267CA"/>
    <w:multiLevelType w:val="hybridMultilevel"/>
    <w:tmpl w:val="F1F8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62905"/>
    <w:multiLevelType w:val="hybridMultilevel"/>
    <w:tmpl w:val="BF34D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A7BB9"/>
    <w:multiLevelType w:val="hybridMultilevel"/>
    <w:tmpl w:val="515CA1E2"/>
    <w:lvl w:ilvl="0" w:tplc="041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AFD65EA"/>
    <w:multiLevelType w:val="hybridMultilevel"/>
    <w:tmpl w:val="21ECA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C2479"/>
    <w:multiLevelType w:val="hybridMultilevel"/>
    <w:tmpl w:val="C17E6F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94A"/>
    <w:multiLevelType w:val="hybridMultilevel"/>
    <w:tmpl w:val="D7BE3A4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2965ADA"/>
    <w:multiLevelType w:val="hybridMultilevel"/>
    <w:tmpl w:val="310AD3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E767D"/>
    <w:multiLevelType w:val="hybridMultilevel"/>
    <w:tmpl w:val="DFA0BFB6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732AD"/>
    <w:multiLevelType w:val="hybridMultilevel"/>
    <w:tmpl w:val="A71A2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F3401"/>
    <w:multiLevelType w:val="hybridMultilevel"/>
    <w:tmpl w:val="73840524"/>
    <w:lvl w:ilvl="0" w:tplc="D3E2FC8C">
      <w:start w:val="2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7"/>
  </w:num>
  <w:num w:numId="5">
    <w:abstractNumId w:val="6"/>
  </w:num>
  <w:num w:numId="6">
    <w:abstractNumId w:val="7"/>
  </w:num>
  <w:num w:numId="7">
    <w:abstractNumId w:val="14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4"/>
    <w:rsid w:val="00001D37"/>
    <w:rsid w:val="00002470"/>
    <w:rsid w:val="00002ACA"/>
    <w:rsid w:val="0000319F"/>
    <w:rsid w:val="000059EF"/>
    <w:rsid w:val="000066A3"/>
    <w:rsid w:val="00007B6A"/>
    <w:rsid w:val="000150A8"/>
    <w:rsid w:val="000202ED"/>
    <w:rsid w:val="00024316"/>
    <w:rsid w:val="000325AD"/>
    <w:rsid w:val="00033BC1"/>
    <w:rsid w:val="000410E6"/>
    <w:rsid w:val="000417E5"/>
    <w:rsid w:val="00043332"/>
    <w:rsid w:val="00043F85"/>
    <w:rsid w:val="00044F3F"/>
    <w:rsid w:val="00052997"/>
    <w:rsid w:val="000566E0"/>
    <w:rsid w:val="00064B72"/>
    <w:rsid w:val="00072054"/>
    <w:rsid w:val="000724CE"/>
    <w:rsid w:val="000736DF"/>
    <w:rsid w:val="00084160"/>
    <w:rsid w:val="00094609"/>
    <w:rsid w:val="0009468F"/>
    <w:rsid w:val="00094A56"/>
    <w:rsid w:val="000A1CC0"/>
    <w:rsid w:val="000B3703"/>
    <w:rsid w:val="000B51CA"/>
    <w:rsid w:val="000C086F"/>
    <w:rsid w:val="000C43FC"/>
    <w:rsid w:val="000C5BDB"/>
    <w:rsid w:val="000C7C11"/>
    <w:rsid w:val="000D0201"/>
    <w:rsid w:val="000D43DC"/>
    <w:rsid w:val="000E1EE0"/>
    <w:rsid w:val="000E1F1D"/>
    <w:rsid w:val="000E47A2"/>
    <w:rsid w:val="000E5FE7"/>
    <w:rsid w:val="000E6EFD"/>
    <w:rsid w:val="000E7419"/>
    <w:rsid w:val="000E7E9F"/>
    <w:rsid w:val="000F2846"/>
    <w:rsid w:val="000F28B7"/>
    <w:rsid w:val="000F6422"/>
    <w:rsid w:val="001013A3"/>
    <w:rsid w:val="00101A2F"/>
    <w:rsid w:val="001113E7"/>
    <w:rsid w:val="001140A8"/>
    <w:rsid w:val="0011449C"/>
    <w:rsid w:val="00117C47"/>
    <w:rsid w:val="00117FB0"/>
    <w:rsid w:val="00123B5A"/>
    <w:rsid w:val="00124243"/>
    <w:rsid w:val="0012459A"/>
    <w:rsid w:val="00125FBC"/>
    <w:rsid w:val="00127A14"/>
    <w:rsid w:val="001329DE"/>
    <w:rsid w:val="00133DB6"/>
    <w:rsid w:val="00136594"/>
    <w:rsid w:val="00136BDB"/>
    <w:rsid w:val="00142332"/>
    <w:rsid w:val="00144A86"/>
    <w:rsid w:val="0014671F"/>
    <w:rsid w:val="00150E37"/>
    <w:rsid w:val="00152833"/>
    <w:rsid w:val="00154769"/>
    <w:rsid w:val="001568A0"/>
    <w:rsid w:val="0016377F"/>
    <w:rsid w:val="00165703"/>
    <w:rsid w:val="001658F9"/>
    <w:rsid w:val="00183235"/>
    <w:rsid w:val="001835E0"/>
    <w:rsid w:val="0019193F"/>
    <w:rsid w:val="00194541"/>
    <w:rsid w:val="00195F8A"/>
    <w:rsid w:val="00196923"/>
    <w:rsid w:val="001A1167"/>
    <w:rsid w:val="001A76B0"/>
    <w:rsid w:val="001B124F"/>
    <w:rsid w:val="001B47B2"/>
    <w:rsid w:val="001C083B"/>
    <w:rsid w:val="001C2D24"/>
    <w:rsid w:val="001C4CE7"/>
    <w:rsid w:val="001C6E85"/>
    <w:rsid w:val="001E2443"/>
    <w:rsid w:val="001E77BB"/>
    <w:rsid w:val="001F37E3"/>
    <w:rsid w:val="001F4A67"/>
    <w:rsid w:val="001F4AEC"/>
    <w:rsid w:val="002017E6"/>
    <w:rsid w:val="002033E4"/>
    <w:rsid w:val="00203B52"/>
    <w:rsid w:val="002128D6"/>
    <w:rsid w:val="00213F88"/>
    <w:rsid w:val="0021612D"/>
    <w:rsid w:val="00217BE2"/>
    <w:rsid w:val="00220793"/>
    <w:rsid w:val="002272E2"/>
    <w:rsid w:val="00227893"/>
    <w:rsid w:val="00227F73"/>
    <w:rsid w:val="00230E86"/>
    <w:rsid w:val="00232DB3"/>
    <w:rsid w:val="00235652"/>
    <w:rsid w:val="00236197"/>
    <w:rsid w:val="00236886"/>
    <w:rsid w:val="00240B04"/>
    <w:rsid w:val="00243FBD"/>
    <w:rsid w:val="00246087"/>
    <w:rsid w:val="00247757"/>
    <w:rsid w:val="002508F8"/>
    <w:rsid w:val="00251A05"/>
    <w:rsid w:val="002524D8"/>
    <w:rsid w:val="0025727C"/>
    <w:rsid w:val="00261FAB"/>
    <w:rsid w:val="00263468"/>
    <w:rsid w:val="00263A22"/>
    <w:rsid w:val="00265428"/>
    <w:rsid w:val="002771CD"/>
    <w:rsid w:val="002839DB"/>
    <w:rsid w:val="00295803"/>
    <w:rsid w:val="002A2492"/>
    <w:rsid w:val="002A55F9"/>
    <w:rsid w:val="002A757B"/>
    <w:rsid w:val="002B3C69"/>
    <w:rsid w:val="002B3D4C"/>
    <w:rsid w:val="002C2193"/>
    <w:rsid w:val="002C7C19"/>
    <w:rsid w:val="002D0C25"/>
    <w:rsid w:val="002D0EB4"/>
    <w:rsid w:val="002D30BB"/>
    <w:rsid w:val="002E1F2C"/>
    <w:rsid w:val="002E4B95"/>
    <w:rsid w:val="002E6340"/>
    <w:rsid w:val="002F0530"/>
    <w:rsid w:val="002F09C0"/>
    <w:rsid w:val="002F14ED"/>
    <w:rsid w:val="002F44F3"/>
    <w:rsid w:val="002F6F85"/>
    <w:rsid w:val="002F720D"/>
    <w:rsid w:val="00301F29"/>
    <w:rsid w:val="00302662"/>
    <w:rsid w:val="00311A57"/>
    <w:rsid w:val="003128A9"/>
    <w:rsid w:val="00312F6C"/>
    <w:rsid w:val="0031411B"/>
    <w:rsid w:val="00314296"/>
    <w:rsid w:val="00326C19"/>
    <w:rsid w:val="00330C9D"/>
    <w:rsid w:val="00330E59"/>
    <w:rsid w:val="00333590"/>
    <w:rsid w:val="00333962"/>
    <w:rsid w:val="00333E53"/>
    <w:rsid w:val="00340000"/>
    <w:rsid w:val="00343C52"/>
    <w:rsid w:val="00350B1F"/>
    <w:rsid w:val="00350EDD"/>
    <w:rsid w:val="003574A9"/>
    <w:rsid w:val="003655F7"/>
    <w:rsid w:val="003703EB"/>
    <w:rsid w:val="0038146A"/>
    <w:rsid w:val="00383DFD"/>
    <w:rsid w:val="003849F7"/>
    <w:rsid w:val="0038550B"/>
    <w:rsid w:val="00386702"/>
    <w:rsid w:val="003909FF"/>
    <w:rsid w:val="003936EE"/>
    <w:rsid w:val="0039499A"/>
    <w:rsid w:val="003959F2"/>
    <w:rsid w:val="0039633F"/>
    <w:rsid w:val="003A5573"/>
    <w:rsid w:val="003A588A"/>
    <w:rsid w:val="003B63AE"/>
    <w:rsid w:val="003C23A6"/>
    <w:rsid w:val="003C29E1"/>
    <w:rsid w:val="003C3401"/>
    <w:rsid w:val="003C3EAE"/>
    <w:rsid w:val="003C4B0F"/>
    <w:rsid w:val="003E3AC1"/>
    <w:rsid w:val="0040261F"/>
    <w:rsid w:val="004031A9"/>
    <w:rsid w:val="00403C1C"/>
    <w:rsid w:val="0040777B"/>
    <w:rsid w:val="00416974"/>
    <w:rsid w:val="00416F50"/>
    <w:rsid w:val="00420262"/>
    <w:rsid w:val="00432BA5"/>
    <w:rsid w:val="00440876"/>
    <w:rsid w:val="0045165A"/>
    <w:rsid w:val="00462989"/>
    <w:rsid w:val="00464543"/>
    <w:rsid w:val="00465B82"/>
    <w:rsid w:val="00485C98"/>
    <w:rsid w:val="00491BC3"/>
    <w:rsid w:val="0049262E"/>
    <w:rsid w:val="0049472F"/>
    <w:rsid w:val="00494FA8"/>
    <w:rsid w:val="004952D9"/>
    <w:rsid w:val="004968B0"/>
    <w:rsid w:val="004A1D68"/>
    <w:rsid w:val="004A3797"/>
    <w:rsid w:val="004A5C73"/>
    <w:rsid w:val="004A7E9E"/>
    <w:rsid w:val="004B0578"/>
    <w:rsid w:val="004B0B58"/>
    <w:rsid w:val="004B0C51"/>
    <w:rsid w:val="004B197D"/>
    <w:rsid w:val="004B3A15"/>
    <w:rsid w:val="004B7C0C"/>
    <w:rsid w:val="004C4BE9"/>
    <w:rsid w:val="004C5CD6"/>
    <w:rsid w:val="004D0D9F"/>
    <w:rsid w:val="004D1BBB"/>
    <w:rsid w:val="004D3A4F"/>
    <w:rsid w:val="004D504F"/>
    <w:rsid w:val="004E4868"/>
    <w:rsid w:val="004E5DE5"/>
    <w:rsid w:val="004F325B"/>
    <w:rsid w:val="0050148F"/>
    <w:rsid w:val="00506929"/>
    <w:rsid w:val="005070C1"/>
    <w:rsid w:val="00511499"/>
    <w:rsid w:val="005134F2"/>
    <w:rsid w:val="005137C4"/>
    <w:rsid w:val="00513AE0"/>
    <w:rsid w:val="0051521C"/>
    <w:rsid w:val="00515C6A"/>
    <w:rsid w:val="00517C1B"/>
    <w:rsid w:val="005200A8"/>
    <w:rsid w:val="005209C6"/>
    <w:rsid w:val="005211A6"/>
    <w:rsid w:val="005305E7"/>
    <w:rsid w:val="005311B2"/>
    <w:rsid w:val="0053397C"/>
    <w:rsid w:val="00534253"/>
    <w:rsid w:val="005358B3"/>
    <w:rsid w:val="005435DE"/>
    <w:rsid w:val="0054435C"/>
    <w:rsid w:val="00544A67"/>
    <w:rsid w:val="00546B8B"/>
    <w:rsid w:val="00546E3F"/>
    <w:rsid w:val="00547AB3"/>
    <w:rsid w:val="00550218"/>
    <w:rsid w:val="0055021C"/>
    <w:rsid w:val="00555533"/>
    <w:rsid w:val="0055577C"/>
    <w:rsid w:val="005628B4"/>
    <w:rsid w:val="00562AFE"/>
    <w:rsid w:val="0056607D"/>
    <w:rsid w:val="005660B5"/>
    <w:rsid w:val="00566799"/>
    <w:rsid w:val="00570014"/>
    <w:rsid w:val="00570D49"/>
    <w:rsid w:val="00571F3A"/>
    <w:rsid w:val="00577658"/>
    <w:rsid w:val="00583B2B"/>
    <w:rsid w:val="00587BAC"/>
    <w:rsid w:val="005911C6"/>
    <w:rsid w:val="005A3321"/>
    <w:rsid w:val="005A4191"/>
    <w:rsid w:val="005A6824"/>
    <w:rsid w:val="005B1C26"/>
    <w:rsid w:val="005B1FD8"/>
    <w:rsid w:val="005B2846"/>
    <w:rsid w:val="005B3307"/>
    <w:rsid w:val="005B67F3"/>
    <w:rsid w:val="005B79C7"/>
    <w:rsid w:val="005C14DE"/>
    <w:rsid w:val="005C1E8B"/>
    <w:rsid w:val="005D6206"/>
    <w:rsid w:val="005E27E2"/>
    <w:rsid w:val="005E41FD"/>
    <w:rsid w:val="005E7989"/>
    <w:rsid w:val="005F2314"/>
    <w:rsid w:val="005F23A8"/>
    <w:rsid w:val="005F3D47"/>
    <w:rsid w:val="006004A5"/>
    <w:rsid w:val="0060092D"/>
    <w:rsid w:val="00607D2F"/>
    <w:rsid w:val="00613D4C"/>
    <w:rsid w:val="00620E29"/>
    <w:rsid w:val="0062377C"/>
    <w:rsid w:val="006249FB"/>
    <w:rsid w:val="00626521"/>
    <w:rsid w:val="006322F5"/>
    <w:rsid w:val="00633A37"/>
    <w:rsid w:val="00640A78"/>
    <w:rsid w:val="0064456D"/>
    <w:rsid w:val="00650FF7"/>
    <w:rsid w:val="00654C2E"/>
    <w:rsid w:val="0065503E"/>
    <w:rsid w:val="00662172"/>
    <w:rsid w:val="006621F1"/>
    <w:rsid w:val="00665436"/>
    <w:rsid w:val="0067018D"/>
    <w:rsid w:val="00682748"/>
    <w:rsid w:val="00683B16"/>
    <w:rsid w:val="00690963"/>
    <w:rsid w:val="00690DB8"/>
    <w:rsid w:val="00692541"/>
    <w:rsid w:val="00692B89"/>
    <w:rsid w:val="00692D47"/>
    <w:rsid w:val="00694DF4"/>
    <w:rsid w:val="00694FEA"/>
    <w:rsid w:val="006A619F"/>
    <w:rsid w:val="006A6538"/>
    <w:rsid w:val="006A764F"/>
    <w:rsid w:val="006B228F"/>
    <w:rsid w:val="006B67AF"/>
    <w:rsid w:val="006B67CA"/>
    <w:rsid w:val="006B7672"/>
    <w:rsid w:val="006C2169"/>
    <w:rsid w:val="006C6FC6"/>
    <w:rsid w:val="006D4349"/>
    <w:rsid w:val="006D6116"/>
    <w:rsid w:val="006E0179"/>
    <w:rsid w:val="006E7CF1"/>
    <w:rsid w:val="0070240F"/>
    <w:rsid w:val="00707546"/>
    <w:rsid w:val="007119EA"/>
    <w:rsid w:val="00716977"/>
    <w:rsid w:val="00720B96"/>
    <w:rsid w:val="0072122C"/>
    <w:rsid w:val="007212C2"/>
    <w:rsid w:val="00724A1F"/>
    <w:rsid w:val="00730073"/>
    <w:rsid w:val="00736215"/>
    <w:rsid w:val="00736B36"/>
    <w:rsid w:val="00745C01"/>
    <w:rsid w:val="00753236"/>
    <w:rsid w:val="00753413"/>
    <w:rsid w:val="00753D19"/>
    <w:rsid w:val="0075707F"/>
    <w:rsid w:val="00761928"/>
    <w:rsid w:val="00762D4C"/>
    <w:rsid w:val="00764A56"/>
    <w:rsid w:val="007655CC"/>
    <w:rsid w:val="007728AE"/>
    <w:rsid w:val="00775027"/>
    <w:rsid w:val="00775E07"/>
    <w:rsid w:val="00784DEC"/>
    <w:rsid w:val="007852D7"/>
    <w:rsid w:val="00793C49"/>
    <w:rsid w:val="007A3C1F"/>
    <w:rsid w:val="007A605F"/>
    <w:rsid w:val="007A710D"/>
    <w:rsid w:val="007B2017"/>
    <w:rsid w:val="007B43D6"/>
    <w:rsid w:val="007C34E0"/>
    <w:rsid w:val="007C6DDF"/>
    <w:rsid w:val="007C7058"/>
    <w:rsid w:val="007D150D"/>
    <w:rsid w:val="007D56DA"/>
    <w:rsid w:val="007D730F"/>
    <w:rsid w:val="007E24FB"/>
    <w:rsid w:val="007E34CC"/>
    <w:rsid w:val="007E4226"/>
    <w:rsid w:val="007E5246"/>
    <w:rsid w:val="007F1897"/>
    <w:rsid w:val="007F407B"/>
    <w:rsid w:val="00807163"/>
    <w:rsid w:val="00807DFC"/>
    <w:rsid w:val="0081256B"/>
    <w:rsid w:val="00815E09"/>
    <w:rsid w:val="008220A1"/>
    <w:rsid w:val="00822B84"/>
    <w:rsid w:val="0083078E"/>
    <w:rsid w:val="00832BF3"/>
    <w:rsid w:val="00833672"/>
    <w:rsid w:val="00836B60"/>
    <w:rsid w:val="0083726A"/>
    <w:rsid w:val="00843475"/>
    <w:rsid w:val="008449D0"/>
    <w:rsid w:val="008512D7"/>
    <w:rsid w:val="00851803"/>
    <w:rsid w:val="00861EFE"/>
    <w:rsid w:val="008624AE"/>
    <w:rsid w:val="008666B0"/>
    <w:rsid w:val="00870065"/>
    <w:rsid w:val="00870E6B"/>
    <w:rsid w:val="00881CD0"/>
    <w:rsid w:val="008872E8"/>
    <w:rsid w:val="0088764A"/>
    <w:rsid w:val="0088783B"/>
    <w:rsid w:val="00892349"/>
    <w:rsid w:val="008928AC"/>
    <w:rsid w:val="00892C10"/>
    <w:rsid w:val="008936F9"/>
    <w:rsid w:val="00894C40"/>
    <w:rsid w:val="0089622A"/>
    <w:rsid w:val="008A10CD"/>
    <w:rsid w:val="008A1918"/>
    <w:rsid w:val="008A2A19"/>
    <w:rsid w:val="008A2B8A"/>
    <w:rsid w:val="008A68FA"/>
    <w:rsid w:val="008A70FB"/>
    <w:rsid w:val="008B24F7"/>
    <w:rsid w:val="008B2C1F"/>
    <w:rsid w:val="008B2E28"/>
    <w:rsid w:val="008B3BDD"/>
    <w:rsid w:val="008B688C"/>
    <w:rsid w:val="008D09E2"/>
    <w:rsid w:val="008D1B6F"/>
    <w:rsid w:val="008D5F9A"/>
    <w:rsid w:val="008E1532"/>
    <w:rsid w:val="008E4ECB"/>
    <w:rsid w:val="008E5F0A"/>
    <w:rsid w:val="008E7EF1"/>
    <w:rsid w:val="008F6B42"/>
    <w:rsid w:val="008F715D"/>
    <w:rsid w:val="00901327"/>
    <w:rsid w:val="0090290D"/>
    <w:rsid w:val="00904997"/>
    <w:rsid w:val="00905A19"/>
    <w:rsid w:val="00911284"/>
    <w:rsid w:val="00911B22"/>
    <w:rsid w:val="00912B54"/>
    <w:rsid w:val="00915C4B"/>
    <w:rsid w:val="00923B9D"/>
    <w:rsid w:val="00924C8E"/>
    <w:rsid w:val="00926F67"/>
    <w:rsid w:val="0093480C"/>
    <w:rsid w:val="00934862"/>
    <w:rsid w:val="00935CD5"/>
    <w:rsid w:val="0094115D"/>
    <w:rsid w:val="009420EB"/>
    <w:rsid w:val="009436FF"/>
    <w:rsid w:val="009442F1"/>
    <w:rsid w:val="00946330"/>
    <w:rsid w:val="00951FEA"/>
    <w:rsid w:val="0095409E"/>
    <w:rsid w:val="00954DFF"/>
    <w:rsid w:val="00963B3A"/>
    <w:rsid w:val="00970D6A"/>
    <w:rsid w:val="00970D6F"/>
    <w:rsid w:val="0097249F"/>
    <w:rsid w:val="009733D6"/>
    <w:rsid w:val="00976D91"/>
    <w:rsid w:val="00990594"/>
    <w:rsid w:val="00990964"/>
    <w:rsid w:val="00990DB9"/>
    <w:rsid w:val="009926B4"/>
    <w:rsid w:val="00992C21"/>
    <w:rsid w:val="00996837"/>
    <w:rsid w:val="009A1D2E"/>
    <w:rsid w:val="009A6BE9"/>
    <w:rsid w:val="009A6FAF"/>
    <w:rsid w:val="009A7DB4"/>
    <w:rsid w:val="009B4A48"/>
    <w:rsid w:val="009B59FF"/>
    <w:rsid w:val="009B6328"/>
    <w:rsid w:val="009B6430"/>
    <w:rsid w:val="009C25AD"/>
    <w:rsid w:val="009C3211"/>
    <w:rsid w:val="009C46CA"/>
    <w:rsid w:val="009C560B"/>
    <w:rsid w:val="009C75FB"/>
    <w:rsid w:val="009D587A"/>
    <w:rsid w:val="009D7124"/>
    <w:rsid w:val="009E716C"/>
    <w:rsid w:val="009F0C71"/>
    <w:rsid w:val="009F1A0E"/>
    <w:rsid w:val="009F1C6D"/>
    <w:rsid w:val="009F4561"/>
    <w:rsid w:val="009F5759"/>
    <w:rsid w:val="009F6340"/>
    <w:rsid w:val="00A02693"/>
    <w:rsid w:val="00A04330"/>
    <w:rsid w:val="00A07A28"/>
    <w:rsid w:val="00A10D7F"/>
    <w:rsid w:val="00A13638"/>
    <w:rsid w:val="00A14FAF"/>
    <w:rsid w:val="00A1518B"/>
    <w:rsid w:val="00A16F74"/>
    <w:rsid w:val="00A21CED"/>
    <w:rsid w:val="00A22C33"/>
    <w:rsid w:val="00A244AE"/>
    <w:rsid w:val="00A250A1"/>
    <w:rsid w:val="00A310A5"/>
    <w:rsid w:val="00A37B71"/>
    <w:rsid w:val="00A439BC"/>
    <w:rsid w:val="00A44A7B"/>
    <w:rsid w:val="00A53A31"/>
    <w:rsid w:val="00A61C59"/>
    <w:rsid w:val="00A61FE7"/>
    <w:rsid w:val="00A63CC1"/>
    <w:rsid w:val="00A701C7"/>
    <w:rsid w:val="00A70A10"/>
    <w:rsid w:val="00A726A9"/>
    <w:rsid w:val="00A74DB0"/>
    <w:rsid w:val="00A7687D"/>
    <w:rsid w:val="00A82537"/>
    <w:rsid w:val="00A841D7"/>
    <w:rsid w:val="00A8616B"/>
    <w:rsid w:val="00A86D07"/>
    <w:rsid w:val="00A93D32"/>
    <w:rsid w:val="00A96239"/>
    <w:rsid w:val="00A9764D"/>
    <w:rsid w:val="00AA0C4C"/>
    <w:rsid w:val="00AA1B4D"/>
    <w:rsid w:val="00AA548C"/>
    <w:rsid w:val="00AA64CB"/>
    <w:rsid w:val="00AB0478"/>
    <w:rsid w:val="00AB09B8"/>
    <w:rsid w:val="00AB141B"/>
    <w:rsid w:val="00AB5BCE"/>
    <w:rsid w:val="00AB6AE7"/>
    <w:rsid w:val="00AB6BE8"/>
    <w:rsid w:val="00AC70D1"/>
    <w:rsid w:val="00AD06A1"/>
    <w:rsid w:val="00AD1756"/>
    <w:rsid w:val="00AD2C7C"/>
    <w:rsid w:val="00AD30E4"/>
    <w:rsid w:val="00AD41E5"/>
    <w:rsid w:val="00AD624D"/>
    <w:rsid w:val="00AE1DCC"/>
    <w:rsid w:val="00AE25B9"/>
    <w:rsid w:val="00AE4AC9"/>
    <w:rsid w:val="00AE4DC5"/>
    <w:rsid w:val="00AE4F1A"/>
    <w:rsid w:val="00AE7157"/>
    <w:rsid w:val="00AF1845"/>
    <w:rsid w:val="00B03996"/>
    <w:rsid w:val="00B03F56"/>
    <w:rsid w:val="00B10962"/>
    <w:rsid w:val="00B20C43"/>
    <w:rsid w:val="00B3541F"/>
    <w:rsid w:val="00B3565A"/>
    <w:rsid w:val="00B36F5B"/>
    <w:rsid w:val="00B40344"/>
    <w:rsid w:val="00B42A9E"/>
    <w:rsid w:val="00B472EA"/>
    <w:rsid w:val="00B50EDA"/>
    <w:rsid w:val="00B53186"/>
    <w:rsid w:val="00B543B1"/>
    <w:rsid w:val="00B54B3D"/>
    <w:rsid w:val="00B62C2B"/>
    <w:rsid w:val="00B70450"/>
    <w:rsid w:val="00B71A2D"/>
    <w:rsid w:val="00B7268D"/>
    <w:rsid w:val="00B72DCE"/>
    <w:rsid w:val="00B7533E"/>
    <w:rsid w:val="00B76EEF"/>
    <w:rsid w:val="00B77370"/>
    <w:rsid w:val="00B81E33"/>
    <w:rsid w:val="00B914D2"/>
    <w:rsid w:val="00B91C26"/>
    <w:rsid w:val="00B966BD"/>
    <w:rsid w:val="00BA0E3C"/>
    <w:rsid w:val="00BA3D4D"/>
    <w:rsid w:val="00BA431F"/>
    <w:rsid w:val="00BA478D"/>
    <w:rsid w:val="00BA4A44"/>
    <w:rsid w:val="00BA7E99"/>
    <w:rsid w:val="00BB118B"/>
    <w:rsid w:val="00BB4679"/>
    <w:rsid w:val="00BB7832"/>
    <w:rsid w:val="00BB7E77"/>
    <w:rsid w:val="00BC1589"/>
    <w:rsid w:val="00BC263F"/>
    <w:rsid w:val="00BC46EC"/>
    <w:rsid w:val="00BC51FB"/>
    <w:rsid w:val="00BC5625"/>
    <w:rsid w:val="00BE108A"/>
    <w:rsid w:val="00BE73CA"/>
    <w:rsid w:val="00BF25A2"/>
    <w:rsid w:val="00BF27D4"/>
    <w:rsid w:val="00BF593C"/>
    <w:rsid w:val="00BF7868"/>
    <w:rsid w:val="00C00BE7"/>
    <w:rsid w:val="00C021A0"/>
    <w:rsid w:val="00C030AD"/>
    <w:rsid w:val="00C040BD"/>
    <w:rsid w:val="00C058AC"/>
    <w:rsid w:val="00C069E6"/>
    <w:rsid w:val="00C13986"/>
    <w:rsid w:val="00C14574"/>
    <w:rsid w:val="00C15C42"/>
    <w:rsid w:val="00C16E00"/>
    <w:rsid w:val="00C20B15"/>
    <w:rsid w:val="00C21387"/>
    <w:rsid w:val="00C23AFF"/>
    <w:rsid w:val="00C24643"/>
    <w:rsid w:val="00C2477B"/>
    <w:rsid w:val="00C264FA"/>
    <w:rsid w:val="00C30D27"/>
    <w:rsid w:val="00C30DB4"/>
    <w:rsid w:val="00C32D6A"/>
    <w:rsid w:val="00C32F4A"/>
    <w:rsid w:val="00C45213"/>
    <w:rsid w:val="00C45588"/>
    <w:rsid w:val="00C45931"/>
    <w:rsid w:val="00C47E62"/>
    <w:rsid w:val="00C5308C"/>
    <w:rsid w:val="00C56241"/>
    <w:rsid w:val="00C60352"/>
    <w:rsid w:val="00C61B7E"/>
    <w:rsid w:val="00C630FE"/>
    <w:rsid w:val="00C634D7"/>
    <w:rsid w:val="00C64F15"/>
    <w:rsid w:val="00C74CAA"/>
    <w:rsid w:val="00C80312"/>
    <w:rsid w:val="00C81AE7"/>
    <w:rsid w:val="00C83822"/>
    <w:rsid w:val="00C83C6B"/>
    <w:rsid w:val="00C87711"/>
    <w:rsid w:val="00C92BC7"/>
    <w:rsid w:val="00C939E1"/>
    <w:rsid w:val="00C97165"/>
    <w:rsid w:val="00CA0718"/>
    <w:rsid w:val="00CA283C"/>
    <w:rsid w:val="00CB2899"/>
    <w:rsid w:val="00CB746A"/>
    <w:rsid w:val="00CC0C82"/>
    <w:rsid w:val="00CC6566"/>
    <w:rsid w:val="00CC6FC3"/>
    <w:rsid w:val="00CD0F1A"/>
    <w:rsid w:val="00CD2185"/>
    <w:rsid w:val="00CD533E"/>
    <w:rsid w:val="00CD5DB8"/>
    <w:rsid w:val="00CD694F"/>
    <w:rsid w:val="00CE6355"/>
    <w:rsid w:val="00CE75D5"/>
    <w:rsid w:val="00CF26E8"/>
    <w:rsid w:val="00CF56BC"/>
    <w:rsid w:val="00CF6744"/>
    <w:rsid w:val="00D00A79"/>
    <w:rsid w:val="00D02A96"/>
    <w:rsid w:val="00D03A34"/>
    <w:rsid w:val="00D06C26"/>
    <w:rsid w:val="00D121F8"/>
    <w:rsid w:val="00D1241C"/>
    <w:rsid w:val="00D2142A"/>
    <w:rsid w:val="00D25709"/>
    <w:rsid w:val="00D2794F"/>
    <w:rsid w:val="00D30F23"/>
    <w:rsid w:val="00D315F7"/>
    <w:rsid w:val="00D3162C"/>
    <w:rsid w:val="00D32FEC"/>
    <w:rsid w:val="00D356B6"/>
    <w:rsid w:val="00D367A2"/>
    <w:rsid w:val="00D401AE"/>
    <w:rsid w:val="00D40DEC"/>
    <w:rsid w:val="00D5155B"/>
    <w:rsid w:val="00D55A77"/>
    <w:rsid w:val="00D563B3"/>
    <w:rsid w:val="00D56F2C"/>
    <w:rsid w:val="00D61310"/>
    <w:rsid w:val="00D61970"/>
    <w:rsid w:val="00D61BE0"/>
    <w:rsid w:val="00D626C4"/>
    <w:rsid w:val="00D64686"/>
    <w:rsid w:val="00D67F5D"/>
    <w:rsid w:val="00D81FC1"/>
    <w:rsid w:val="00D83352"/>
    <w:rsid w:val="00D83590"/>
    <w:rsid w:val="00D83FB2"/>
    <w:rsid w:val="00D86185"/>
    <w:rsid w:val="00D86251"/>
    <w:rsid w:val="00D91E62"/>
    <w:rsid w:val="00D91F28"/>
    <w:rsid w:val="00D924E1"/>
    <w:rsid w:val="00D925E4"/>
    <w:rsid w:val="00D9390A"/>
    <w:rsid w:val="00D940D4"/>
    <w:rsid w:val="00D971B8"/>
    <w:rsid w:val="00D9742E"/>
    <w:rsid w:val="00DA2EF9"/>
    <w:rsid w:val="00DA503E"/>
    <w:rsid w:val="00DA78DF"/>
    <w:rsid w:val="00DB0104"/>
    <w:rsid w:val="00DB7A8F"/>
    <w:rsid w:val="00DC017F"/>
    <w:rsid w:val="00DC041B"/>
    <w:rsid w:val="00DC5570"/>
    <w:rsid w:val="00DD1A6F"/>
    <w:rsid w:val="00DD1B69"/>
    <w:rsid w:val="00DE0441"/>
    <w:rsid w:val="00DE55BA"/>
    <w:rsid w:val="00DF1419"/>
    <w:rsid w:val="00DF1CBD"/>
    <w:rsid w:val="00DF2570"/>
    <w:rsid w:val="00DF2F3D"/>
    <w:rsid w:val="00DF6154"/>
    <w:rsid w:val="00DF7B13"/>
    <w:rsid w:val="00E02764"/>
    <w:rsid w:val="00E052A9"/>
    <w:rsid w:val="00E06C29"/>
    <w:rsid w:val="00E07562"/>
    <w:rsid w:val="00E079FD"/>
    <w:rsid w:val="00E155C8"/>
    <w:rsid w:val="00E174F2"/>
    <w:rsid w:val="00E22865"/>
    <w:rsid w:val="00E244FD"/>
    <w:rsid w:val="00E31C90"/>
    <w:rsid w:val="00E362E2"/>
    <w:rsid w:val="00E37B5B"/>
    <w:rsid w:val="00E402B6"/>
    <w:rsid w:val="00E5304E"/>
    <w:rsid w:val="00E5323A"/>
    <w:rsid w:val="00E61EC9"/>
    <w:rsid w:val="00E63527"/>
    <w:rsid w:val="00E70364"/>
    <w:rsid w:val="00E769F5"/>
    <w:rsid w:val="00E810CF"/>
    <w:rsid w:val="00E81F3C"/>
    <w:rsid w:val="00E839ED"/>
    <w:rsid w:val="00E847A6"/>
    <w:rsid w:val="00E943D4"/>
    <w:rsid w:val="00E97806"/>
    <w:rsid w:val="00EA1651"/>
    <w:rsid w:val="00EA1D01"/>
    <w:rsid w:val="00EA5BE9"/>
    <w:rsid w:val="00EA604B"/>
    <w:rsid w:val="00EA6F6B"/>
    <w:rsid w:val="00EB0DEA"/>
    <w:rsid w:val="00EB16A5"/>
    <w:rsid w:val="00EB315B"/>
    <w:rsid w:val="00EC02A6"/>
    <w:rsid w:val="00EC14D9"/>
    <w:rsid w:val="00ED1BB3"/>
    <w:rsid w:val="00ED1EA6"/>
    <w:rsid w:val="00ED77FB"/>
    <w:rsid w:val="00EE1EFC"/>
    <w:rsid w:val="00EE2710"/>
    <w:rsid w:val="00EE2D7E"/>
    <w:rsid w:val="00EE2E52"/>
    <w:rsid w:val="00EE3F9A"/>
    <w:rsid w:val="00EE4A8F"/>
    <w:rsid w:val="00EE6831"/>
    <w:rsid w:val="00EF0F76"/>
    <w:rsid w:val="00EF43D1"/>
    <w:rsid w:val="00EF49AF"/>
    <w:rsid w:val="00EF5BB3"/>
    <w:rsid w:val="00F06957"/>
    <w:rsid w:val="00F13024"/>
    <w:rsid w:val="00F1329D"/>
    <w:rsid w:val="00F1763F"/>
    <w:rsid w:val="00F209C0"/>
    <w:rsid w:val="00F2369D"/>
    <w:rsid w:val="00F23C28"/>
    <w:rsid w:val="00F24DB0"/>
    <w:rsid w:val="00F26B01"/>
    <w:rsid w:val="00F26E4B"/>
    <w:rsid w:val="00F30987"/>
    <w:rsid w:val="00F30F4F"/>
    <w:rsid w:val="00F346EF"/>
    <w:rsid w:val="00F36935"/>
    <w:rsid w:val="00F42AA9"/>
    <w:rsid w:val="00F42B2C"/>
    <w:rsid w:val="00F46D4F"/>
    <w:rsid w:val="00F62E55"/>
    <w:rsid w:val="00F655D9"/>
    <w:rsid w:val="00F671B9"/>
    <w:rsid w:val="00F67343"/>
    <w:rsid w:val="00F70792"/>
    <w:rsid w:val="00F7134B"/>
    <w:rsid w:val="00F71E01"/>
    <w:rsid w:val="00F72C62"/>
    <w:rsid w:val="00F77D2A"/>
    <w:rsid w:val="00F8023A"/>
    <w:rsid w:val="00F80ADC"/>
    <w:rsid w:val="00F80B9D"/>
    <w:rsid w:val="00F80D9A"/>
    <w:rsid w:val="00F85A22"/>
    <w:rsid w:val="00F9054C"/>
    <w:rsid w:val="00F931B4"/>
    <w:rsid w:val="00F95B3E"/>
    <w:rsid w:val="00F961CF"/>
    <w:rsid w:val="00FA07BE"/>
    <w:rsid w:val="00FA15EB"/>
    <w:rsid w:val="00FA2EC0"/>
    <w:rsid w:val="00FA74B4"/>
    <w:rsid w:val="00FB406C"/>
    <w:rsid w:val="00FB5D2C"/>
    <w:rsid w:val="00FB6D72"/>
    <w:rsid w:val="00FB7664"/>
    <w:rsid w:val="00FC5C5C"/>
    <w:rsid w:val="00FD0165"/>
    <w:rsid w:val="00FD4AE0"/>
    <w:rsid w:val="00FD6844"/>
    <w:rsid w:val="00FD765B"/>
    <w:rsid w:val="00FF2B7C"/>
    <w:rsid w:val="00FF3A19"/>
    <w:rsid w:val="00FF3E07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AE"/>
  </w:style>
  <w:style w:type="paragraph" w:styleId="Podnoje">
    <w:name w:val="footer"/>
    <w:basedOn w:val="Normal"/>
    <w:link w:val="Podno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AE"/>
  </w:style>
  <w:style w:type="paragraph" w:styleId="Tekstbalonia">
    <w:name w:val="Balloon Text"/>
    <w:basedOn w:val="Normal"/>
    <w:link w:val="TekstbaloniaChar"/>
    <w:uiPriority w:val="99"/>
    <w:semiHidden/>
    <w:unhideWhenUsed/>
    <w:rsid w:val="0078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2D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2477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477B"/>
    <w:rPr>
      <w:color w:val="954F72"/>
      <w:u w:val="single"/>
    </w:rPr>
  </w:style>
  <w:style w:type="paragraph" w:customStyle="1" w:styleId="msonormal0">
    <w:name w:val="msonormal"/>
    <w:basedOn w:val="Normal"/>
    <w:rsid w:val="00C2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47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2477B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AE"/>
  </w:style>
  <w:style w:type="paragraph" w:styleId="Podnoje">
    <w:name w:val="footer"/>
    <w:basedOn w:val="Normal"/>
    <w:link w:val="Podno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AE"/>
  </w:style>
  <w:style w:type="paragraph" w:styleId="Tekstbalonia">
    <w:name w:val="Balloon Text"/>
    <w:basedOn w:val="Normal"/>
    <w:link w:val="TekstbaloniaChar"/>
    <w:uiPriority w:val="99"/>
    <w:semiHidden/>
    <w:unhideWhenUsed/>
    <w:rsid w:val="0078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2D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2477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477B"/>
    <w:rPr>
      <w:color w:val="954F72"/>
      <w:u w:val="single"/>
    </w:rPr>
  </w:style>
  <w:style w:type="paragraph" w:customStyle="1" w:styleId="msonormal0">
    <w:name w:val="msonormal"/>
    <w:basedOn w:val="Normal"/>
    <w:rsid w:val="00C2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247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8">
    <w:name w:val="xl7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Normal"/>
    <w:rsid w:val="00C2477B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5">
    <w:name w:val="xl85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7">
    <w:name w:val="xl87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6883-08A2-4249-9D6A-0FBC3168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2979</Words>
  <Characters>16982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T.O.S.</dc:creator>
  <cp:lastModifiedBy>Knjiznica</cp:lastModifiedBy>
  <cp:revision>2</cp:revision>
  <cp:lastPrinted>2019-01-30T12:41:00Z</cp:lastPrinted>
  <dcterms:created xsi:type="dcterms:W3CDTF">2019-01-31T10:06:00Z</dcterms:created>
  <dcterms:modified xsi:type="dcterms:W3CDTF">2019-01-31T10:06:00Z</dcterms:modified>
</cp:coreProperties>
</file>