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OSNOVNA ŠKOLA MARIJE I LINE UMAG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ŠKOLSKA 14, 52470 UMAG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77808331343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03036448</w:t>
      </w:r>
    </w:p>
    <w:p w:rsidR="0070240F" w:rsidRDefault="0070240F" w:rsidP="0070240F">
      <w:pPr>
        <w:spacing w:after="0" w:line="240" w:lineRule="auto"/>
        <w:jc w:val="both"/>
        <w:rPr>
          <w:b/>
          <w:sz w:val="24"/>
          <w:szCs w:val="24"/>
        </w:rPr>
      </w:pPr>
    </w:p>
    <w:p w:rsidR="00851803" w:rsidRDefault="00851803" w:rsidP="0070240F">
      <w:pPr>
        <w:spacing w:after="0" w:line="240" w:lineRule="auto"/>
        <w:jc w:val="both"/>
        <w:rPr>
          <w:b/>
          <w:sz w:val="24"/>
          <w:szCs w:val="24"/>
        </w:rPr>
      </w:pP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Razina 31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10356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8520</w:t>
      </w:r>
    </w:p>
    <w:p w:rsidR="002F09C0" w:rsidRDefault="002F09C0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grada/općine: 468</w:t>
      </w:r>
    </w:p>
    <w:p w:rsidR="005C14DE" w:rsidRDefault="00BF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Oznaka razdoblja: 2019</w:t>
      </w:r>
      <w:r w:rsidR="005C14DE">
        <w:rPr>
          <w:b/>
          <w:sz w:val="24"/>
          <w:szCs w:val="24"/>
        </w:rPr>
        <w:t>-12</w:t>
      </w:r>
    </w:p>
    <w:p w:rsidR="00D940D4" w:rsidRDefault="00D940D4" w:rsidP="00EA5BE9">
      <w:pPr>
        <w:jc w:val="both"/>
      </w:pPr>
    </w:p>
    <w:p w:rsidR="00851803" w:rsidRDefault="00851803" w:rsidP="00EA5BE9">
      <w:pPr>
        <w:jc w:val="both"/>
      </w:pPr>
    </w:p>
    <w:p w:rsidR="00E02764" w:rsidRDefault="00E02764" w:rsidP="00EA5BE9">
      <w:pPr>
        <w:jc w:val="both"/>
      </w:pPr>
    </w:p>
    <w:p w:rsidR="0070240F" w:rsidRDefault="0070240F" w:rsidP="0070240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FINANCIJSKO IZVJEŠĆE ZA RAZDOBLJE</w:t>
      </w:r>
    </w:p>
    <w:p w:rsidR="00E02764" w:rsidRDefault="00BF240F" w:rsidP="00E0276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SIJEČNJA 2019. – 31. PROSINCA 2019</w:t>
      </w:r>
      <w:r w:rsidR="0070240F">
        <w:rPr>
          <w:b/>
          <w:sz w:val="28"/>
          <w:szCs w:val="28"/>
        </w:rPr>
        <w:t>.</w:t>
      </w:r>
    </w:p>
    <w:p w:rsidR="00E02764" w:rsidRDefault="00E02764" w:rsidP="00E02764">
      <w:pPr>
        <w:spacing w:line="240" w:lineRule="auto"/>
        <w:jc w:val="center"/>
        <w:rPr>
          <w:b/>
          <w:sz w:val="28"/>
          <w:szCs w:val="28"/>
        </w:rPr>
      </w:pPr>
    </w:p>
    <w:p w:rsidR="00851803" w:rsidRPr="003C3EAE" w:rsidRDefault="00851803" w:rsidP="00E02764">
      <w:pPr>
        <w:spacing w:line="240" w:lineRule="auto"/>
        <w:jc w:val="center"/>
        <w:rPr>
          <w:b/>
          <w:sz w:val="28"/>
          <w:szCs w:val="28"/>
        </w:rPr>
      </w:pPr>
    </w:p>
    <w:p w:rsidR="00851803" w:rsidRDefault="009C3211" w:rsidP="002C21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01D37">
        <w:rPr>
          <w:b/>
          <w:sz w:val="24"/>
          <w:szCs w:val="24"/>
        </w:rPr>
        <w:t xml:space="preserve">BILJEŠKE UZ </w:t>
      </w:r>
      <w:r w:rsidR="008A70FB">
        <w:rPr>
          <w:b/>
          <w:sz w:val="24"/>
          <w:szCs w:val="24"/>
        </w:rPr>
        <w:t>IZVJEŠTAJ O PRIHODIMA I RASHODIMA, PRIMICIMA I IZDACIMA – OBRAZAC PR-RAS</w:t>
      </w:r>
    </w:p>
    <w:p w:rsidR="00851803" w:rsidRDefault="00301F29" w:rsidP="00301F2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Osnovna škola Marije i Line j</w:t>
      </w:r>
      <w:r w:rsidR="00BF240F">
        <w:rPr>
          <w:sz w:val="24"/>
          <w:szCs w:val="24"/>
        </w:rPr>
        <w:t>e za razdoblje od 01.01.2019</w:t>
      </w:r>
      <w:r w:rsidR="009C560B">
        <w:rPr>
          <w:sz w:val="24"/>
          <w:szCs w:val="24"/>
        </w:rPr>
        <w:t>.-31.12</w:t>
      </w:r>
      <w:r w:rsidRPr="0022226D">
        <w:rPr>
          <w:sz w:val="24"/>
          <w:szCs w:val="24"/>
        </w:rPr>
        <w:t>.</w:t>
      </w:r>
      <w:r w:rsidR="00BF240F">
        <w:rPr>
          <w:sz w:val="24"/>
          <w:szCs w:val="24"/>
        </w:rPr>
        <w:t>2019</w:t>
      </w:r>
      <w:r w:rsidRPr="0022226D">
        <w:rPr>
          <w:sz w:val="24"/>
          <w:szCs w:val="24"/>
        </w:rPr>
        <w:t>. godine ostvarila ukupne prihod</w:t>
      </w:r>
      <w:r>
        <w:rPr>
          <w:sz w:val="24"/>
          <w:szCs w:val="24"/>
        </w:rPr>
        <w:t xml:space="preserve">e poslovanja u iznosu od </w:t>
      </w:r>
      <w:r w:rsidR="00BF240F">
        <w:rPr>
          <w:b/>
          <w:sz w:val="24"/>
          <w:szCs w:val="24"/>
        </w:rPr>
        <w:t>16.666.029</w:t>
      </w:r>
      <w:r w:rsidR="005305E7">
        <w:rPr>
          <w:b/>
          <w:sz w:val="24"/>
          <w:szCs w:val="24"/>
        </w:rPr>
        <w:t>,00 kn</w:t>
      </w:r>
      <w:r w:rsidR="008D09E2">
        <w:rPr>
          <w:sz w:val="24"/>
          <w:szCs w:val="24"/>
        </w:rPr>
        <w:t xml:space="preserve"> (AOP 001) i</w:t>
      </w:r>
      <w:r w:rsidRPr="0022226D">
        <w:rPr>
          <w:sz w:val="24"/>
          <w:szCs w:val="24"/>
        </w:rPr>
        <w:t xml:space="preserve"> rashode poslovanja u iznosu od </w:t>
      </w:r>
      <w:r w:rsidR="00BF240F">
        <w:rPr>
          <w:b/>
          <w:sz w:val="24"/>
          <w:szCs w:val="24"/>
        </w:rPr>
        <w:t>16.257.376</w:t>
      </w:r>
      <w:r w:rsidR="005305E7">
        <w:rPr>
          <w:b/>
          <w:sz w:val="24"/>
          <w:szCs w:val="24"/>
        </w:rPr>
        <w:t>,00</w:t>
      </w:r>
      <w:r w:rsidRPr="00102A74">
        <w:rPr>
          <w:b/>
          <w:sz w:val="24"/>
          <w:szCs w:val="24"/>
        </w:rPr>
        <w:t xml:space="preserve"> kn</w:t>
      </w:r>
      <w:r w:rsidR="005305E7">
        <w:rPr>
          <w:sz w:val="24"/>
          <w:szCs w:val="24"/>
        </w:rPr>
        <w:t xml:space="preserve"> (AOP 148</w:t>
      </w:r>
      <w:r w:rsidR="008D09E2">
        <w:rPr>
          <w:sz w:val="24"/>
          <w:szCs w:val="24"/>
        </w:rPr>
        <w:t>). R</w:t>
      </w:r>
      <w:r w:rsidRPr="0022226D">
        <w:rPr>
          <w:sz w:val="24"/>
          <w:szCs w:val="24"/>
        </w:rPr>
        <w:t>ashodi za nabavu nefi</w:t>
      </w:r>
      <w:r>
        <w:rPr>
          <w:sz w:val="24"/>
          <w:szCs w:val="24"/>
        </w:rPr>
        <w:t xml:space="preserve">nancijske imovine iznose </w:t>
      </w:r>
      <w:r w:rsidR="00BF240F">
        <w:rPr>
          <w:b/>
          <w:sz w:val="24"/>
          <w:szCs w:val="24"/>
        </w:rPr>
        <w:t>413.656</w:t>
      </w:r>
      <w:r w:rsidR="005305E7">
        <w:rPr>
          <w:b/>
          <w:sz w:val="24"/>
          <w:szCs w:val="24"/>
        </w:rPr>
        <w:t xml:space="preserve">,00 </w:t>
      </w:r>
      <w:r w:rsidRPr="00BA405B">
        <w:rPr>
          <w:b/>
          <w:sz w:val="24"/>
          <w:szCs w:val="24"/>
        </w:rPr>
        <w:t>kn</w:t>
      </w:r>
      <w:r>
        <w:rPr>
          <w:sz w:val="24"/>
          <w:szCs w:val="24"/>
        </w:rPr>
        <w:t xml:space="preserve"> (AOP 3</w:t>
      </w:r>
      <w:r w:rsidR="005305E7">
        <w:rPr>
          <w:sz w:val="24"/>
          <w:szCs w:val="24"/>
        </w:rPr>
        <w:t>41</w:t>
      </w:r>
      <w:r>
        <w:rPr>
          <w:sz w:val="24"/>
          <w:szCs w:val="24"/>
        </w:rPr>
        <w:t>), od čega su uredska oprema i namještaj</w:t>
      </w:r>
      <w:r w:rsidRPr="0022226D">
        <w:rPr>
          <w:sz w:val="24"/>
          <w:szCs w:val="24"/>
        </w:rPr>
        <w:t xml:space="preserve"> </w:t>
      </w:r>
      <w:r w:rsidR="00BF240F">
        <w:rPr>
          <w:b/>
          <w:sz w:val="24"/>
          <w:szCs w:val="24"/>
        </w:rPr>
        <w:t>303.489</w:t>
      </w:r>
      <w:r w:rsidR="00832BF3">
        <w:rPr>
          <w:b/>
          <w:sz w:val="24"/>
          <w:szCs w:val="24"/>
        </w:rPr>
        <w:t>,00</w:t>
      </w:r>
      <w:r w:rsidR="00BF240F">
        <w:rPr>
          <w:b/>
          <w:sz w:val="24"/>
          <w:szCs w:val="24"/>
        </w:rPr>
        <w:t xml:space="preserve"> </w:t>
      </w:r>
      <w:r w:rsidRPr="00002358">
        <w:rPr>
          <w:b/>
          <w:sz w:val="24"/>
          <w:szCs w:val="24"/>
        </w:rPr>
        <w:t>kn</w:t>
      </w:r>
      <w:r w:rsidR="009C560B">
        <w:rPr>
          <w:sz w:val="24"/>
          <w:szCs w:val="24"/>
        </w:rPr>
        <w:t xml:space="preserve">, komunikacijska oprema </w:t>
      </w:r>
      <w:r w:rsidR="00BF240F">
        <w:rPr>
          <w:b/>
          <w:sz w:val="24"/>
          <w:szCs w:val="24"/>
        </w:rPr>
        <w:t>12.488</w:t>
      </w:r>
      <w:r w:rsidR="00832BF3">
        <w:rPr>
          <w:b/>
          <w:sz w:val="24"/>
          <w:szCs w:val="24"/>
        </w:rPr>
        <w:t>,00</w:t>
      </w:r>
      <w:r w:rsidR="009C560B" w:rsidRPr="009C560B">
        <w:rPr>
          <w:b/>
          <w:sz w:val="24"/>
          <w:szCs w:val="24"/>
        </w:rPr>
        <w:t xml:space="preserve"> kn</w:t>
      </w:r>
      <w:r w:rsidR="009C560B">
        <w:rPr>
          <w:sz w:val="24"/>
          <w:szCs w:val="24"/>
        </w:rPr>
        <w:t>,</w:t>
      </w:r>
      <w:r w:rsidR="00EB0DEA">
        <w:rPr>
          <w:sz w:val="24"/>
          <w:szCs w:val="24"/>
        </w:rPr>
        <w:t xml:space="preserve"> oprema za održavanje i zaštitu </w:t>
      </w:r>
      <w:r w:rsidR="00BF240F">
        <w:rPr>
          <w:b/>
          <w:sz w:val="24"/>
          <w:szCs w:val="24"/>
        </w:rPr>
        <w:t>28.775</w:t>
      </w:r>
      <w:r w:rsidR="00832BF3">
        <w:rPr>
          <w:b/>
          <w:sz w:val="24"/>
          <w:szCs w:val="24"/>
        </w:rPr>
        <w:t>,00</w:t>
      </w:r>
      <w:r w:rsidR="00EB0DEA">
        <w:rPr>
          <w:b/>
          <w:sz w:val="24"/>
          <w:szCs w:val="24"/>
        </w:rPr>
        <w:t xml:space="preserve"> kn</w:t>
      </w:r>
      <w:r w:rsidR="00EB0DEA">
        <w:rPr>
          <w:sz w:val="24"/>
          <w:szCs w:val="24"/>
        </w:rPr>
        <w:t xml:space="preserve">, </w:t>
      </w:r>
      <w:r w:rsidR="009C560B">
        <w:rPr>
          <w:sz w:val="24"/>
          <w:szCs w:val="24"/>
        </w:rPr>
        <w:t xml:space="preserve">uređaji, strojevi i oprema za ostale namjene </w:t>
      </w:r>
      <w:r w:rsidR="00BF240F">
        <w:rPr>
          <w:b/>
          <w:sz w:val="24"/>
          <w:szCs w:val="24"/>
        </w:rPr>
        <w:t>43.123</w:t>
      </w:r>
      <w:r w:rsidR="00832BF3">
        <w:rPr>
          <w:b/>
          <w:sz w:val="24"/>
          <w:szCs w:val="24"/>
        </w:rPr>
        <w:t>,00</w:t>
      </w:r>
      <w:r w:rsidR="009C560B">
        <w:rPr>
          <w:b/>
          <w:sz w:val="24"/>
          <w:szCs w:val="24"/>
        </w:rPr>
        <w:t xml:space="preserve"> kn</w:t>
      </w:r>
      <w:r w:rsidR="004031A9">
        <w:rPr>
          <w:sz w:val="24"/>
          <w:szCs w:val="24"/>
        </w:rPr>
        <w:t xml:space="preserve"> </w:t>
      </w:r>
      <w:r w:rsidR="00832BF3">
        <w:rPr>
          <w:sz w:val="24"/>
          <w:szCs w:val="24"/>
        </w:rPr>
        <w:t xml:space="preserve">i </w:t>
      </w:r>
      <w:r w:rsidRPr="00832BF3">
        <w:rPr>
          <w:sz w:val="24"/>
          <w:szCs w:val="24"/>
        </w:rPr>
        <w:t>knjige</w:t>
      </w:r>
      <w:r>
        <w:rPr>
          <w:sz w:val="24"/>
          <w:szCs w:val="24"/>
        </w:rPr>
        <w:t xml:space="preserve"> </w:t>
      </w:r>
      <w:r w:rsidR="00BF240F">
        <w:rPr>
          <w:b/>
          <w:sz w:val="24"/>
          <w:szCs w:val="24"/>
        </w:rPr>
        <w:t>25.781</w:t>
      </w:r>
      <w:r w:rsidR="00832BF3">
        <w:rPr>
          <w:b/>
          <w:sz w:val="24"/>
          <w:szCs w:val="24"/>
        </w:rPr>
        <w:t>,00</w:t>
      </w:r>
      <w:r w:rsidRPr="00002358">
        <w:rPr>
          <w:b/>
          <w:sz w:val="24"/>
          <w:szCs w:val="24"/>
        </w:rPr>
        <w:t xml:space="preserve"> kn</w:t>
      </w:r>
      <w:r w:rsidR="00832BF3">
        <w:rPr>
          <w:b/>
          <w:sz w:val="24"/>
          <w:szCs w:val="24"/>
        </w:rPr>
        <w:t xml:space="preserve">. </w:t>
      </w:r>
      <w:r w:rsidR="00002ACA">
        <w:rPr>
          <w:sz w:val="24"/>
          <w:szCs w:val="24"/>
        </w:rPr>
        <w:t>Višak prihoda i primitaka raspoloživ u slijedećem razdoblju iznosi</w:t>
      </w:r>
      <w:r>
        <w:rPr>
          <w:sz w:val="24"/>
          <w:szCs w:val="24"/>
        </w:rPr>
        <w:t xml:space="preserve"> </w:t>
      </w:r>
      <w:r w:rsidR="00BF240F">
        <w:rPr>
          <w:b/>
          <w:sz w:val="24"/>
          <w:szCs w:val="24"/>
        </w:rPr>
        <w:t>164.425</w:t>
      </w:r>
      <w:r w:rsidR="00832BF3">
        <w:rPr>
          <w:b/>
          <w:sz w:val="24"/>
          <w:szCs w:val="24"/>
        </w:rPr>
        <w:t>,00</w:t>
      </w:r>
      <w:r w:rsidRPr="00FD0165">
        <w:rPr>
          <w:b/>
          <w:sz w:val="24"/>
          <w:szCs w:val="24"/>
        </w:rPr>
        <w:t xml:space="preserve"> kn</w:t>
      </w:r>
      <w:r w:rsidR="00BF240F">
        <w:rPr>
          <w:sz w:val="24"/>
          <w:szCs w:val="24"/>
        </w:rPr>
        <w:t xml:space="preserve"> (AOP 635 = AOP 633</w:t>
      </w:r>
      <w:r w:rsidR="00002ACA">
        <w:rPr>
          <w:sz w:val="24"/>
          <w:szCs w:val="24"/>
        </w:rPr>
        <w:t xml:space="preserve"> (</w:t>
      </w:r>
      <w:r w:rsidR="00BF240F">
        <w:rPr>
          <w:b/>
          <w:sz w:val="24"/>
          <w:szCs w:val="24"/>
        </w:rPr>
        <w:t>169.428</w:t>
      </w:r>
      <w:r w:rsidR="00832BF3">
        <w:rPr>
          <w:b/>
          <w:sz w:val="24"/>
          <w:szCs w:val="24"/>
        </w:rPr>
        <w:t>,00</w:t>
      </w:r>
      <w:r w:rsidR="00C60352">
        <w:rPr>
          <w:sz w:val="24"/>
          <w:szCs w:val="24"/>
        </w:rPr>
        <w:t xml:space="preserve"> </w:t>
      </w:r>
      <w:r w:rsidR="00C60352" w:rsidRPr="00C60352">
        <w:rPr>
          <w:b/>
          <w:sz w:val="24"/>
          <w:szCs w:val="24"/>
        </w:rPr>
        <w:t>kn</w:t>
      </w:r>
      <w:r w:rsidR="00BF240F">
        <w:rPr>
          <w:sz w:val="24"/>
          <w:szCs w:val="24"/>
        </w:rPr>
        <w:t>) - AOP 632</w:t>
      </w:r>
      <w:r w:rsidR="00002ACA">
        <w:rPr>
          <w:sz w:val="24"/>
          <w:szCs w:val="24"/>
        </w:rPr>
        <w:t xml:space="preserve"> (</w:t>
      </w:r>
      <w:r w:rsidR="00BF240F">
        <w:rPr>
          <w:b/>
          <w:sz w:val="24"/>
          <w:szCs w:val="24"/>
        </w:rPr>
        <w:t>5.003</w:t>
      </w:r>
      <w:r w:rsidR="00E31C90">
        <w:rPr>
          <w:b/>
          <w:sz w:val="24"/>
          <w:szCs w:val="24"/>
        </w:rPr>
        <w:t>,00</w:t>
      </w:r>
      <w:r w:rsidR="00C60352">
        <w:rPr>
          <w:sz w:val="24"/>
          <w:szCs w:val="24"/>
        </w:rPr>
        <w:t xml:space="preserve"> </w:t>
      </w:r>
      <w:r w:rsidR="00C60352" w:rsidRPr="00C60352">
        <w:rPr>
          <w:b/>
          <w:sz w:val="24"/>
          <w:szCs w:val="24"/>
        </w:rPr>
        <w:t>kn</w:t>
      </w:r>
      <w:r w:rsidR="00002ACA">
        <w:rPr>
          <w:sz w:val="24"/>
          <w:szCs w:val="24"/>
        </w:rPr>
        <w:t>)</w:t>
      </w:r>
      <w:r>
        <w:rPr>
          <w:sz w:val="24"/>
          <w:szCs w:val="24"/>
        </w:rPr>
        <w:t>).</w:t>
      </w:r>
      <w:r w:rsidR="002771CD">
        <w:rPr>
          <w:sz w:val="24"/>
          <w:szCs w:val="24"/>
        </w:rPr>
        <w:t xml:space="preserve"> Utvrđeni višak prihoda sastoji se od</w:t>
      </w:r>
      <w:r w:rsidR="004B0B58">
        <w:rPr>
          <w:sz w:val="24"/>
          <w:szCs w:val="24"/>
        </w:rPr>
        <w:t xml:space="preserve"> </w:t>
      </w:r>
      <w:r w:rsidR="00EA1D01">
        <w:rPr>
          <w:sz w:val="24"/>
          <w:szCs w:val="24"/>
        </w:rPr>
        <w:t>tekućih pomoći iz državnog proračuna</w:t>
      </w:r>
      <w:r w:rsidR="004B0B58">
        <w:rPr>
          <w:sz w:val="24"/>
          <w:szCs w:val="24"/>
        </w:rPr>
        <w:t xml:space="preserve"> (</w:t>
      </w:r>
      <w:r w:rsidR="00BA38F6">
        <w:rPr>
          <w:sz w:val="24"/>
          <w:szCs w:val="24"/>
        </w:rPr>
        <w:t>59</w:t>
      </w:r>
      <w:r w:rsidR="00BF240F">
        <w:rPr>
          <w:sz w:val="24"/>
          <w:szCs w:val="24"/>
        </w:rPr>
        <w:t>.400,00 – Š</w:t>
      </w:r>
      <w:r w:rsidR="00BA38F6">
        <w:rPr>
          <w:sz w:val="24"/>
          <w:szCs w:val="24"/>
        </w:rPr>
        <w:t>kola za život (nastavna sredstva) i 2.000,00</w:t>
      </w:r>
      <w:r w:rsidR="00EA1D01">
        <w:rPr>
          <w:sz w:val="24"/>
          <w:szCs w:val="24"/>
        </w:rPr>
        <w:t xml:space="preserve"> kn</w:t>
      </w:r>
      <w:r w:rsidR="00BA38F6">
        <w:rPr>
          <w:sz w:val="24"/>
          <w:szCs w:val="24"/>
        </w:rPr>
        <w:t xml:space="preserve"> za licence);</w:t>
      </w:r>
      <w:r w:rsidR="00EA1D01">
        <w:rPr>
          <w:sz w:val="24"/>
          <w:szCs w:val="24"/>
        </w:rPr>
        <w:t xml:space="preserve"> </w:t>
      </w:r>
      <w:r w:rsidR="002771CD">
        <w:rPr>
          <w:sz w:val="24"/>
          <w:szCs w:val="24"/>
        </w:rPr>
        <w:t>tekućih pomoći iz proračuna Istarske</w:t>
      </w:r>
      <w:r w:rsidR="00196923">
        <w:rPr>
          <w:sz w:val="24"/>
          <w:szCs w:val="24"/>
        </w:rPr>
        <w:t xml:space="preserve"> ž</w:t>
      </w:r>
      <w:r w:rsidR="00D32FEC">
        <w:rPr>
          <w:sz w:val="24"/>
          <w:szCs w:val="24"/>
        </w:rPr>
        <w:t>upanije</w:t>
      </w:r>
      <w:r w:rsidR="00A86D07" w:rsidRPr="00A86D07">
        <w:rPr>
          <w:sz w:val="24"/>
          <w:szCs w:val="24"/>
        </w:rPr>
        <w:t xml:space="preserve"> </w:t>
      </w:r>
      <w:r w:rsidR="00FB406C">
        <w:rPr>
          <w:sz w:val="24"/>
          <w:szCs w:val="24"/>
        </w:rPr>
        <w:t>za školsku godinu 2</w:t>
      </w:r>
      <w:r w:rsidR="00BA38F6">
        <w:rPr>
          <w:sz w:val="24"/>
          <w:szCs w:val="24"/>
        </w:rPr>
        <w:t>019./2020</w:t>
      </w:r>
      <w:r w:rsidR="00196923">
        <w:rPr>
          <w:sz w:val="24"/>
          <w:szCs w:val="24"/>
        </w:rPr>
        <w:t>.</w:t>
      </w:r>
      <w:r w:rsidR="00BA38F6">
        <w:rPr>
          <w:sz w:val="24"/>
          <w:szCs w:val="24"/>
        </w:rPr>
        <w:t xml:space="preserve"> (4.875</w:t>
      </w:r>
      <w:r w:rsidR="00D32FEC">
        <w:rPr>
          <w:sz w:val="24"/>
          <w:szCs w:val="24"/>
        </w:rPr>
        <w:t>,00 kn za institucionalizaciju zavičajne nastave Istarske županije</w:t>
      </w:r>
      <w:r w:rsidR="00EA1D01">
        <w:rPr>
          <w:sz w:val="24"/>
          <w:szCs w:val="24"/>
        </w:rPr>
        <w:t>);</w:t>
      </w:r>
      <w:r w:rsidR="00BA38F6">
        <w:rPr>
          <w:sz w:val="24"/>
          <w:szCs w:val="24"/>
        </w:rPr>
        <w:t xml:space="preserve"> </w:t>
      </w:r>
      <w:r w:rsidR="004B0B58">
        <w:rPr>
          <w:sz w:val="24"/>
          <w:szCs w:val="24"/>
        </w:rPr>
        <w:t>od tekućih pomoći temelje</w:t>
      </w:r>
      <w:r w:rsidR="00FB406C">
        <w:rPr>
          <w:sz w:val="24"/>
          <w:szCs w:val="24"/>
        </w:rPr>
        <w:t>m pr</w:t>
      </w:r>
      <w:r w:rsidR="00BA38F6">
        <w:rPr>
          <w:sz w:val="24"/>
          <w:szCs w:val="24"/>
        </w:rPr>
        <w:t>ijenosa EU sredstava (98.150,00</w:t>
      </w:r>
      <w:r w:rsidR="004B0B58">
        <w:rPr>
          <w:sz w:val="24"/>
          <w:szCs w:val="24"/>
        </w:rPr>
        <w:t xml:space="preserve"> kn za program </w:t>
      </w:r>
      <w:r w:rsidR="00F36935">
        <w:rPr>
          <w:sz w:val="24"/>
          <w:szCs w:val="24"/>
        </w:rPr>
        <w:t>''</w:t>
      </w:r>
      <w:r w:rsidR="004B0B58" w:rsidRPr="004B0B58">
        <w:rPr>
          <w:sz w:val="24"/>
          <w:szCs w:val="24"/>
        </w:rPr>
        <w:t xml:space="preserve">Strateška partnerstva za škole - </w:t>
      </w:r>
      <w:proofErr w:type="spellStart"/>
      <w:r w:rsidR="004B0B58" w:rsidRPr="004B0B58">
        <w:rPr>
          <w:sz w:val="24"/>
          <w:szCs w:val="24"/>
        </w:rPr>
        <w:t>Erasmus</w:t>
      </w:r>
      <w:proofErr w:type="spellEnd"/>
      <w:r w:rsidR="004B0B58" w:rsidRPr="004B0B58">
        <w:rPr>
          <w:sz w:val="24"/>
          <w:szCs w:val="24"/>
        </w:rPr>
        <w:t xml:space="preserve"> +</w:t>
      </w:r>
      <w:r w:rsidR="00F36935">
        <w:rPr>
          <w:sz w:val="24"/>
          <w:szCs w:val="24"/>
        </w:rPr>
        <w:t>'').</w:t>
      </w:r>
      <w:r w:rsidR="00A86D07" w:rsidRPr="00A86D07">
        <w:rPr>
          <w:sz w:val="24"/>
          <w:szCs w:val="24"/>
        </w:rPr>
        <w:t xml:space="preserve"> </w:t>
      </w:r>
    </w:p>
    <w:p w:rsidR="00851803" w:rsidRDefault="00851803" w:rsidP="00301F29">
      <w:pPr>
        <w:ind w:firstLine="284"/>
        <w:jc w:val="both"/>
        <w:rPr>
          <w:sz w:val="24"/>
          <w:szCs w:val="24"/>
        </w:rPr>
      </w:pPr>
    </w:p>
    <w:p w:rsidR="00DA78DF" w:rsidRDefault="00DA78DF" w:rsidP="00DA78D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  <w:sectPr w:rsidR="00DA78DF" w:rsidSect="00F961C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041B" w:rsidRDefault="007D3750" w:rsidP="003C23A6">
      <w:pPr>
        <w:jc w:val="both"/>
        <w:rPr>
          <w:sz w:val="24"/>
          <w:szCs w:val="24"/>
        </w:rPr>
      </w:pPr>
      <w:r w:rsidRPr="007D3750">
        <w:rPr>
          <w:noProof/>
        </w:rPr>
        <w:lastRenderedPageBreak/>
        <w:drawing>
          <wp:inline distT="0" distB="0" distL="0" distR="0">
            <wp:extent cx="8891270" cy="369125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69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1B" w:rsidRDefault="00DC041B" w:rsidP="00DC041B">
      <w:pPr>
        <w:tabs>
          <w:tab w:val="left" w:pos="2235"/>
        </w:tabs>
        <w:ind w:left="-851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78DF" w:rsidRPr="00DC041B" w:rsidRDefault="00DC041B" w:rsidP="00DC041B">
      <w:pPr>
        <w:tabs>
          <w:tab w:val="left" w:pos="2235"/>
        </w:tabs>
        <w:rPr>
          <w:sz w:val="24"/>
          <w:szCs w:val="24"/>
        </w:rPr>
        <w:sectPr w:rsidR="00DA78DF" w:rsidRPr="00DC041B" w:rsidSect="00DA78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6E0179" w:rsidRDefault="006E0179" w:rsidP="00BF25A2">
      <w:pPr>
        <w:jc w:val="both"/>
        <w:rPr>
          <w:sz w:val="24"/>
          <w:szCs w:val="24"/>
        </w:rPr>
      </w:pPr>
      <w:r w:rsidRPr="006E0179">
        <w:rPr>
          <w:sz w:val="24"/>
          <w:szCs w:val="24"/>
        </w:rPr>
        <w:lastRenderedPageBreak/>
        <w:t>Ostvareni prihodi i  rashodi prema ekonomskoj klasifikaciji:</w:t>
      </w:r>
    </w:p>
    <w:p w:rsidR="00C634D7" w:rsidRDefault="00C634D7" w:rsidP="00753413">
      <w:pPr>
        <w:spacing w:after="0" w:line="240" w:lineRule="auto"/>
        <w:jc w:val="both"/>
        <w:rPr>
          <w:sz w:val="24"/>
          <w:szCs w:val="24"/>
        </w:rPr>
      </w:pPr>
    </w:p>
    <w:tbl>
      <w:tblPr>
        <w:tblW w:w="14060" w:type="dxa"/>
        <w:tblInd w:w="108" w:type="dxa"/>
        <w:tblLook w:val="04A0" w:firstRow="1" w:lastRow="0" w:firstColumn="1" w:lastColumn="0" w:noHBand="0" w:noVBand="1"/>
      </w:tblPr>
      <w:tblGrid>
        <w:gridCol w:w="513"/>
        <w:gridCol w:w="684"/>
        <w:gridCol w:w="338"/>
        <w:gridCol w:w="2226"/>
        <w:gridCol w:w="642"/>
        <w:gridCol w:w="2110"/>
        <w:gridCol w:w="2110"/>
        <w:gridCol w:w="489"/>
        <w:gridCol w:w="1740"/>
        <w:gridCol w:w="615"/>
        <w:gridCol w:w="689"/>
        <w:gridCol w:w="437"/>
        <w:gridCol w:w="266"/>
        <w:gridCol w:w="266"/>
        <w:gridCol w:w="935"/>
      </w:tblGrid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Broj konta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Vrsta prihoda/rashoda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Planirano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Ostvareno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F8113D" w:rsidRPr="00F8113D" w:rsidTr="00F8113D">
        <w:trPr>
          <w:trHeight w:val="1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113D" w:rsidRPr="00F8113D" w:rsidTr="00F8113D">
        <w:trPr>
          <w:trHeight w:val="300"/>
        </w:trPr>
        <w:tc>
          <w:tcPr>
            <w:tcW w:w="14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</w:tr>
      <w:tr w:rsidR="00F8113D" w:rsidRPr="00F8113D" w:rsidTr="00F8113D">
        <w:trPr>
          <w:trHeight w:val="1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1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17.172.655,12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16.666.028,03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97.05%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13.288.558,12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12.945.353,33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97.42%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634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Pomoći od izvanproračunskih korisnika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Tekuće pomoći od izvanproračunskih korisnika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Tekuće pomoći od izvanproračunskih korisnika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636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12.782.296,00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12.505.118,01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97.83%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6361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Tekuće pomoći proračunskim korisnicima iz proračuna koji im nije nadležan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12.753.296,00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12.478.194,49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97.84%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6361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Tekuće pomoći proračunskim korisnicima iz proračuna koji im nije nadležan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12.753.296,00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12.478.194,49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97.84%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6362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Kapitalne pomoći proračunskim korisnicima iz proračuna koji im nije nadležan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29.000,00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26.923,52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92.84%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6362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Kapitalne pomoći proračunskim korisnicima iz proračuna koji im nije nadležan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29.000,00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26.923,52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92.84%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Pomoći temeljem prijenosa EU sredstava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494.262,12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440.235,32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89.07%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6381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Tekuće pomoći temeljem prijenosa EU sredstava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494.262,12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440.235,32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89.07%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6381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Tekuće pomoći temeljem prijenosa EU sredstava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494.262,12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440.235,32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89.07%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1.628.200,00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1.487.272,62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91.34%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652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1.628.200,00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1.487.272,62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91.34%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6526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Ostali nespomenuti prihodi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1.628.200,00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1.487.272,62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91.34%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6526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Ostali nespomenuti prihodi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1.623.200,00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1.485.498,76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91.52%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65267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Prihodi s naslova osiguranja, refundacije štete i totalne štete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1.773,86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35.48%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51.706,29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79.55%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661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22.896,79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84.80%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6614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Prihodi od prodaje proizvoda i robe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6614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Prihodi od prodaje proizvoda i robe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6615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Prihodi od pruženih usluga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22.896,79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91.59%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lastRenderedPageBreak/>
              <w:t>6615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Prihodi od pruženih usluga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22.896,79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91.59%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663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28.809,50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75.81%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6631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28.689,50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89.65%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6631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28.689,50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89.65%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6632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6632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2.00%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Prihodi iz nadležnog proračuna i od HZZO-a temeljem ugovornih obveza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2.182.397,00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2.181.695,79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99.97%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671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Prihodi iz nadležnog proračuna za financiranje redovne djelatnosti proračunskih korisnika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2.182.397,00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2.181.695,79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99.97%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6711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Prihodi iz nadležnog proračuna za financiranje rashoda poslovanja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1.845.867,00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1.815.165,79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98.34%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6711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Prihodi iz nadležnog proračuna za financiranje rashoda poslovanja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1.845.867,00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1.815.165,79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98.34%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6712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Prihodi iz nadležnog proračuna za financiranje rashoda za nabavu nefinancijske imovine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336.530,00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366.530,00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108.91%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6712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Prihodi iz nadležnog proračuna za financiranje rashoda za nabavu nefinancijske imovine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336.530,00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366.530,00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108.91%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683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6831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6831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16.907.753,11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16.257.375,07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96.15%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13.721.435,52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13.347.348,58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97.27%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11.463.860,46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11.165.953,73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97.40%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11.434.738,46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11.157.355,99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97.57%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11.434.738,46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11.157.355,99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97.57%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19.122,00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8.597,74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44.96%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19.122,00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8.597,74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44.96%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Plaće za posebne uvjete rada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Plaće za posebne uvjete rada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550.478,00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512.737,36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93.14%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550.478,00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512.737,36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93.14%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550.478,00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512.737,36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93.14%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1.707.097,06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1.668.657,49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97.75%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lastRenderedPageBreak/>
              <w:t>3132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1.692.631,76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1.654.931,92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97.77%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1.692.631,76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1.654.931,92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97.77%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14.465,30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13.725,57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94.89%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14.465,30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13.725,57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94.89%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3.186.317,59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2.910.026,49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91.33%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575.710,29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479.908,79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83.36%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245.144,29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137.126,08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55.94%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245.144,29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137.126,08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55.94%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313.200,00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332.352,71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106.12%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313.200,00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332.352,71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106.12%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15.866,00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10.430,00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65.74%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15.866,00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10.430,00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65.74%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1.562.788,94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1.442.179,65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92.28%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353.288,94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325.712,70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92.19%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353.288,94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325.712,70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92.19%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634.450,00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538.596,50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84.89%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634.450,00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538.596,50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84.89%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532.450,00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535.270,45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100.53%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532.450,00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535.270,45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100.53%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5.600,00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5.600,00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5.600,00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5.600,00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840.375,07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772.160,06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91.88%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91.492,60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77.054,56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84.22%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91.492,60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77.054,56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84.22%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lastRenderedPageBreak/>
              <w:t>3232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208.487,00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202.072,98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96.92%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208.487,00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202.072,98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96.92%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169.050,47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164.752,13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97.46%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169.050,47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164.752,13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97.46%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229.495,00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227.495,00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99.13%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227.495,00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227.495,00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32354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Licence       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35.890,00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28.820,00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80.30%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35.890,00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28.820,00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80.30%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60.500,00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30.311,33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50.10%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60.500,00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30.311,33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50.10%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30.500,00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30.500,00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30.500,00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30.500,00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10.194,06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72.81%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10.194,06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72.81%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36.214,53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42.338,75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116.91%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36.214,53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42.338,75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116.91%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36.214,53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42.338,75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116.91%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171.228,76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173.439,24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101.29%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4.353,75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72.56%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4.353,75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72.56%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58.073,91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109.57%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58.073,91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109.57%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87.50%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87.50%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Članarine i norme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5.180,00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5.180,00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Članarine i norme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5.180,00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5.180,00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53.500,00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54.435,11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101.75%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lastRenderedPageBreak/>
              <w:t>3295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53.500,00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54.435,11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101.75%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45.548,76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44.396,47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97.47%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45.548,76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44.396,47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97.47%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434.330,00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413.655,79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95.24%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434.330,00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413.655,79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95.24%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405.330,00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387.874,36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95.69%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318.868,14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303.488,98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95.18%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318.868,14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303.488,98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95.18%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13.487,50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12.487,50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92.59%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13.487,50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12.487,50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92.59%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4223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29.775,00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28.775,00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96.64%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4224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Medicinska i laboratorijska oprema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4224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Medicinska i laboratorijska oprema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Instrumenti, uređaji i strojevi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Instrumenti, uređaji i strojevi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4226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4226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43.199,36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43.122,88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99.82%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43.199,36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43.122,88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99.82%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29.000,00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25.781,43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88.90%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4241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29.000,00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25.781,43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88.90%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4241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29.000,00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25.781,43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88.90%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</w:rPr>
              <w:t>0.00%</w:t>
            </w:r>
          </w:p>
        </w:tc>
      </w:tr>
    </w:tbl>
    <w:p w:rsidR="00C2477B" w:rsidRDefault="00C2477B" w:rsidP="006E0179">
      <w:pPr>
        <w:spacing w:after="0" w:line="240" w:lineRule="auto"/>
        <w:rPr>
          <w:sz w:val="24"/>
          <w:szCs w:val="24"/>
        </w:rPr>
        <w:sectPr w:rsidR="00C2477B" w:rsidSect="00C2477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01F29" w:rsidRPr="00E82B24" w:rsidRDefault="00E63527" w:rsidP="00E82B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DA503E" w:rsidRPr="00DA503E">
        <w:rPr>
          <w:sz w:val="24"/>
          <w:szCs w:val="24"/>
        </w:rPr>
        <w:t>isu prisutna znatna od</w:t>
      </w:r>
      <w:r w:rsidR="00BA4A44">
        <w:rPr>
          <w:sz w:val="24"/>
          <w:szCs w:val="24"/>
        </w:rPr>
        <w:t xml:space="preserve">stupanja u odnosu na </w:t>
      </w:r>
      <w:r>
        <w:rPr>
          <w:sz w:val="24"/>
          <w:szCs w:val="24"/>
        </w:rPr>
        <w:t>planirane</w:t>
      </w:r>
      <w:r w:rsidR="00F8113D">
        <w:rPr>
          <w:sz w:val="24"/>
          <w:szCs w:val="24"/>
        </w:rPr>
        <w:t xml:space="preserve"> iznose.</w:t>
      </w:r>
    </w:p>
    <w:p w:rsidR="002C2193" w:rsidRDefault="002E1F2C" w:rsidP="002E1F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2C2193" w:rsidRPr="00321EF0">
        <w:rPr>
          <w:b/>
          <w:sz w:val="24"/>
          <w:szCs w:val="24"/>
        </w:rPr>
        <w:t>POMOĆI IZ INOZEMSTVA I OD SUBJEKATA UNUTAR OPĆEG PRORAČUNA</w:t>
      </w:r>
      <w:r w:rsidR="002C2193">
        <w:rPr>
          <w:b/>
          <w:sz w:val="24"/>
          <w:szCs w:val="24"/>
        </w:rPr>
        <w:t xml:space="preserve"> (</w:t>
      </w:r>
      <w:r w:rsidR="009A6FAF">
        <w:rPr>
          <w:b/>
          <w:sz w:val="24"/>
          <w:szCs w:val="24"/>
        </w:rPr>
        <w:t>AOP 045</w:t>
      </w:r>
      <w:r w:rsidR="002C2193">
        <w:rPr>
          <w:sz w:val="24"/>
          <w:szCs w:val="24"/>
        </w:rPr>
        <w:t xml:space="preserve">; </w:t>
      </w:r>
      <w:r w:rsidR="00E82B24">
        <w:rPr>
          <w:b/>
          <w:sz w:val="24"/>
          <w:szCs w:val="24"/>
        </w:rPr>
        <w:t>12.945.353</w:t>
      </w:r>
      <w:r w:rsidR="009A6FAF">
        <w:rPr>
          <w:b/>
          <w:sz w:val="24"/>
          <w:szCs w:val="24"/>
        </w:rPr>
        <w:t>,00</w:t>
      </w:r>
      <w:r w:rsidRPr="00321EF0">
        <w:rPr>
          <w:b/>
          <w:sz w:val="24"/>
          <w:szCs w:val="24"/>
        </w:rPr>
        <w:t xml:space="preserve"> kn</w:t>
      </w:r>
      <w:r w:rsidR="002C2193">
        <w:rPr>
          <w:b/>
          <w:sz w:val="24"/>
          <w:szCs w:val="24"/>
        </w:rPr>
        <w:t>).</w:t>
      </w:r>
    </w:p>
    <w:p w:rsidR="000C7C11" w:rsidRDefault="000C7C11" w:rsidP="002E1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Gore </w:t>
      </w:r>
      <w:r w:rsidR="00BA4A44">
        <w:rPr>
          <w:sz w:val="24"/>
          <w:szCs w:val="24"/>
        </w:rPr>
        <w:t>navedeni prihodi sastoje se od t</w:t>
      </w:r>
      <w:r>
        <w:rPr>
          <w:sz w:val="24"/>
          <w:szCs w:val="24"/>
        </w:rPr>
        <w:t>ekućih pomoći proračunskim korisnicima</w:t>
      </w:r>
      <w:r w:rsidR="002E1F2C" w:rsidRPr="00321EF0">
        <w:rPr>
          <w:sz w:val="24"/>
          <w:szCs w:val="24"/>
        </w:rPr>
        <w:t xml:space="preserve">  iz proračun</w:t>
      </w:r>
      <w:r w:rsidR="00420262">
        <w:rPr>
          <w:sz w:val="24"/>
          <w:szCs w:val="24"/>
        </w:rPr>
        <w:t>a koji im nije nadležan (AOP 064</w:t>
      </w:r>
      <w:r w:rsidR="0055577C">
        <w:rPr>
          <w:sz w:val="24"/>
          <w:szCs w:val="24"/>
        </w:rPr>
        <w:t xml:space="preserve">; </w:t>
      </w:r>
      <w:r w:rsidR="00E82B24">
        <w:rPr>
          <w:sz w:val="24"/>
          <w:szCs w:val="24"/>
        </w:rPr>
        <w:t>12.478.194</w:t>
      </w:r>
      <w:r w:rsidR="00420262">
        <w:rPr>
          <w:sz w:val="24"/>
          <w:szCs w:val="24"/>
        </w:rPr>
        <w:t>,00</w:t>
      </w:r>
      <w:r w:rsidR="0055577C">
        <w:rPr>
          <w:sz w:val="24"/>
          <w:szCs w:val="24"/>
        </w:rPr>
        <w:t xml:space="preserve"> kn</w:t>
      </w:r>
      <w:r w:rsidR="002E1F2C" w:rsidRPr="00321EF0">
        <w:rPr>
          <w:sz w:val="24"/>
          <w:szCs w:val="24"/>
        </w:rPr>
        <w:t>)</w:t>
      </w:r>
      <w:r w:rsidR="0055577C">
        <w:rPr>
          <w:sz w:val="24"/>
          <w:szCs w:val="24"/>
        </w:rPr>
        <w:t xml:space="preserve"> i</w:t>
      </w:r>
      <w:r w:rsidR="00E82B24">
        <w:rPr>
          <w:sz w:val="24"/>
          <w:szCs w:val="24"/>
        </w:rPr>
        <w:t xml:space="preserve"> kapitalnih pomoći (AOP 065; 26.924</w:t>
      </w:r>
      <w:r w:rsidR="00D9742E">
        <w:rPr>
          <w:sz w:val="24"/>
          <w:szCs w:val="24"/>
        </w:rPr>
        <w:t>,00 kn) i</w:t>
      </w:r>
      <w:r w:rsidR="0055577C">
        <w:rPr>
          <w:sz w:val="24"/>
          <w:szCs w:val="24"/>
        </w:rPr>
        <w:t xml:space="preserve"> od tekućih pomoći temeljem prijenosa EU sre</w:t>
      </w:r>
      <w:r w:rsidR="00420262">
        <w:rPr>
          <w:sz w:val="24"/>
          <w:szCs w:val="24"/>
        </w:rPr>
        <w:t>dstava (AOP 067</w:t>
      </w:r>
      <w:r w:rsidR="00F13024">
        <w:rPr>
          <w:sz w:val="24"/>
          <w:szCs w:val="24"/>
        </w:rPr>
        <w:t xml:space="preserve">; </w:t>
      </w:r>
      <w:r w:rsidR="00E82B24">
        <w:rPr>
          <w:sz w:val="24"/>
          <w:szCs w:val="24"/>
        </w:rPr>
        <w:t>440.235</w:t>
      </w:r>
      <w:r w:rsidR="00420262">
        <w:rPr>
          <w:sz w:val="24"/>
          <w:szCs w:val="24"/>
        </w:rPr>
        <w:t>,00</w:t>
      </w:r>
      <w:r w:rsidR="00F13024">
        <w:rPr>
          <w:sz w:val="24"/>
          <w:szCs w:val="24"/>
        </w:rPr>
        <w:t xml:space="preserve"> kn):</w:t>
      </w:r>
    </w:p>
    <w:p w:rsidR="002524D8" w:rsidRPr="00B81E33" w:rsidRDefault="00BA4A44" w:rsidP="000C7C11">
      <w:pPr>
        <w:pStyle w:val="Odlomakpopisa"/>
        <w:numPr>
          <w:ilvl w:val="0"/>
          <w:numId w:val="8"/>
        </w:numPr>
        <w:ind w:left="284" w:hanging="284"/>
        <w:jc w:val="both"/>
        <w:rPr>
          <w:b/>
          <w:sz w:val="24"/>
          <w:szCs w:val="24"/>
        </w:rPr>
      </w:pPr>
      <w:r w:rsidRPr="00B81E33">
        <w:rPr>
          <w:sz w:val="24"/>
          <w:szCs w:val="24"/>
        </w:rPr>
        <w:t>Pomoći iz proračuna Istarske ž</w:t>
      </w:r>
      <w:r w:rsidR="0014671F" w:rsidRPr="00B81E33">
        <w:rPr>
          <w:sz w:val="24"/>
          <w:szCs w:val="24"/>
        </w:rPr>
        <w:t xml:space="preserve">upanije namijenjene </w:t>
      </w:r>
      <w:r w:rsidR="002524D8" w:rsidRPr="00B81E33">
        <w:rPr>
          <w:sz w:val="24"/>
          <w:szCs w:val="24"/>
        </w:rPr>
        <w:t>implementaciji projekta ''Institucionalizacija zavičajne nastave'</w:t>
      </w:r>
      <w:r w:rsidR="00AC12A8">
        <w:rPr>
          <w:sz w:val="24"/>
          <w:szCs w:val="24"/>
        </w:rPr>
        <w:t>' u osnovne škole (8.036</w:t>
      </w:r>
      <w:r w:rsidR="0014671F" w:rsidRPr="00B81E33">
        <w:rPr>
          <w:sz w:val="24"/>
          <w:szCs w:val="24"/>
        </w:rPr>
        <w:t>,00</w:t>
      </w:r>
      <w:r w:rsidRPr="00B81E33">
        <w:rPr>
          <w:sz w:val="24"/>
          <w:szCs w:val="24"/>
        </w:rPr>
        <w:t xml:space="preserve"> kn)</w:t>
      </w:r>
    </w:p>
    <w:p w:rsidR="00571F3A" w:rsidRDefault="000C43FC" w:rsidP="00A439BC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Tekuće p</w:t>
      </w:r>
      <w:r w:rsidR="00A439BC" w:rsidRPr="00B81E33">
        <w:rPr>
          <w:sz w:val="24"/>
          <w:szCs w:val="24"/>
        </w:rPr>
        <w:t xml:space="preserve">omoći iz državnog proračun i proračuna Istarske županije za natjecanja učenika  i </w:t>
      </w:r>
      <w:r w:rsidR="00D9742E">
        <w:rPr>
          <w:sz w:val="24"/>
          <w:szCs w:val="24"/>
        </w:rPr>
        <w:t>županijska st</w:t>
      </w:r>
      <w:r>
        <w:rPr>
          <w:sz w:val="24"/>
          <w:szCs w:val="24"/>
        </w:rPr>
        <w:t xml:space="preserve">ručna vijeća </w:t>
      </w:r>
      <w:r w:rsidR="00E82B24">
        <w:rPr>
          <w:sz w:val="24"/>
          <w:szCs w:val="24"/>
        </w:rPr>
        <w:t>(6.000,00 kn, 1.020,00 kn)</w:t>
      </w:r>
      <w:r w:rsidR="00AC12A8">
        <w:rPr>
          <w:sz w:val="24"/>
          <w:szCs w:val="24"/>
        </w:rPr>
        <w:t>; za nabavu nastavnih sredstva i pomagala i licenci (129.596,00 kn).</w:t>
      </w:r>
    </w:p>
    <w:p w:rsidR="000C43FC" w:rsidRPr="00B81E33" w:rsidRDefault="000C43FC" w:rsidP="00A439BC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Kapitalne pomoći iz državnog proračuna z</w:t>
      </w:r>
      <w:r w:rsidR="00AC12A8">
        <w:rPr>
          <w:sz w:val="24"/>
          <w:szCs w:val="24"/>
        </w:rPr>
        <w:t>a opremanje školske knjižnice (7</w:t>
      </w:r>
      <w:r>
        <w:rPr>
          <w:sz w:val="24"/>
          <w:szCs w:val="24"/>
        </w:rPr>
        <w:t>.000,00 kn) i</w:t>
      </w:r>
      <w:r w:rsidR="00AC12A8">
        <w:rPr>
          <w:sz w:val="24"/>
          <w:szCs w:val="24"/>
        </w:rPr>
        <w:t xml:space="preserve"> nabavku opreme u sklopu „Škole za Život“ (19.923</w:t>
      </w:r>
      <w:r>
        <w:rPr>
          <w:sz w:val="24"/>
          <w:szCs w:val="24"/>
        </w:rPr>
        <w:t>,00 kn)</w:t>
      </w:r>
    </w:p>
    <w:p w:rsidR="00571F3A" w:rsidRPr="00B81E33" w:rsidRDefault="00571F3A" w:rsidP="00571F3A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B81E33">
        <w:rPr>
          <w:sz w:val="24"/>
          <w:szCs w:val="24"/>
        </w:rPr>
        <w:t>Pomoći iz državnog proračuna radi pokrića troškova posebnog odjela (rad s djec</w:t>
      </w:r>
      <w:r w:rsidR="00A82537">
        <w:rPr>
          <w:sz w:val="24"/>
          <w:szCs w:val="24"/>
        </w:rPr>
        <w:t>om</w:t>
      </w:r>
      <w:r w:rsidR="00AC12A8">
        <w:rPr>
          <w:sz w:val="24"/>
          <w:szCs w:val="24"/>
        </w:rPr>
        <w:t xml:space="preserve"> s teškoćama u razvoju, 25.673,00 kn)</w:t>
      </w:r>
    </w:p>
    <w:p w:rsidR="00571F3A" w:rsidRPr="00B81E33" w:rsidRDefault="00836B60" w:rsidP="000C7C11">
      <w:pPr>
        <w:pStyle w:val="Odlomakpopisa"/>
        <w:numPr>
          <w:ilvl w:val="0"/>
          <w:numId w:val="8"/>
        </w:numPr>
        <w:ind w:left="284" w:hanging="284"/>
        <w:jc w:val="both"/>
        <w:rPr>
          <w:b/>
          <w:sz w:val="24"/>
          <w:szCs w:val="24"/>
        </w:rPr>
      </w:pPr>
      <w:r w:rsidRPr="00B81E33">
        <w:rPr>
          <w:sz w:val="24"/>
          <w:szCs w:val="24"/>
        </w:rPr>
        <w:t xml:space="preserve">Pomoći </w:t>
      </w:r>
      <w:r w:rsidR="003C29E1">
        <w:rPr>
          <w:sz w:val="24"/>
          <w:szCs w:val="24"/>
        </w:rPr>
        <w:t xml:space="preserve">temeljem prijenosa EU sredstava </w:t>
      </w:r>
      <w:r w:rsidR="00BA4A44" w:rsidRPr="00B81E33">
        <w:rPr>
          <w:sz w:val="24"/>
          <w:szCs w:val="24"/>
        </w:rPr>
        <w:t>radi pokrića troškova p</w:t>
      </w:r>
      <w:r w:rsidRPr="00B81E33">
        <w:rPr>
          <w:sz w:val="24"/>
          <w:szCs w:val="24"/>
        </w:rPr>
        <w:t>omoćnika u nastavi (</w:t>
      </w:r>
      <w:r w:rsidR="00D9742E">
        <w:rPr>
          <w:sz w:val="24"/>
          <w:szCs w:val="24"/>
        </w:rPr>
        <w:t>4</w:t>
      </w:r>
      <w:r w:rsidR="00AC12A8">
        <w:rPr>
          <w:sz w:val="24"/>
          <w:szCs w:val="24"/>
        </w:rPr>
        <w:t>40.235,00</w:t>
      </w:r>
      <w:r w:rsidR="00571F3A" w:rsidRPr="00B81E33">
        <w:rPr>
          <w:sz w:val="24"/>
          <w:szCs w:val="24"/>
        </w:rPr>
        <w:t xml:space="preserve"> kn)</w:t>
      </w:r>
    </w:p>
    <w:p w:rsidR="000C43FC" w:rsidRDefault="000C43FC" w:rsidP="00A439BC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Pomoći iz državnog proračuna za mentorstv</w:t>
      </w:r>
      <w:r w:rsidR="00AC12A8">
        <w:rPr>
          <w:sz w:val="24"/>
          <w:szCs w:val="24"/>
        </w:rPr>
        <w:t>o (2.592</w:t>
      </w:r>
      <w:r>
        <w:rPr>
          <w:sz w:val="24"/>
          <w:szCs w:val="24"/>
        </w:rPr>
        <w:t>,00 kn)</w:t>
      </w:r>
    </w:p>
    <w:p w:rsidR="000C43FC" w:rsidRPr="00B81E33" w:rsidRDefault="000C43FC" w:rsidP="000C43FC">
      <w:pPr>
        <w:pStyle w:val="Odlomakpopisa"/>
        <w:ind w:left="284"/>
        <w:jc w:val="both"/>
        <w:rPr>
          <w:sz w:val="24"/>
          <w:szCs w:val="24"/>
        </w:rPr>
      </w:pPr>
    </w:p>
    <w:p w:rsidR="00E37B5B" w:rsidRDefault="0067018D" w:rsidP="007A710D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B81E33">
        <w:rPr>
          <w:sz w:val="24"/>
          <w:szCs w:val="24"/>
        </w:rPr>
        <w:t>Ministarstvo znanosti, obrazovanja i</w:t>
      </w:r>
      <w:r w:rsidRPr="000E01FE">
        <w:rPr>
          <w:sz w:val="24"/>
          <w:szCs w:val="24"/>
        </w:rPr>
        <w:t xml:space="preserve"> športa</w:t>
      </w:r>
      <w:r>
        <w:rPr>
          <w:sz w:val="24"/>
          <w:szCs w:val="24"/>
        </w:rPr>
        <w:t xml:space="preserve"> doznačilo je školi</w:t>
      </w:r>
      <w:r w:rsidRPr="007A710D">
        <w:rPr>
          <w:sz w:val="24"/>
          <w:szCs w:val="24"/>
        </w:rPr>
        <w:t xml:space="preserve"> </w:t>
      </w:r>
      <w:r w:rsidR="0063011B">
        <w:rPr>
          <w:b/>
          <w:sz w:val="24"/>
          <w:szCs w:val="24"/>
        </w:rPr>
        <w:t>12.305.277,00</w:t>
      </w:r>
      <w:r w:rsidR="007A710D" w:rsidRPr="00905A19">
        <w:rPr>
          <w:b/>
          <w:sz w:val="24"/>
          <w:szCs w:val="24"/>
        </w:rPr>
        <w:t xml:space="preserve"> kn</w:t>
      </w:r>
      <w:r w:rsidR="007A710D" w:rsidRPr="007A710D">
        <w:rPr>
          <w:sz w:val="24"/>
          <w:szCs w:val="24"/>
        </w:rPr>
        <w:t xml:space="preserve"> </w:t>
      </w:r>
      <w:r>
        <w:rPr>
          <w:sz w:val="24"/>
          <w:szCs w:val="24"/>
        </w:rPr>
        <w:t>za:</w:t>
      </w:r>
    </w:p>
    <w:p w:rsidR="00E37B5B" w:rsidRPr="00E37B5B" w:rsidRDefault="00E37B5B" w:rsidP="00E37B5B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Plaće (za redovan rad, prekovremeni rad i posebne uvjet</w:t>
      </w:r>
      <w:r w:rsidR="00724A1F">
        <w:rPr>
          <w:sz w:val="24"/>
          <w:szCs w:val="24"/>
        </w:rPr>
        <w:t xml:space="preserve">e rada) </w:t>
      </w:r>
      <w:r w:rsidR="0063011B">
        <w:rPr>
          <w:rFonts w:ascii="Arial" w:hAnsi="Arial" w:cs="Arial"/>
          <w:color w:val="000000"/>
          <w:sz w:val="20"/>
          <w:szCs w:val="20"/>
        </w:rPr>
        <w:t>10.022.570,</w:t>
      </w:r>
      <w:r w:rsidR="00A61C59">
        <w:rPr>
          <w:rFonts w:ascii="Arial" w:hAnsi="Arial" w:cs="Arial"/>
          <w:color w:val="000000"/>
          <w:sz w:val="20"/>
          <w:szCs w:val="20"/>
        </w:rPr>
        <w:t xml:space="preserve"> </w:t>
      </w:r>
      <w:r w:rsidR="009420EB">
        <w:rPr>
          <w:sz w:val="24"/>
          <w:szCs w:val="24"/>
        </w:rPr>
        <w:t>kn</w:t>
      </w: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Ostali rashodi za zaposlene </w:t>
      </w:r>
      <w:r w:rsidR="0063011B">
        <w:rPr>
          <w:rFonts w:ascii="Arial" w:hAnsi="Arial" w:cs="Arial"/>
          <w:color w:val="000000"/>
          <w:sz w:val="20"/>
          <w:szCs w:val="20"/>
        </w:rPr>
        <w:t>432.694,00</w:t>
      </w:r>
      <w:r w:rsidR="00A61C5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sz w:val="24"/>
          <w:szCs w:val="24"/>
        </w:rPr>
        <w:t>kn</w:t>
      </w: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Doprinosi na plaće </w:t>
      </w:r>
      <w:r w:rsidR="00A61C59" w:rsidRPr="00A61C59">
        <w:rPr>
          <w:sz w:val="24"/>
          <w:szCs w:val="24"/>
        </w:rPr>
        <w:t>1</w:t>
      </w:r>
      <w:r w:rsidR="00A61C59">
        <w:rPr>
          <w:sz w:val="24"/>
          <w:szCs w:val="24"/>
        </w:rPr>
        <w:t>.</w:t>
      </w:r>
      <w:r w:rsidR="0063011B">
        <w:rPr>
          <w:sz w:val="24"/>
          <w:szCs w:val="24"/>
        </w:rPr>
        <w:t>486.668,00</w:t>
      </w:r>
      <w:r w:rsidR="00A61C59">
        <w:rPr>
          <w:sz w:val="24"/>
          <w:szCs w:val="24"/>
        </w:rPr>
        <w:t xml:space="preserve"> </w:t>
      </w:r>
      <w:r>
        <w:rPr>
          <w:sz w:val="24"/>
          <w:szCs w:val="24"/>
        </w:rPr>
        <w:t>kn</w:t>
      </w: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Naknade troškova zaposlenima</w:t>
      </w:r>
      <w:r w:rsidR="00A61C59">
        <w:rPr>
          <w:sz w:val="24"/>
          <w:szCs w:val="24"/>
        </w:rPr>
        <w:t xml:space="preserve"> (prijevoz)</w:t>
      </w:r>
      <w:r>
        <w:rPr>
          <w:sz w:val="24"/>
          <w:szCs w:val="24"/>
        </w:rPr>
        <w:t xml:space="preserve"> </w:t>
      </w:r>
      <w:r w:rsidR="0063011B">
        <w:rPr>
          <w:rFonts w:ascii="Arial" w:hAnsi="Arial" w:cs="Arial"/>
          <w:color w:val="000000"/>
          <w:sz w:val="20"/>
          <w:szCs w:val="20"/>
        </w:rPr>
        <w:t>296.651,00</w:t>
      </w:r>
      <w:r w:rsidR="00A61C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1C59">
        <w:rPr>
          <w:rFonts w:ascii="Arial" w:hAnsi="Arial" w:cs="Arial"/>
          <w:color w:val="000000"/>
          <w:sz w:val="20"/>
          <w:szCs w:val="20"/>
        </w:rPr>
        <w:t>kn</w:t>
      </w:r>
    </w:p>
    <w:p w:rsidR="00E810CF" w:rsidRDefault="00E810CF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Rashodi za usluge</w:t>
      </w:r>
      <w:r w:rsidR="00A61C59">
        <w:rPr>
          <w:sz w:val="24"/>
          <w:szCs w:val="24"/>
        </w:rPr>
        <w:t xml:space="preserve"> (ugovori o djelu)</w:t>
      </w:r>
      <w:r>
        <w:rPr>
          <w:sz w:val="24"/>
          <w:szCs w:val="24"/>
        </w:rPr>
        <w:t xml:space="preserve"> </w:t>
      </w:r>
      <w:r w:rsidR="0063011B">
        <w:rPr>
          <w:sz w:val="24"/>
          <w:szCs w:val="24"/>
        </w:rPr>
        <w:t xml:space="preserve">12.259,00 </w:t>
      </w:r>
      <w:r>
        <w:rPr>
          <w:sz w:val="24"/>
          <w:szCs w:val="24"/>
        </w:rPr>
        <w:t>kn</w:t>
      </w:r>
      <w:r w:rsidR="00D30F23">
        <w:rPr>
          <w:sz w:val="24"/>
          <w:szCs w:val="24"/>
        </w:rPr>
        <w:t xml:space="preserve"> </w:t>
      </w: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Ostali nespomenuti rashodi poslovanja</w:t>
      </w:r>
      <w:r w:rsidR="00A61C59">
        <w:rPr>
          <w:sz w:val="24"/>
          <w:szCs w:val="24"/>
        </w:rPr>
        <w:t xml:space="preserve"> (n</w:t>
      </w:r>
      <w:r w:rsidR="00A61C59" w:rsidRPr="00A61C59">
        <w:rPr>
          <w:sz w:val="24"/>
          <w:szCs w:val="24"/>
        </w:rPr>
        <w:t>ovčana naknada poslodavca zbog nezapošljavanja osoba s inva</w:t>
      </w:r>
      <w:r w:rsidR="00A61C59">
        <w:rPr>
          <w:sz w:val="24"/>
          <w:szCs w:val="24"/>
        </w:rPr>
        <w:t>li</w:t>
      </w:r>
      <w:r w:rsidR="00A61C59" w:rsidRPr="00A61C59">
        <w:rPr>
          <w:sz w:val="24"/>
          <w:szCs w:val="24"/>
        </w:rPr>
        <w:t>ditetom</w:t>
      </w:r>
      <w:r w:rsidR="00A61C5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3011B">
        <w:rPr>
          <w:sz w:val="24"/>
          <w:szCs w:val="24"/>
        </w:rPr>
        <w:t>54.435,00</w:t>
      </w:r>
      <w:r w:rsidR="00A61C59" w:rsidRPr="00A61C59">
        <w:rPr>
          <w:sz w:val="24"/>
          <w:szCs w:val="24"/>
        </w:rPr>
        <w:t xml:space="preserve"> </w:t>
      </w:r>
      <w:r w:rsidR="009420EB">
        <w:rPr>
          <w:sz w:val="24"/>
          <w:szCs w:val="24"/>
        </w:rPr>
        <w:t>kn</w:t>
      </w:r>
    </w:p>
    <w:p w:rsidR="00485C98" w:rsidRDefault="00485C98" w:rsidP="00485C98">
      <w:pPr>
        <w:pStyle w:val="Odlomakpopisa"/>
        <w:spacing w:after="0" w:line="240" w:lineRule="auto"/>
        <w:ind w:left="284"/>
        <w:jc w:val="both"/>
        <w:rPr>
          <w:sz w:val="24"/>
          <w:szCs w:val="24"/>
        </w:rPr>
      </w:pPr>
    </w:p>
    <w:p w:rsidR="00485C98" w:rsidRPr="00485C98" w:rsidRDefault="00485C98" w:rsidP="00485C98">
      <w:pPr>
        <w:pStyle w:val="Odlomakpopisa"/>
        <w:spacing w:after="0" w:line="240" w:lineRule="auto"/>
        <w:ind w:left="284"/>
        <w:jc w:val="both"/>
        <w:rPr>
          <w:sz w:val="24"/>
          <w:szCs w:val="24"/>
        </w:rPr>
      </w:pPr>
    </w:p>
    <w:p w:rsidR="00EA604B" w:rsidRDefault="00485C98" w:rsidP="00EA604B">
      <w:pPr>
        <w:pStyle w:val="Odlomakpopisa"/>
        <w:ind w:left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EA604B">
        <w:rPr>
          <w:b/>
          <w:sz w:val="24"/>
          <w:szCs w:val="24"/>
        </w:rPr>
        <w:t>OSTALI NESPOMENUTI PRIHODI (</w:t>
      </w:r>
      <w:r w:rsidR="00EA604B" w:rsidRPr="00321EF0">
        <w:rPr>
          <w:b/>
          <w:sz w:val="24"/>
          <w:szCs w:val="24"/>
        </w:rPr>
        <w:t xml:space="preserve">AOP </w:t>
      </w:r>
      <w:r w:rsidR="00064B72">
        <w:rPr>
          <w:b/>
          <w:sz w:val="24"/>
          <w:szCs w:val="24"/>
        </w:rPr>
        <w:t>116</w:t>
      </w:r>
      <w:r w:rsidR="002A55F9" w:rsidRPr="002A55F9">
        <w:rPr>
          <w:b/>
          <w:sz w:val="24"/>
          <w:szCs w:val="24"/>
        </w:rPr>
        <w:t xml:space="preserve">; </w:t>
      </w:r>
      <w:r w:rsidR="00087C88">
        <w:rPr>
          <w:b/>
          <w:sz w:val="24"/>
          <w:szCs w:val="24"/>
        </w:rPr>
        <w:t>1.487.273</w:t>
      </w:r>
      <w:r w:rsidR="00064B72">
        <w:rPr>
          <w:b/>
          <w:sz w:val="24"/>
          <w:szCs w:val="24"/>
        </w:rPr>
        <w:t>,00</w:t>
      </w:r>
      <w:r w:rsidR="00EA604B" w:rsidRPr="00321EF0">
        <w:rPr>
          <w:b/>
          <w:sz w:val="24"/>
          <w:szCs w:val="24"/>
        </w:rPr>
        <w:t xml:space="preserve"> kn</w:t>
      </w:r>
      <w:r w:rsidR="00EA604B">
        <w:rPr>
          <w:b/>
          <w:sz w:val="24"/>
          <w:szCs w:val="24"/>
        </w:rPr>
        <w:t>)</w:t>
      </w:r>
    </w:p>
    <w:p w:rsidR="002E1F2C" w:rsidRDefault="002E1F2C" w:rsidP="00F42B2C">
      <w:pPr>
        <w:pStyle w:val="Odlomakpopisa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87C88" w:rsidRDefault="002E1F2C" w:rsidP="00087C88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D43A35">
        <w:rPr>
          <w:i/>
          <w:sz w:val="24"/>
          <w:szCs w:val="24"/>
        </w:rPr>
        <w:t>Sufinanciranje c</w:t>
      </w:r>
      <w:r>
        <w:rPr>
          <w:i/>
          <w:sz w:val="24"/>
          <w:szCs w:val="24"/>
        </w:rPr>
        <w:t>ijene usluge, participacij</w:t>
      </w:r>
      <w:r w:rsidRPr="00D43A35">
        <w:rPr>
          <w:i/>
          <w:sz w:val="24"/>
          <w:szCs w:val="24"/>
        </w:rPr>
        <w:t>e i slično</w:t>
      </w:r>
      <w:r w:rsidR="00AD1756">
        <w:rPr>
          <w:i/>
          <w:sz w:val="24"/>
          <w:szCs w:val="24"/>
        </w:rPr>
        <w:t>,</w:t>
      </w:r>
      <w:r w:rsidRPr="00D43A35">
        <w:rPr>
          <w:sz w:val="24"/>
          <w:szCs w:val="24"/>
        </w:rPr>
        <w:t xml:space="preserve"> </w:t>
      </w:r>
      <w:r w:rsidR="00087C88">
        <w:rPr>
          <w:i/>
          <w:sz w:val="24"/>
          <w:szCs w:val="24"/>
        </w:rPr>
        <w:t>1.483.863</w:t>
      </w:r>
      <w:r w:rsidR="004E4868">
        <w:rPr>
          <w:i/>
          <w:sz w:val="24"/>
          <w:szCs w:val="24"/>
        </w:rPr>
        <w:t>,00</w:t>
      </w:r>
      <w:r w:rsidRPr="00CA5F36">
        <w:rPr>
          <w:i/>
          <w:sz w:val="24"/>
          <w:szCs w:val="24"/>
        </w:rPr>
        <w:t xml:space="preserve"> kn (AOP 6</w:t>
      </w:r>
      <w:r w:rsidR="00D83FB2">
        <w:rPr>
          <w:i/>
          <w:sz w:val="24"/>
          <w:szCs w:val="24"/>
        </w:rPr>
        <w:t>84</w:t>
      </w:r>
      <w:r w:rsidRPr="00CA5F36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="00087C88">
        <w:rPr>
          <w:sz w:val="24"/>
          <w:szCs w:val="24"/>
        </w:rPr>
        <w:t>779.943</w:t>
      </w:r>
      <w:r w:rsidR="008B2C1F" w:rsidRPr="008B2C1F">
        <w:rPr>
          <w:sz w:val="24"/>
          <w:szCs w:val="24"/>
        </w:rPr>
        <w:t>,00</w:t>
      </w:r>
      <w:r w:rsidR="008B2C1F">
        <w:rPr>
          <w:sz w:val="24"/>
          <w:szCs w:val="24"/>
        </w:rPr>
        <w:t xml:space="preserve"> </w:t>
      </w:r>
      <w:r w:rsidR="003703EB">
        <w:rPr>
          <w:sz w:val="24"/>
          <w:szCs w:val="24"/>
        </w:rPr>
        <w:t>kn</w:t>
      </w:r>
      <w:r w:rsidR="00BA4A44">
        <w:rPr>
          <w:sz w:val="24"/>
          <w:szCs w:val="24"/>
        </w:rPr>
        <w:t xml:space="preserve"> t</w:t>
      </w:r>
      <w:r w:rsidRPr="00D43A35">
        <w:rPr>
          <w:sz w:val="24"/>
          <w:szCs w:val="24"/>
        </w:rPr>
        <w:t xml:space="preserve">opli obrok; </w:t>
      </w:r>
      <w:r w:rsidR="00087C88">
        <w:rPr>
          <w:sz w:val="24"/>
          <w:szCs w:val="24"/>
        </w:rPr>
        <w:t>529.762</w:t>
      </w:r>
      <w:r w:rsidR="008B2C1F">
        <w:rPr>
          <w:sz w:val="24"/>
          <w:szCs w:val="24"/>
        </w:rPr>
        <w:t>,00</w:t>
      </w:r>
      <w:r w:rsidR="00AD1756">
        <w:rPr>
          <w:sz w:val="24"/>
          <w:szCs w:val="24"/>
        </w:rPr>
        <w:t xml:space="preserve"> </w:t>
      </w:r>
      <w:r w:rsidR="003703EB">
        <w:rPr>
          <w:sz w:val="24"/>
          <w:szCs w:val="24"/>
        </w:rPr>
        <w:t>kn</w:t>
      </w:r>
      <w:r w:rsidR="00BA4A44">
        <w:rPr>
          <w:sz w:val="24"/>
          <w:szCs w:val="24"/>
        </w:rPr>
        <w:t xml:space="preserve"> p</w:t>
      </w:r>
      <w:r w:rsidRPr="00D43A35">
        <w:rPr>
          <w:sz w:val="24"/>
          <w:szCs w:val="24"/>
        </w:rPr>
        <w:t>roduženi boravak;</w:t>
      </w:r>
      <w:r w:rsidR="00E06C29">
        <w:rPr>
          <w:sz w:val="24"/>
          <w:szCs w:val="24"/>
        </w:rPr>
        <w:t xml:space="preserve"> </w:t>
      </w:r>
      <w:r w:rsidR="00087C88">
        <w:rPr>
          <w:sz w:val="24"/>
          <w:szCs w:val="24"/>
        </w:rPr>
        <w:t>42.640</w:t>
      </w:r>
      <w:r w:rsidR="008B2C1F">
        <w:rPr>
          <w:sz w:val="24"/>
          <w:szCs w:val="24"/>
        </w:rPr>
        <w:t>,00</w:t>
      </w:r>
      <w:r w:rsidR="00BA4A44">
        <w:rPr>
          <w:sz w:val="24"/>
          <w:szCs w:val="24"/>
        </w:rPr>
        <w:t xml:space="preserve"> kn, č</w:t>
      </w:r>
      <w:r w:rsidRPr="00D43A35">
        <w:rPr>
          <w:sz w:val="24"/>
          <w:szCs w:val="24"/>
        </w:rPr>
        <w:t>asopisi i ispitni materijal;</w:t>
      </w:r>
      <w:r w:rsidR="003703EB">
        <w:rPr>
          <w:sz w:val="24"/>
          <w:szCs w:val="24"/>
        </w:rPr>
        <w:t xml:space="preserve"> </w:t>
      </w:r>
      <w:r w:rsidR="00087C88">
        <w:rPr>
          <w:sz w:val="24"/>
          <w:szCs w:val="24"/>
        </w:rPr>
        <w:t>19.890</w:t>
      </w:r>
      <w:r w:rsidR="008B2C1F">
        <w:rPr>
          <w:sz w:val="24"/>
          <w:szCs w:val="24"/>
        </w:rPr>
        <w:t>,00</w:t>
      </w:r>
      <w:r w:rsidR="00E06C29">
        <w:rPr>
          <w:sz w:val="24"/>
          <w:szCs w:val="24"/>
        </w:rPr>
        <w:t xml:space="preserve"> kn</w:t>
      </w:r>
      <w:r w:rsidR="008B2C1F">
        <w:rPr>
          <w:sz w:val="24"/>
          <w:szCs w:val="24"/>
        </w:rPr>
        <w:t xml:space="preserve"> osiguranje učenika</w:t>
      </w:r>
      <w:r>
        <w:rPr>
          <w:sz w:val="24"/>
          <w:szCs w:val="24"/>
        </w:rPr>
        <w:t xml:space="preserve">; </w:t>
      </w:r>
      <w:r w:rsidR="00087C88">
        <w:rPr>
          <w:sz w:val="24"/>
          <w:szCs w:val="24"/>
        </w:rPr>
        <w:t>5.008</w:t>
      </w:r>
      <w:r w:rsidR="003703EB">
        <w:rPr>
          <w:sz w:val="24"/>
          <w:szCs w:val="24"/>
        </w:rPr>
        <w:t>,00</w:t>
      </w:r>
      <w:r w:rsidR="008B2C1F" w:rsidRPr="008B2C1F">
        <w:rPr>
          <w:sz w:val="24"/>
          <w:szCs w:val="24"/>
        </w:rPr>
        <w:t xml:space="preserve"> </w:t>
      </w:r>
      <w:r w:rsidR="003703EB">
        <w:rPr>
          <w:sz w:val="24"/>
          <w:szCs w:val="24"/>
        </w:rPr>
        <w:t>kn</w:t>
      </w:r>
      <w:r w:rsidR="008B2C1F">
        <w:rPr>
          <w:sz w:val="24"/>
          <w:szCs w:val="24"/>
        </w:rPr>
        <w:t xml:space="preserve"> predstave; </w:t>
      </w:r>
      <w:r w:rsidR="00087C88">
        <w:rPr>
          <w:sz w:val="24"/>
          <w:szCs w:val="24"/>
        </w:rPr>
        <w:t>7.390</w:t>
      </w:r>
      <w:r w:rsidR="008B2C1F" w:rsidRPr="008B2C1F">
        <w:rPr>
          <w:sz w:val="24"/>
          <w:szCs w:val="24"/>
        </w:rPr>
        <w:t xml:space="preserve">,00 </w:t>
      </w:r>
      <w:r w:rsidR="003703EB">
        <w:rPr>
          <w:sz w:val="24"/>
          <w:szCs w:val="24"/>
        </w:rPr>
        <w:t>kn</w:t>
      </w:r>
      <w:r w:rsidR="008B2C1F">
        <w:rPr>
          <w:sz w:val="24"/>
          <w:szCs w:val="24"/>
        </w:rPr>
        <w:t xml:space="preserve"> sistemat</w:t>
      </w:r>
      <w:r w:rsidR="003703EB">
        <w:rPr>
          <w:sz w:val="24"/>
          <w:szCs w:val="24"/>
        </w:rPr>
        <w:t>ski pregledi zaposlenika;</w:t>
      </w:r>
      <w:r w:rsidR="00087C88">
        <w:rPr>
          <w:sz w:val="24"/>
          <w:szCs w:val="24"/>
        </w:rPr>
        <w:t xml:space="preserve"> 1.515,00 kn za natjecanja; 385,00 kn za potvrde-tajništvo; 97.330,00</w:t>
      </w:r>
      <w:r w:rsidR="003703EB">
        <w:rPr>
          <w:sz w:val="24"/>
          <w:szCs w:val="24"/>
        </w:rPr>
        <w:t xml:space="preserve"> kn</w:t>
      </w:r>
      <w:r w:rsidR="00BA4A44">
        <w:rPr>
          <w:sz w:val="24"/>
          <w:szCs w:val="24"/>
        </w:rPr>
        <w:t xml:space="preserve"> š</w:t>
      </w:r>
      <w:r w:rsidRPr="00D43A35">
        <w:rPr>
          <w:sz w:val="24"/>
          <w:szCs w:val="24"/>
        </w:rPr>
        <w:t>k</w:t>
      </w:r>
      <w:r>
        <w:rPr>
          <w:sz w:val="24"/>
          <w:szCs w:val="24"/>
        </w:rPr>
        <w:t xml:space="preserve">olarina </w:t>
      </w:r>
      <w:r w:rsidR="00BA4A44">
        <w:rPr>
          <w:sz w:val="24"/>
          <w:szCs w:val="24"/>
        </w:rPr>
        <w:t>za osnovnu g</w:t>
      </w:r>
      <w:r w:rsidR="00AD1756">
        <w:rPr>
          <w:sz w:val="24"/>
          <w:szCs w:val="24"/>
        </w:rPr>
        <w:t>lazbenu</w:t>
      </w:r>
      <w:r w:rsidR="00BA4A44">
        <w:rPr>
          <w:sz w:val="24"/>
          <w:szCs w:val="24"/>
        </w:rPr>
        <w:t xml:space="preserve"> š</w:t>
      </w:r>
      <w:r>
        <w:rPr>
          <w:sz w:val="24"/>
          <w:szCs w:val="24"/>
        </w:rPr>
        <w:t>kol</w:t>
      </w:r>
      <w:r w:rsidR="00AD1756">
        <w:rPr>
          <w:sz w:val="24"/>
          <w:szCs w:val="24"/>
        </w:rPr>
        <w:t>u</w:t>
      </w:r>
      <w:r w:rsidR="003703EB">
        <w:rPr>
          <w:sz w:val="24"/>
          <w:szCs w:val="24"/>
        </w:rPr>
        <w:t>.</w:t>
      </w:r>
    </w:p>
    <w:p w:rsidR="00087C88" w:rsidRDefault="00087C88" w:rsidP="00087C88">
      <w:pPr>
        <w:pStyle w:val="Odlomakpopisa"/>
        <w:jc w:val="both"/>
        <w:rPr>
          <w:sz w:val="24"/>
          <w:szCs w:val="24"/>
        </w:rPr>
      </w:pPr>
    </w:p>
    <w:p w:rsidR="00087C88" w:rsidRPr="00087C88" w:rsidRDefault="00087C88" w:rsidP="00087C88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087C88">
        <w:rPr>
          <w:sz w:val="24"/>
          <w:szCs w:val="24"/>
        </w:rPr>
        <w:t>Prihodi na temelju refundacija iz prethodnih godina u iznosu od 1.636,00 kn.</w:t>
      </w:r>
    </w:p>
    <w:p w:rsidR="00587BAC" w:rsidRDefault="00587BAC" w:rsidP="00587BAC">
      <w:pPr>
        <w:pStyle w:val="Odlomakpopisa"/>
        <w:jc w:val="both"/>
        <w:rPr>
          <w:sz w:val="24"/>
          <w:szCs w:val="24"/>
        </w:rPr>
      </w:pPr>
    </w:p>
    <w:p w:rsidR="00587BAC" w:rsidRDefault="00587BAC" w:rsidP="008B2C1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Prihodi sa naslova osiguranja i</w:t>
      </w:r>
      <w:r w:rsidR="00087C88">
        <w:rPr>
          <w:sz w:val="24"/>
          <w:szCs w:val="24"/>
        </w:rPr>
        <w:t xml:space="preserve"> refundacije štete u iznosu od 1.774</w:t>
      </w:r>
      <w:r>
        <w:rPr>
          <w:sz w:val="24"/>
          <w:szCs w:val="24"/>
        </w:rPr>
        <w:t>,00 kn.</w:t>
      </w:r>
    </w:p>
    <w:p w:rsidR="00626521" w:rsidRPr="0072122C" w:rsidRDefault="004E4868" w:rsidP="0072122C">
      <w:pPr>
        <w:jc w:val="both"/>
        <w:rPr>
          <w:sz w:val="24"/>
          <w:szCs w:val="24"/>
        </w:rPr>
      </w:pPr>
      <w:r>
        <w:rPr>
          <w:sz w:val="24"/>
          <w:szCs w:val="24"/>
        </w:rPr>
        <w:t>Pri</w:t>
      </w:r>
      <w:r w:rsidR="00087C88">
        <w:rPr>
          <w:sz w:val="24"/>
          <w:szCs w:val="24"/>
        </w:rPr>
        <w:t>sutno je smanjenje prihoda od 8,10</w:t>
      </w:r>
      <w:r>
        <w:rPr>
          <w:sz w:val="24"/>
          <w:szCs w:val="24"/>
        </w:rPr>
        <w:t>% u odnosu na prethodnu godinu r</w:t>
      </w:r>
      <w:r w:rsidR="00087C88">
        <w:rPr>
          <w:sz w:val="24"/>
          <w:szCs w:val="24"/>
        </w:rPr>
        <w:t>adi štrajka (samim time i manje pripreme i naplate toplog obroka za učenike).</w:t>
      </w:r>
    </w:p>
    <w:p w:rsidR="00626521" w:rsidRDefault="00626521" w:rsidP="002E1F2C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 PRIHODI OD PRODAJE PROIZVODA I ROBE TE PRUŽENIH USLUGA I PRIHODI OD DONACIJA</w:t>
      </w:r>
      <w:r w:rsidR="003C4B0F">
        <w:rPr>
          <w:b/>
          <w:sz w:val="24"/>
          <w:szCs w:val="24"/>
        </w:rPr>
        <w:t xml:space="preserve"> (</w:t>
      </w:r>
      <w:r w:rsidR="003C4B0F" w:rsidRPr="00321EF0">
        <w:rPr>
          <w:b/>
          <w:sz w:val="24"/>
          <w:szCs w:val="24"/>
        </w:rPr>
        <w:t xml:space="preserve">AOP </w:t>
      </w:r>
      <w:r w:rsidR="00AB09B8">
        <w:rPr>
          <w:b/>
          <w:sz w:val="24"/>
          <w:szCs w:val="24"/>
        </w:rPr>
        <w:t>123</w:t>
      </w:r>
      <w:r w:rsidR="003C4B0F">
        <w:rPr>
          <w:sz w:val="24"/>
          <w:szCs w:val="24"/>
        </w:rPr>
        <w:t xml:space="preserve">; </w:t>
      </w:r>
      <w:r w:rsidR="00917B23">
        <w:rPr>
          <w:b/>
          <w:sz w:val="24"/>
          <w:szCs w:val="24"/>
        </w:rPr>
        <w:t>51.707</w:t>
      </w:r>
      <w:r w:rsidR="00720B96">
        <w:rPr>
          <w:b/>
          <w:sz w:val="24"/>
          <w:szCs w:val="24"/>
        </w:rPr>
        <w:t>,00</w:t>
      </w:r>
      <w:r w:rsidR="003C4B0F" w:rsidRPr="00321EF0">
        <w:rPr>
          <w:b/>
          <w:sz w:val="24"/>
          <w:szCs w:val="24"/>
        </w:rPr>
        <w:t xml:space="preserve"> kn</w:t>
      </w:r>
      <w:r w:rsidR="003C4B0F">
        <w:rPr>
          <w:b/>
          <w:sz w:val="24"/>
          <w:szCs w:val="24"/>
        </w:rPr>
        <w:t>)</w:t>
      </w:r>
    </w:p>
    <w:p w:rsidR="00F1763F" w:rsidRDefault="00F1763F" w:rsidP="00F1763F">
      <w:pPr>
        <w:pStyle w:val="Odlomakpopis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9633F" w:rsidRDefault="002E1F2C" w:rsidP="003C4B0F">
      <w:pPr>
        <w:pStyle w:val="Odlomakpopisa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 od pruženih usluga - najam prostora </w:t>
      </w:r>
      <w:r w:rsidR="00C74CAA">
        <w:rPr>
          <w:sz w:val="24"/>
          <w:szCs w:val="24"/>
        </w:rPr>
        <w:t>(AOP 126</w:t>
      </w:r>
      <w:r w:rsidRPr="00FE23FF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  <w:r w:rsidR="00917B23">
        <w:rPr>
          <w:sz w:val="24"/>
          <w:szCs w:val="24"/>
        </w:rPr>
        <w:t>22.897</w:t>
      </w:r>
      <w:r w:rsidR="00C74CAA">
        <w:rPr>
          <w:sz w:val="24"/>
          <w:szCs w:val="24"/>
        </w:rPr>
        <w:t>,00</w:t>
      </w:r>
      <w:r w:rsidR="00FD6844">
        <w:rPr>
          <w:sz w:val="24"/>
          <w:szCs w:val="24"/>
        </w:rPr>
        <w:t xml:space="preserve"> </w:t>
      </w:r>
      <w:r w:rsidR="00BA4A44">
        <w:rPr>
          <w:sz w:val="24"/>
          <w:szCs w:val="24"/>
        </w:rPr>
        <w:t>kn</w:t>
      </w:r>
    </w:p>
    <w:p w:rsidR="00807DFC" w:rsidRDefault="0039633F" w:rsidP="00C74CAA">
      <w:pPr>
        <w:pStyle w:val="Odlomakpopisa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Donacije od pravnih i fizičkih osob</w:t>
      </w:r>
      <w:r w:rsidR="00C74CAA">
        <w:rPr>
          <w:sz w:val="24"/>
          <w:szCs w:val="24"/>
        </w:rPr>
        <w:t>a izvan općeg proračuna (AOP 127</w:t>
      </w:r>
      <w:r w:rsidR="00BF593C">
        <w:rPr>
          <w:sz w:val="24"/>
          <w:szCs w:val="24"/>
        </w:rPr>
        <w:t xml:space="preserve">; </w:t>
      </w:r>
      <w:r w:rsidR="00917B23">
        <w:rPr>
          <w:sz w:val="24"/>
          <w:szCs w:val="24"/>
        </w:rPr>
        <w:t>28.810</w:t>
      </w:r>
      <w:r w:rsidR="00C74CAA">
        <w:rPr>
          <w:sz w:val="24"/>
          <w:szCs w:val="24"/>
        </w:rPr>
        <w:t>,00</w:t>
      </w:r>
      <w:r w:rsidR="00BF593C">
        <w:rPr>
          <w:sz w:val="24"/>
          <w:szCs w:val="24"/>
        </w:rPr>
        <w:t xml:space="preserve"> kn</w:t>
      </w:r>
      <w:r>
        <w:rPr>
          <w:sz w:val="24"/>
          <w:szCs w:val="24"/>
        </w:rPr>
        <w:t xml:space="preserve">): sastoje se od tekućih donacija u iznosu od </w:t>
      </w:r>
      <w:r w:rsidR="00917B23">
        <w:rPr>
          <w:sz w:val="24"/>
          <w:szCs w:val="24"/>
        </w:rPr>
        <w:t>28.690</w:t>
      </w:r>
      <w:r w:rsidR="00C74CAA">
        <w:rPr>
          <w:sz w:val="24"/>
          <w:szCs w:val="24"/>
        </w:rPr>
        <w:t>,00</w:t>
      </w:r>
      <w:r w:rsidRPr="00C74CAA">
        <w:rPr>
          <w:sz w:val="24"/>
          <w:szCs w:val="24"/>
        </w:rPr>
        <w:t xml:space="preserve"> kn</w:t>
      </w:r>
      <w:r w:rsidR="00764A56" w:rsidRPr="00C74CAA">
        <w:rPr>
          <w:sz w:val="24"/>
          <w:szCs w:val="24"/>
        </w:rPr>
        <w:t xml:space="preserve"> (</w:t>
      </w:r>
      <w:r w:rsidR="00917B23">
        <w:rPr>
          <w:sz w:val="24"/>
          <w:szCs w:val="24"/>
        </w:rPr>
        <w:t>16.25</w:t>
      </w:r>
      <w:r w:rsidR="000E1EE0">
        <w:rPr>
          <w:sz w:val="24"/>
          <w:szCs w:val="24"/>
        </w:rPr>
        <w:t>0</w:t>
      </w:r>
      <w:r w:rsidR="00C97165">
        <w:rPr>
          <w:sz w:val="24"/>
          <w:szCs w:val="24"/>
        </w:rPr>
        <w:t>,00</w:t>
      </w:r>
      <w:r w:rsidR="009442F1" w:rsidRPr="00C74CAA">
        <w:rPr>
          <w:sz w:val="24"/>
          <w:szCs w:val="24"/>
        </w:rPr>
        <w:t xml:space="preserve"> kn donacija od neprofitnih organizacija i </w:t>
      </w:r>
      <w:r w:rsidR="00917B23">
        <w:rPr>
          <w:sz w:val="24"/>
          <w:szCs w:val="24"/>
        </w:rPr>
        <w:t>12.44</w:t>
      </w:r>
      <w:r w:rsidR="00C97165">
        <w:rPr>
          <w:sz w:val="24"/>
          <w:szCs w:val="24"/>
        </w:rPr>
        <w:t>0,00</w:t>
      </w:r>
      <w:r w:rsidR="009442F1" w:rsidRPr="00C74CAA">
        <w:rPr>
          <w:sz w:val="24"/>
          <w:szCs w:val="24"/>
        </w:rPr>
        <w:t xml:space="preserve"> kn od trgovačkih društva</w:t>
      </w:r>
      <w:r w:rsidR="00764A56" w:rsidRPr="00C74CAA">
        <w:rPr>
          <w:sz w:val="24"/>
          <w:szCs w:val="24"/>
        </w:rPr>
        <w:t xml:space="preserve">) </w:t>
      </w:r>
      <w:r w:rsidRPr="00C74CAA">
        <w:rPr>
          <w:sz w:val="24"/>
          <w:szCs w:val="24"/>
        </w:rPr>
        <w:t xml:space="preserve">i kapitalnih donacija u iznosu od </w:t>
      </w:r>
      <w:r w:rsidR="00917B23">
        <w:rPr>
          <w:sz w:val="24"/>
          <w:szCs w:val="24"/>
        </w:rPr>
        <w:t>120</w:t>
      </w:r>
      <w:r w:rsidR="00C74CAA">
        <w:rPr>
          <w:sz w:val="24"/>
          <w:szCs w:val="24"/>
        </w:rPr>
        <w:t>,00</w:t>
      </w:r>
      <w:r w:rsidRPr="00C74CAA">
        <w:rPr>
          <w:sz w:val="24"/>
          <w:szCs w:val="24"/>
        </w:rPr>
        <w:t xml:space="preserve"> kn</w:t>
      </w:r>
      <w:r w:rsidR="00764A56" w:rsidRPr="00C74CAA">
        <w:rPr>
          <w:sz w:val="24"/>
          <w:szCs w:val="24"/>
        </w:rPr>
        <w:t xml:space="preserve"> (knjige za školsku knjižnicu</w:t>
      </w:r>
      <w:r w:rsidR="00917B23">
        <w:rPr>
          <w:sz w:val="24"/>
          <w:szCs w:val="24"/>
        </w:rPr>
        <w:t>).</w:t>
      </w:r>
    </w:p>
    <w:p w:rsidR="00807DFC" w:rsidRDefault="00807DFC" w:rsidP="00D56F2C">
      <w:pPr>
        <w:pStyle w:val="Odlomakpopisa"/>
        <w:spacing w:line="240" w:lineRule="auto"/>
        <w:ind w:left="0"/>
        <w:jc w:val="both"/>
        <w:rPr>
          <w:sz w:val="24"/>
          <w:szCs w:val="24"/>
        </w:rPr>
      </w:pPr>
    </w:p>
    <w:p w:rsidR="002E1F2C" w:rsidRDefault="00D56F2C" w:rsidP="002E1F2C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1.4. PRIHODI IZ NADLEŽNOG PRORAČUNA I OD HZZO-A NA TEMELJU UGOVORNIH OBVEZA (</w:t>
      </w:r>
      <w:r w:rsidR="002E1F2C" w:rsidRPr="00321EF0">
        <w:rPr>
          <w:b/>
          <w:sz w:val="24"/>
          <w:szCs w:val="24"/>
        </w:rPr>
        <w:t xml:space="preserve">AOP </w:t>
      </w:r>
      <w:r w:rsidR="002E1F2C">
        <w:rPr>
          <w:b/>
          <w:sz w:val="24"/>
          <w:szCs w:val="24"/>
        </w:rPr>
        <w:t>1</w:t>
      </w:r>
      <w:r w:rsidR="008A1918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; </w:t>
      </w:r>
      <w:r w:rsidR="00917B23">
        <w:rPr>
          <w:b/>
          <w:sz w:val="24"/>
          <w:szCs w:val="24"/>
        </w:rPr>
        <w:t>2.181.696</w:t>
      </w:r>
      <w:r w:rsidR="008A1918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kn)</w:t>
      </w:r>
    </w:p>
    <w:p w:rsidR="002E1F2C" w:rsidRPr="000E01FE" w:rsidRDefault="002E1F2C" w:rsidP="002E1F2C">
      <w:pPr>
        <w:pStyle w:val="Odlomakpopisa"/>
        <w:ind w:left="0"/>
        <w:jc w:val="both"/>
        <w:rPr>
          <w:b/>
          <w:sz w:val="24"/>
          <w:szCs w:val="24"/>
        </w:rPr>
      </w:pPr>
    </w:p>
    <w:p w:rsidR="00B62C2B" w:rsidRPr="004C5CD6" w:rsidRDefault="002E1F2C" w:rsidP="00B62C2B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E01FE">
        <w:rPr>
          <w:i/>
          <w:sz w:val="24"/>
          <w:szCs w:val="24"/>
        </w:rPr>
        <w:t xml:space="preserve">Prihodi iz nadležnog proračuna za financiranje rashoda poslovanja </w:t>
      </w:r>
      <w:r w:rsidR="00917B23">
        <w:rPr>
          <w:b/>
          <w:i/>
          <w:sz w:val="24"/>
          <w:szCs w:val="24"/>
        </w:rPr>
        <w:t>1.815.166</w:t>
      </w:r>
      <w:r w:rsidR="00D401AE">
        <w:rPr>
          <w:b/>
          <w:i/>
          <w:sz w:val="24"/>
          <w:szCs w:val="24"/>
        </w:rPr>
        <w:t>,00</w:t>
      </w:r>
      <w:r w:rsidRPr="00097BBB">
        <w:rPr>
          <w:b/>
          <w:i/>
          <w:sz w:val="24"/>
          <w:szCs w:val="24"/>
        </w:rPr>
        <w:t xml:space="preserve"> kn</w:t>
      </w:r>
      <w:r>
        <w:rPr>
          <w:b/>
          <w:i/>
          <w:sz w:val="24"/>
          <w:szCs w:val="24"/>
        </w:rPr>
        <w:t xml:space="preserve"> </w:t>
      </w:r>
      <w:r w:rsidR="00D401AE">
        <w:rPr>
          <w:i/>
          <w:sz w:val="24"/>
          <w:szCs w:val="24"/>
        </w:rPr>
        <w:t>(AOP 132</w:t>
      </w:r>
      <w:r w:rsidR="00B62C2B">
        <w:rPr>
          <w:i/>
          <w:sz w:val="24"/>
          <w:szCs w:val="24"/>
        </w:rPr>
        <w:t xml:space="preserve">): </w:t>
      </w:r>
    </w:p>
    <w:p w:rsidR="004C5CD6" w:rsidRPr="00B62C2B" w:rsidRDefault="004C5CD6" w:rsidP="004C5CD6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B62C2B" w:rsidRDefault="00B62C2B" w:rsidP="00F46D4F">
      <w:pPr>
        <w:pStyle w:val="Odlomakpopisa"/>
        <w:ind w:left="426"/>
        <w:jc w:val="both"/>
        <w:rPr>
          <w:sz w:val="24"/>
          <w:szCs w:val="24"/>
        </w:rPr>
      </w:pPr>
      <w:r w:rsidRPr="00F26B01">
        <w:rPr>
          <w:sz w:val="24"/>
          <w:szCs w:val="24"/>
        </w:rPr>
        <w:t xml:space="preserve">- </w:t>
      </w:r>
      <w:r w:rsidR="00F26B01">
        <w:rPr>
          <w:sz w:val="24"/>
          <w:szCs w:val="24"/>
        </w:rPr>
        <w:t xml:space="preserve"> </w:t>
      </w:r>
      <w:r w:rsidRPr="005311B2">
        <w:rPr>
          <w:i/>
          <w:sz w:val="24"/>
          <w:szCs w:val="24"/>
        </w:rPr>
        <w:t>Prihodi za financiranje rashoda poslovanja – Grad Umag</w:t>
      </w:r>
      <w:r w:rsidR="00F26B01" w:rsidRPr="005311B2">
        <w:rPr>
          <w:i/>
          <w:sz w:val="24"/>
          <w:szCs w:val="24"/>
        </w:rPr>
        <w:t xml:space="preserve"> (</w:t>
      </w:r>
      <w:r w:rsidR="00917B23">
        <w:rPr>
          <w:i/>
          <w:sz w:val="24"/>
          <w:szCs w:val="24"/>
        </w:rPr>
        <w:t>485</w:t>
      </w:r>
      <w:r w:rsidR="00333E53">
        <w:rPr>
          <w:i/>
          <w:sz w:val="24"/>
          <w:szCs w:val="24"/>
        </w:rPr>
        <w:t>.</w:t>
      </w:r>
      <w:r w:rsidR="00917B23">
        <w:rPr>
          <w:i/>
          <w:sz w:val="24"/>
          <w:szCs w:val="24"/>
        </w:rPr>
        <w:t>299,00</w:t>
      </w:r>
      <w:r w:rsidR="00333E53" w:rsidRPr="00333E53">
        <w:rPr>
          <w:i/>
          <w:sz w:val="24"/>
          <w:szCs w:val="24"/>
        </w:rPr>
        <w:t xml:space="preserve"> </w:t>
      </w:r>
      <w:r w:rsidRPr="005311B2">
        <w:rPr>
          <w:i/>
          <w:sz w:val="24"/>
          <w:szCs w:val="24"/>
        </w:rPr>
        <w:t>kn</w:t>
      </w:r>
      <w:r w:rsidR="00F26B01" w:rsidRPr="005311B2">
        <w:rPr>
          <w:i/>
          <w:sz w:val="24"/>
          <w:szCs w:val="24"/>
        </w:rPr>
        <w:t>)</w:t>
      </w:r>
      <w:r w:rsidR="00F26B01">
        <w:rPr>
          <w:sz w:val="24"/>
          <w:szCs w:val="24"/>
        </w:rPr>
        <w:t xml:space="preserve"> utrošeni za: </w:t>
      </w:r>
      <w:r w:rsidR="00F46D4F">
        <w:rPr>
          <w:sz w:val="24"/>
          <w:szCs w:val="24"/>
        </w:rPr>
        <w:t>rad s djecom s teškoćama u razvoju</w:t>
      </w:r>
      <w:r w:rsidR="00CF26E8">
        <w:rPr>
          <w:sz w:val="24"/>
          <w:szCs w:val="24"/>
        </w:rPr>
        <w:t xml:space="preserve">, </w:t>
      </w:r>
      <w:r w:rsidR="00917B23">
        <w:rPr>
          <w:sz w:val="24"/>
          <w:szCs w:val="24"/>
        </w:rPr>
        <w:t>155.663,00</w:t>
      </w:r>
      <w:r w:rsidR="00CF26E8" w:rsidRPr="00CF26E8">
        <w:rPr>
          <w:sz w:val="24"/>
          <w:szCs w:val="24"/>
        </w:rPr>
        <w:t xml:space="preserve"> </w:t>
      </w:r>
      <w:r w:rsidR="00F46D4F">
        <w:rPr>
          <w:sz w:val="24"/>
          <w:szCs w:val="24"/>
        </w:rPr>
        <w:t xml:space="preserve">kn; produženi boravak učenika, </w:t>
      </w:r>
      <w:r w:rsidR="00917B23">
        <w:rPr>
          <w:sz w:val="24"/>
          <w:szCs w:val="24"/>
        </w:rPr>
        <w:t>299.636,00</w:t>
      </w:r>
      <w:r w:rsidR="00CF26E8" w:rsidRPr="00CF26E8">
        <w:rPr>
          <w:sz w:val="24"/>
          <w:szCs w:val="24"/>
        </w:rPr>
        <w:t xml:space="preserve"> </w:t>
      </w:r>
      <w:r w:rsidR="00F46D4F">
        <w:rPr>
          <w:sz w:val="24"/>
          <w:szCs w:val="24"/>
        </w:rPr>
        <w:t xml:space="preserve">kn; </w:t>
      </w:r>
      <w:r w:rsidR="00917B23">
        <w:rPr>
          <w:sz w:val="24"/>
          <w:szCs w:val="24"/>
        </w:rPr>
        <w:t>namještaj 30.0</w:t>
      </w:r>
      <w:r w:rsidR="000E1EE0">
        <w:rPr>
          <w:sz w:val="24"/>
          <w:szCs w:val="24"/>
        </w:rPr>
        <w:t>00,00 kn</w:t>
      </w:r>
    </w:p>
    <w:p w:rsidR="002A2492" w:rsidRPr="00F46D4F" w:rsidRDefault="002A2492" w:rsidP="00F46D4F">
      <w:pPr>
        <w:pStyle w:val="Odlomakpopisa"/>
        <w:ind w:left="426"/>
        <w:jc w:val="both"/>
        <w:rPr>
          <w:sz w:val="24"/>
          <w:szCs w:val="24"/>
        </w:rPr>
      </w:pPr>
    </w:p>
    <w:p w:rsidR="00B62C2B" w:rsidRDefault="00B62C2B" w:rsidP="004D3A4F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6B01">
        <w:rPr>
          <w:sz w:val="24"/>
          <w:szCs w:val="24"/>
        </w:rPr>
        <w:t xml:space="preserve"> </w:t>
      </w:r>
      <w:r w:rsidRPr="005311B2">
        <w:rPr>
          <w:i/>
          <w:sz w:val="24"/>
          <w:szCs w:val="24"/>
        </w:rPr>
        <w:t>Prihodi za financiranje rashoda poslovanja – Minimalni standard</w:t>
      </w:r>
      <w:r w:rsidR="00AB5BCE" w:rsidRPr="005311B2">
        <w:rPr>
          <w:i/>
          <w:sz w:val="24"/>
          <w:szCs w:val="24"/>
        </w:rPr>
        <w:t xml:space="preserve"> </w:t>
      </w:r>
      <w:r w:rsidR="001E678A">
        <w:rPr>
          <w:i/>
          <w:sz w:val="24"/>
          <w:szCs w:val="24"/>
        </w:rPr>
        <w:t>1.359.867</w:t>
      </w:r>
      <w:r w:rsidR="00935CD5">
        <w:rPr>
          <w:i/>
          <w:sz w:val="24"/>
          <w:szCs w:val="24"/>
        </w:rPr>
        <w:t>,00</w:t>
      </w:r>
      <w:r w:rsidRPr="005311B2">
        <w:rPr>
          <w:i/>
          <w:sz w:val="24"/>
          <w:szCs w:val="24"/>
        </w:rPr>
        <w:t xml:space="preserve"> kn</w:t>
      </w:r>
      <w:r w:rsidR="00AB5BCE" w:rsidRPr="005311B2">
        <w:rPr>
          <w:i/>
          <w:sz w:val="24"/>
          <w:szCs w:val="24"/>
        </w:rPr>
        <w:t>)</w:t>
      </w:r>
      <w:r w:rsidR="00AB5BCE" w:rsidRPr="00AB5BCE">
        <w:rPr>
          <w:sz w:val="24"/>
          <w:szCs w:val="24"/>
        </w:rPr>
        <w:t xml:space="preserve"> </w:t>
      </w:r>
      <w:r w:rsidR="00AB5BCE">
        <w:rPr>
          <w:sz w:val="24"/>
          <w:szCs w:val="24"/>
        </w:rPr>
        <w:t xml:space="preserve">utrošeni za: </w:t>
      </w:r>
      <w:r w:rsidR="00F26B01">
        <w:rPr>
          <w:sz w:val="24"/>
          <w:szCs w:val="24"/>
        </w:rPr>
        <w:t>naknade troškova zaposlenima</w:t>
      </w:r>
      <w:r w:rsidR="00935CD5" w:rsidRPr="00935CD5">
        <w:t xml:space="preserve"> </w:t>
      </w:r>
      <w:r w:rsidR="00917B23">
        <w:rPr>
          <w:sz w:val="24"/>
          <w:szCs w:val="24"/>
        </w:rPr>
        <w:t>68</w:t>
      </w:r>
      <w:r w:rsidR="001E678A">
        <w:rPr>
          <w:sz w:val="24"/>
          <w:szCs w:val="24"/>
        </w:rPr>
        <w:t>.566</w:t>
      </w:r>
      <w:r w:rsidR="00935CD5">
        <w:rPr>
          <w:sz w:val="24"/>
          <w:szCs w:val="24"/>
        </w:rPr>
        <w:t>,00</w:t>
      </w:r>
      <w:r w:rsidR="00935CD5" w:rsidRPr="00935CD5">
        <w:rPr>
          <w:sz w:val="24"/>
          <w:szCs w:val="24"/>
        </w:rPr>
        <w:t xml:space="preserve"> </w:t>
      </w:r>
      <w:r w:rsidR="00AB5BCE">
        <w:rPr>
          <w:sz w:val="24"/>
          <w:szCs w:val="24"/>
        </w:rPr>
        <w:t>kn; rashode za materijal i energiju</w:t>
      </w:r>
      <w:r w:rsidR="00326C19">
        <w:rPr>
          <w:sz w:val="24"/>
          <w:szCs w:val="24"/>
        </w:rPr>
        <w:t xml:space="preserve"> </w:t>
      </w:r>
      <w:r w:rsidR="00F80ADC">
        <w:rPr>
          <w:sz w:val="24"/>
          <w:szCs w:val="24"/>
        </w:rPr>
        <w:t>54</w:t>
      </w:r>
      <w:r w:rsidR="00917B23">
        <w:rPr>
          <w:sz w:val="24"/>
          <w:szCs w:val="24"/>
        </w:rPr>
        <w:t>8.574</w:t>
      </w:r>
      <w:r w:rsidR="00935CD5">
        <w:rPr>
          <w:sz w:val="24"/>
          <w:szCs w:val="24"/>
        </w:rPr>
        <w:t>,00</w:t>
      </w:r>
      <w:r w:rsidR="00935CD5" w:rsidRPr="00935CD5">
        <w:rPr>
          <w:sz w:val="24"/>
          <w:szCs w:val="24"/>
        </w:rPr>
        <w:t xml:space="preserve"> </w:t>
      </w:r>
      <w:r w:rsidR="00AB5BCE">
        <w:rPr>
          <w:sz w:val="24"/>
          <w:szCs w:val="24"/>
        </w:rPr>
        <w:t xml:space="preserve">kn; rashode za usluge, </w:t>
      </w:r>
      <w:r w:rsidR="001E678A">
        <w:rPr>
          <w:sz w:val="24"/>
          <w:szCs w:val="24"/>
        </w:rPr>
        <w:t>696.182</w:t>
      </w:r>
      <w:r w:rsidR="00935CD5">
        <w:rPr>
          <w:sz w:val="24"/>
          <w:szCs w:val="24"/>
        </w:rPr>
        <w:t>,00</w:t>
      </w:r>
      <w:r w:rsidR="00935CD5" w:rsidRPr="00935CD5">
        <w:rPr>
          <w:sz w:val="24"/>
          <w:szCs w:val="24"/>
        </w:rPr>
        <w:t xml:space="preserve"> </w:t>
      </w:r>
      <w:r w:rsidR="00AB5BCE">
        <w:rPr>
          <w:sz w:val="24"/>
          <w:szCs w:val="24"/>
        </w:rPr>
        <w:t>kn</w:t>
      </w:r>
      <w:r w:rsidR="00935CD5">
        <w:rPr>
          <w:sz w:val="24"/>
          <w:szCs w:val="24"/>
        </w:rPr>
        <w:t>; naknade troškova osobama</w:t>
      </w:r>
      <w:r w:rsidR="001E678A">
        <w:rPr>
          <w:sz w:val="24"/>
          <w:szCs w:val="24"/>
        </w:rPr>
        <w:t xml:space="preserve"> izvan radnog odnosa 1.215</w:t>
      </w:r>
      <w:r w:rsidR="00935CD5">
        <w:rPr>
          <w:sz w:val="24"/>
          <w:szCs w:val="24"/>
        </w:rPr>
        <w:t xml:space="preserve">,00 kn; </w:t>
      </w:r>
      <w:r w:rsidR="00AB5BCE">
        <w:rPr>
          <w:sz w:val="24"/>
          <w:szCs w:val="24"/>
        </w:rPr>
        <w:t>ostale</w:t>
      </w:r>
      <w:r w:rsidR="00F80ADC">
        <w:rPr>
          <w:sz w:val="24"/>
          <w:szCs w:val="24"/>
        </w:rPr>
        <w:t xml:space="preserve"> nespomenute rashode poslovanja</w:t>
      </w:r>
      <w:r w:rsidR="00AB5BCE">
        <w:rPr>
          <w:sz w:val="24"/>
          <w:szCs w:val="24"/>
        </w:rPr>
        <w:t xml:space="preserve"> </w:t>
      </w:r>
      <w:r w:rsidR="001E678A">
        <w:rPr>
          <w:sz w:val="24"/>
          <w:szCs w:val="24"/>
        </w:rPr>
        <w:t>45.33</w:t>
      </w:r>
      <w:r w:rsidR="00F80ADC">
        <w:rPr>
          <w:sz w:val="24"/>
          <w:szCs w:val="24"/>
        </w:rPr>
        <w:t>0</w:t>
      </w:r>
      <w:r w:rsidR="00935CD5">
        <w:rPr>
          <w:sz w:val="24"/>
          <w:szCs w:val="24"/>
        </w:rPr>
        <w:t>,00</w:t>
      </w:r>
      <w:r w:rsidR="00935CD5" w:rsidRPr="00935CD5">
        <w:rPr>
          <w:sz w:val="24"/>
          <w:szCs w:val="24"/>
        </w:rPr>
        <w:t xml:space="preserve"> </w:t>
      </w:r>
      <w:r w:rsidR="00935CD5">
        <w:rPr>
          <w:sz w:val="24"/>
          <w:szCs w:val="24"/>
        </w:rPr>
        <w:t>kn</w:t>
      </w:r>
    </w:p>
    <w:p w:rsidR="004D3A4F" w:rsidRPr="004D3A4F" w:rsidRDefault="004D3A4F" w:rsidP="004D3A4F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F67343" w:rsidRPr="00EE3F9A" w:rsidRDefault="00B62C2B" w:rsidP="00EE3F9A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E01FE">
        <w:rPr>
          <w:i/>
          <w:sz w:val="24"/>
          <w:szCs w:val="24"/>
        </w:rPr>
        <w:t xml:space="preserve">Prihodi iz nadležnog proračuna za financiranje rashoda </w:t>
      </w:r>
      <w:r>
        <w:rPr>
          <w:i/>
          <w:sz w:val="24"/>
          <w:szCs w:val="24"/>
        </w:rPr>
        <w:t>za nabavu nefinancijske imovine</w:t>
      </w:r>
      <w:r w:rsidRPr="000E01FE">
        <w:rPr>
          <w:i/>
          <w:sz w:val="24"/>
          <w:szCs w:val="24"/>
        </w:rPr>
        <w:t xml:space="preserve"> </w:t>
      </w:r>
      <w:r w:rsidR="001E678A">
        <w:rPr>
          <w:b/>
          <w:i/>
          <w:sz w:val="24"/>
          <w:szCs w:val="24"/>
        </w:rPr>
        <w:t>336.530</w:t>
      </w:r>
      <w:r w:rsidR="00D401AE">
        <w:rPr>
          <w:b/>
          <w:i/>
          <w:sz w:val="24"/>
          <w:szCs w:val="24"/>
        </w:rPr>
        <w:t>,00</w:t>
      </w:r>
      <w:r w:rsidRPr="00097BBB">
        <w:rPr>
          <w:b/>
          <w:i/>
          <w:sz w:val="24"/>
          <w:szCs w:val="24"/>
        </w:rPr>
        <w:t xml:space="preserve"> kn</w:t>
      </w:r>
      <w:r>
        <w:rPr>
          <w:b/>
          <w:i/>
          <w:sz w:val="24"/>
          <w:szCs w:val="24"/>
        </w:rPr>
        <w:t xml:space="preserve"> </w:t>
      </w:r>
      <w:r w:rsidRPr="00624DCB">
        <w:rPr>
          <w:i/>
          <w:sz w:val="24"/>
          <w:szCs w:val="24"/>
        </w:rPr>
        <w:t>(AOP 1</w:t>
      </w:r>
      <w:r w:rsidR="00D401AE">
        <w:rPr>
          <w:i/>
          <w:sz w:val="24"/>
          <w:szCs w:val="24"/>
        </w:rPr>
        <w:t>33</w:t>
      </w:r>
      <w:r>
        <w:rPr>
          <w:i/>
          <w:sz w:val="24"/>
          <w:szCs w:val="24"/>
        </w:rPr>
        <w:t xml:space="preserve">): </w:t>
      </w:r>
    </w:p>
    <w:p w:rsidR="00EE3F9A" w:rsidRPr="00EE3F9A" w:rsidRDefault="00EE3F9A" w:rsidP="00EE3F9A">
      <w:pPr>
        <w:pStyle w:val="Odlomakpopisa"/>
        <w:ind w:left="426"/>
        <w:jc w:val="both"/>
        <w:rPr>
          <w:sz w:val="24"/>
          <w:szCs w:val="24"/>
        </w:rPr>
      </w:pPr>
    </w:p>
    <w:p w:rsidR="00A10D7F" w:rsidRDefault="00A10D7F" w:rsidP="00A10D7F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28A9">
        <w:rPr>
          <w:i/>
          <w:sz w:val="24"/>
          <w:szCs w:val="24"/>
        </w:rPr>
        <w:t>Prihodi za nabavu nefinancijske imovine – Minimalni standard</w:t>
      </w:r>
      <w:r w:rsidR="003128A9" w:rsidRPr="003128A9">
        <w:rPr>
          <w:i/>
          <w:sz w:val="24"/>
          <w:szCs w:val="24"/>
        </w:rPr>
        <w:t xml:space="preserve"> (</w:t>
      </w:r>
      <w:r w:rsidR="001E678A">
        <w:rPr>
          <w:i/>
          <w:sz w:val="24"/>
          <w:szCs w:val="24"/>
        </w:rPr>
        <w:t>336.530</w:t>
      </w:r>
      <w:r w:rsidR="00EE3F9A">
        <w:rPr>
          <w:i/>
          <w:sz w:val="24"/>
          <w:szCs w:val="24"/>
        </w:rPr>
        <w:t>,00</w:t>
      </w:r>
      <w:r w:rsidRPr="003128A9">
        <w:rPr>
          <w:i/>
          <w:sz w:val="24"/>
          <w:szCs w:val="24"/>
        </w:rPr>
        <w:t xml:space="preserve"> kn</w:t>
      </w:r>
      <w:r w:rsidR="003128A9" w:rsidRPr="003128A9">
        <w:rPr>
          <w:i/>
          <w:sz w:val="24"/>
          <w:szCs w:val="24"/>
        </w:rPr>
        <w:t>)</w:t>
      </w:r>
      <w:r w:rsidR="003128A9">
        <w:rPr>
          <w:sz w:val="24"/>
          <w:szCs w:val="24"/>
        </w:rPr>
        <w:t xml:space="preserve"> utrošeni za </w:t>
      </w:r>
      <w:r w:rsidR="00F67343">
        <w:rPr>
          <w:sz w:val="24"/>
          <w:szCs w:val="24"/>
        </w:rPr>
        <w:t>opremanje osnovne škole</w:t>
      </w:r>
      <w:r w:rsidR="00515C6A">
        <w:rPr>
          <w:sz w:val="24"/>
          <w:szCs w:val="24"/>
        </w:rPr>
        <w:t xml:space="preserve"> (uredska oprema i namještaj u iznosu od </w:t>
      </w:r>
      <w:r w:rsidR="001E678A">
        <w:rPr>
          <w:sz w:val="24"/>
          <w:szCs w:val="24"/>
        </w:rPr>
        <w:t>272.068</w:t>
      </w:r>
      <w:r w:rsidR="00EE3F9A">
        <w:rPr>
          <w:sz w:val="24"/>
          <w:szCs w:val="24"/>
        </w:rPr>
        <w:t>,00</w:t>
      </w:r>
      <w:r w:rsidR="00EE3F9A" w:rsidRPr="00EE3F9A">
        <w:rPr>
          <w:sz w:val="24"/>
          <w:szCs w:val="24"/>
        </w:rPr>
        <w:t xml:space="preserve"> </w:t>
      </w:r>
      <w:r w:rsidR="00515C6A">
        <w:rPr>
          <w:sz w:val="24"/>
          <w:szCs w:val="24"/>
        </w:rPr>
        <w:t>kn</w:t>
      </w:r>
      <w:r w:rsidR="00EE3F9A">
        <w:rPr>
          <w:sz w:val="24"/>
          <w:szCs w:val="24"/>
        </w:rPr>
        <w:t xml:space="preserve">; </w:t>
      </w:r>
      <w:r w:rsidR="00386702">
        <w:rPr>
          <w:sz w:val="24"/>
          <w:szCs w:val="24"/>
        </w:rPr>
        <w:t>komunika</w:t>
      </w:r>
      <w:r w:rsidR="001E678A">
        <w:rPr>
          <w:sz w:val="24"/>
          <w:szCs w:val="24"/>
        </w:rPr>
        <w:t>cijska oprema (TV) 12.488,00</w:t>
      </w:r>
      <w:r w:rsidR="00386702">
        <w:rPr>
          <w:sz w:val="24"/>
          <w:szCs w:val="24"/>
        </w:rPr>
        <w:t xml:space="preserve"> kn; </w:t>
      </w:r>
      <w:r w:rsidR="00EE3F9A">
        <w:rPr>
          <w:sz w:val="24"/>
          <w:szCs w:val="24"/>
        </w:rPr>
        <w:t>o</w:t>
      </w:r>
      <w:r w:rsidR="00EE3F9A" w:rsidRPr="00EE3F9A">
        <w:rPr>
          <w:sz w:val="24"/>
          <w:szCs w:val="24"/>
        </w:rPr>
        <w:t>prema za održavanje i zaštitu</w:t>
      </w:r>
      <w:r w:rsidR="00EE3F9A">
        <w:rPr>
          <w:sz w:val="24"/>
          <w:szCs w:val="24"/>
        </w:rPr>
        <w:t xml:space="preserve"> u iznosu od </w:t>
      </w:r>
      <w:r w:rsidR="001E678A">
        <w:rPr>
          <w:sz w:val="24"/>
          <w:szCs w:val="24"/>
        </w:rPr>
        <w:t>28.775</w:t>
      </w:r>
      <w:r w:rsidR="00386702">
        <w:rPr>
          <w:sz w:val="24"/>
          <w:szCs w:val="24"/>
        </w:rPr>
        <w:t xml:space="preserve">,00 kn; </w:t>
      </w:r>
      <w:r w:rsidR="00515C6A">
        <w:rPr>
          <w:sz w:val="24"/>
          <w:szCs w:val="24"/>
        </w:rPr>
        <w:t xml:space="preserve">uređaji, strojevi i oprema za ostale namjene u iznosu od </w:t>
      </w:r>
      <w:r w:rsidR="001E678A">
        <w:rPr>
          <w:sz w:val="24"/>
          <w:szCs w:val="24"/>
        </w:rPr>
        <w:t>23.199</w:t>
      </w:r>
      <w:r w:rsidR="00EE3F9A">
        <w:rPr>
          <w:sz w:val="24"/>
          <w:szCs w:val="24"/>
        </w:rPr>
        <w:t>,00</w:t>
      </w:r>
      <w:r w:rsidR="00EE3F9A" w:rsidRPr="00EE3F9A">
        <w:rPr>
          <w:sz w:val="24"/>
          <w:szCs w:val="24"/>
        </w:rPr>
        <w:t xml:space="preserve"> </w:t>
      </w:r>
      <w:r w:rsidR="00515C6A">
        <w:rPr>
          <w:sz w:val="24"/>
          <w:szCs w:val="24"/>
        </w:rPr>
        <w:t>kn</w:t>
      </w:r>
      <w:r w:rsidR="001E678A">
        <w:rPr>
          <w:sz w:val="24"/>
          <w:szCs w:val="24"/>
        </w:rPr>
        <w:t>.</w:t>
      </w:r>
    </w:p>
    <w:p w:rsidR="00F671B9" w:rsidRPr="00F671B9" w:rsidRDefault="00F671B9" w:rsidP="008F6B42">
      <w:pPr>
        <w:pStyle w:val="Odlomakpopisa"/>
        <w:spacing w:line="240" w:lineRule="auto"/>
        <w:ind w:left="0"/>
        <w:jc w:val="both"/>
        <w:rPr>
          <w:b/>
          <w:sz w:val="24"/>
          <w:szCs w:val="24"/>
        </w:rPr>
      </w:pPr>
    </w:p>
    <w:p w:rsidR="00FF2B7C" w:rsidRDefault="00142332" w:rsidP="002E1F2C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 w:rsidR="00506929">
        <w:rPr>
          <w:b/>
          <w:sz w:val="24"/>
          <w:szCs w:val="24"/>
        </w:rPr>
        <w:t>. RASHODI POSLOVANJA (AOP 148</w:t>
      </w:r>
      <w:r w:rsidR="008F6B42">
        <w:rPr>
          <w:b/>
          <w:sz w:val="24"/>
          <w:szCs w:val="24"/>
        </w:rPr>
        <w:t xml:space="preserve">; </w:t>
      </w:r>
      <w:r w:rsidR="00C02E93">
        <w:rPr>
          <w:b/>
          <w:sz w:val="24"/>
          <w:szCs w:val="24"/>
        </w:rPr>
        <w:t>16.257.376</w:t>
      </w:r>
      <w:r w:rsidR="00506929">
        <w:rPr>
          <w:b/>
          <w:sz w:val="24"/>
          <w:szCs w:val="24"/>
        </w:rPr>
        <w:t>,00</w:t>
      </w:r>
      <w:r w:rsidR="008F6B42">
        <w:rPr>
          <w:b/>
          <w:sz w:val="24"/>
          <w:szCs w:val="24"/>
        </w:rPr>
        <w:t xml:space="preserve"> kn)</w:t>
      </w:r>
    </w:p>
    <w:p w:rsidR="00DF1CBD" w:rsidRDefault="00DF1CBD" w:rsidP="00DF1CBD">
      <w:pPr>
        <w:pStyle w:val="Odlomakpopisa"/>
        <w:spacing w:line="240" w:lineRule="auto"/>
        <w:ind w:left="0"/>
        <w:jc w:val="both"/>
        <w:rPr>
          <w:b/>
          <w:sz w:val="24"/>
          <w:szCs w:val="24"/>
        </w:rPr>
      </w:pPr>
    </w:p>
    <w:p w:rsidR="002E1F2C" w:rsidRDefault="00FF2B7C" w:rsidP="002E1F2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E1F2C">
        <w:rPr>
          <w:sz w:val="24"/>
          <w:szCs w:val="24"/>
        </w:rPr>
        <w:t>as</w:t>
      </w:r>
      <w:r w:rsidR="00506929">
        <w:rPr>
          <w:sz w:val="24"/>
          <w:szCs w:val="24"/>
        </w:rPr>
        <w:t>toje se od rashoda za zaposlene u ukupnom iznosu od</w:t>
      </w:r>
      <w:r w:rsidR="002E1F2C">
        <w:rPr>
          <w:sz w:val="24"/>
          <w:szCs w:val="24"/>
        </w:rPr>
        <w:t xml:space="preserve"> </w:t>
      </w:r>
      <w:r w:rsidR="00C02E93">
        <w:rPr>
          <w:sz w:val="24"/>
          <w:szCs w:val="24"/>
        </w:rPr>
        <w:t>13.347.349</w:t>
      </w:r>
      <w:r w:rsidR="00506929">
        <w:rPr>
          <w:sz w:val="24"/>
          <w:szCs w:val="24"/>
        </w:rPr>
        <w:t>,00 kn i materijalnih rashoda u ukupnom iznosu od</w:t>
      </w:r>
      <w:r w:rsidR="002E1F2C">
        <w:rPr>
          <w:sz w:val="24"/>
          <w:szCs w:val="24"/>
        </w:rPr>
        <w:t xml:space="preserve"> </w:t>
      </w:r>
      <w:r w:rsidR="00C02E93">
        <w:rPr>
          <w:sz w:val="24"/>
          <w:szCs w:val="24"/>
        </w:rPr>
        <w:t>2.910.027</w:t>
      </w:r>
      <w:r w:rsidR="00506929">
        <w:rPr>
          <w:sz w:val="24"/>
          <w:szCs w:val="24"/>
        </w:rPr>
        <w:t>,00</w:t>
      </w:r>
      <w:r w:rsidR="002E1F2C">
        <w:rPr>
          <w:sz w:val="24"/>
          <w:szCs w:val="24"/>
        </w:rPr>
        <w:t xml:space="preserve"> </w:t>
      </w:r>
      <w:r w:rsidR="00506929">
        <w:rPr>
          <w:sz w:val="24"/>
          <w:szCs w:val="24"/>
        </w:rPr>
        <w:t>kn.</w:t>
      </w:r>
    </w:p>
    <w:p w:rsidR="002E1F2C" w:rsidRDefault="002E1F2C" w:rsidP="002E1F2C">
      <w:pPr>
        <w:pStyle w:val="Odlomakpopisa"/>
        <w:ind w:left="0"/>
        <w:jc w:val="both"/>
        <w:rPr>
          <w:sz w:val="24"/>
          <w:szCs w:val="24"/>
        </w:rPr>
      </w:pPr>
    </w:p>
    <w:p w:rsidR="00C02E93" w:rsidRDefault="00C02E93" w:rsidP="002E1F2C">
      <w:pPr>
        <w:pStyle w:val="Odlomakpopisa"/>
        <w:ind w:left="0"/>
        <w:jc w:val="both"/>
        <w:rPr>
          <w:sz w:val="24"/>
          <w:szCs w:val="24"/>
        </w:rPr>
      </w:pPr>
    </w:p>
    <w:p w:rsidR="00FF2B7C" w:rsidRDefault="00220793" w:rsidP="002E1F2C">
      <w:pPr>
        <w:pStyle w:val="Odlomakpopisa"/>
        <w:ind w:left="142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1.6</w:t>
      </w:r>
      <w:r w:rsidR="00FF2B7C">
        <w:rPr>
          <w:b/>
          <w:sz w:val="24"/>
          <w:szCs w:val="24"/>
        </w:rPr>
        <w:t xml:space="preserve">. </w:t>
      </w:r>
      <w:r w:rsidR="00FF2B7C" w:rsidRPr="00EF3B8A">
        <w:rPr>
          <w:b/>
          <w:sz w:val="24"/>
          <w:szCs w:val="24"/>
        </w:rPr>
        <w:t>OBRAČUNATI PRIHODI – NENAPLAĆENI</w:t>
      </w:r>
      <w:r w:rsidR="00FF2B7C">
        <w:rPr>
          <w:b/>
          <w:sz w:val="24"/>
          <w:szCs w:val="24"/>
        </w:rPr>
        <w:t xml:space="preserve"> (AOP 2</w:t>
      </w:r>
      <w:r w:rsidR="00FB6D72">
        <w:rPr>
          <w:b/>
          <w:sz w:val="24"/>
          <w:szCs w:val="24"/>
        </w:rPr>
        <w:t>86</w:t>
      </w:r>
      <w:r w:rsidR="00FF2B7C">
        <w:rPr>
          <w:b/>
          <w:sz w:val="24"/>
          <w:szCs w:val="24"/>
        </w:rPr>
        <w:t xml:space="preserve">; </w:t>
      </w:r>
      <w:r w:rsidR="00C02E93">
        <w:rPr>
          <w:b/>
          <w:sz w:val="24"/>
          <w:szCs w:val="24"/>
        </w:rPr>
        <w:t>213.255</w:t>
      </w:r>
      <w:r w:rsidR="00FB6D72">
        <w:rPr>
          <w:b/>
          <w:sz w:val="24"/>
          <w:szCs w:val="24"/>
        </w:rPr>
        <w:t>,00</w:t>
      </w:r>
      <w:r w:rsidR="00FF2B7C">
        <w:rPr>
          <w:b/>
          <w:sz w:val="24"/>
          <w:szCs w:val="24"/>
        </w:rPr>
        <w:t xml:space="preserve"> kn)</w:t>
      </w:r>
    </w:p>
    <w:p w:rsidR="00DF1CBD" w:rsidRDefault="00DF1CBD" w:rsidP="00DF1CBD">
      <w:pPr>
        <w:pStyle w:val="Odlomakpopisa"/>
        <w:spacing w:line="240" w:lineRule="auto"/>
        <w:ind w:left="142" w:hanging="142"/>
        <w:jc w:val="both"/>
        <w:rPr>
          <w:b/>
          <w:sz w:val="24"/>
          <w:szCs w:val="24"/>
        </w:rPr>
      </w:pPr>
    </w:p>
    <w:p w:rsidR="002E1F2C" w:rsidRDefault="00DF1CBD" w:rsidP="00FF2B7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9054C">
        <w:rPr>
          <w:sz w:val="24"/>
          <w:szCs w:val="24"/>
        </w:rPr>
        <w:t xml:space="preserve">buhvaćaju nenaplaćene prihode za </w:t>
      </w:r>
      <w:r w:rsidR="00FB6D72">
        <w:rPr>
          <w:sz w:val="24"/>
          <w:szCs w:val="24"/>
        </w:rPr>
        <w:t>t</w:t>
      </w:r>
      <w:r w:rsidR="00E5323A">
        <w:rPr>
          <w:sz w:val="24"/>
          <w:szCs w:val="24"/>
        </w:rPr>
        <w:t>opli obrok, produženi boravak,</w:t>
      </w:r>
      <w:r w:rsidR="002E1F2C">
        <w:rPr>
          <w:sz w:val="24"/>
          <w:szCs w:val="24"/>
        </w:rPr>
        <w:t xml:space="preserve"> potraživanja za </w:t>
      </w:r>
      <w:r w:rsidR="00F9054C">
        <w:rPr>
          <w:sz w:val="24"/>
          <w:szCs w:val="24"/>
        </w:rPr>
        <w:t>školarinu glazbene škole (</w:t>
      </w:r>
      <w:r w:rsidR="00CF209F">
        <w:rPr>
          <w:sz w:val="24"/>
          <w:szCs w:val="24"/>
        </w:rPr>
        <w:t>211.271</w:t>
      </w:r>
      <w:r w:rsidR="00FB6D72">
        <w:rPr>
          <w:sz w:val="24"/>
          <w:szCs w:val="24"/>
        </w:rPr>
        <w:t xml:space="preserve">,00 </w:t>
      </w:r>
      <w:r w:rsidR="00EB16A5">
        <w:rPr>
          <w:sz w:val="24"/>
          <w:szCs w:val="24"/>
        </w:rPr>
        <w:t>kn</w:t>
      </w:r>
      <w:r w:rsidR="00416F50">
        <w:rPr>
          <w:sz w:val="24"/>
          <w:szCs w:val="24"/>
        </w:rPr>
        <w:t>) te nenaplaćene prihode za</w:t>
      </w:r>
      <w:r w:rsidR="002E1F2C">
        <w:rPr>
          <w:sz w:val="24"/>
          <w:szCs w:val="24"/>
        </w:rPr>
        <w:t xml:space="preserve"> najam prostora (energenti, voda, zakup</w:t>
      </w:r>
      <w:r w:rsidR="00EB16A5">
        <w:rPr>
          <w:sz w:val="24"/>
          <w:szCs w:val="24"/>
        </w:rPr>
        <w:t xml:space="preserve">; </w:t>
      </w:r>
      <w:r w:rsidR="00CF209F">
        <w:rPr>
          <w:sz w:val="24"/>
          <w:szCs w:val="24"/>
        </w:rPr>
        <w:t>1.984</w:t>
      </w:r>
      <w:r w:rsidR="00FB6D72">
        <w:rPr>
          <w:sz w:val="24"/>
          <w:szCs w:val="24"/>
        </w:rPr>
        <w:t>,00</w:t>
      </w:r>
      <w:r w:rsidR="00EB16A5">
        <w:rPr>
          <w:sz w:val="24"/>
          <w:szCs w:val="24"/>
        </w:rPr>
        <w:t xml:space="preserve"> kn</w:t>
      </w:r>
      <w:r w:rsidR="002E1F2C">
        <w:rPr>
          <w:sz w:val="24"/>
          <w:szCs w:val="24"/>
        </w:rPr>
        <w:t>).</w:t>
      </w:r>
    </w:p>
    <w:p w:rsidR="002E1F2C" w:rsidRDefault="002E1F2C" w:rsidP="002E1F2C">
      <w:pPr>
        <w:pStyle w:val="Odlomakpopisa"/>
        <w:ind w:left="142" w:hanging="142"/>
        <w:jc w:val="both"/>
        <w:rPr>
          <w:sz w:val="24"/>
          <w:szCs w:val="24"/>
        </w:rPr>
      </w:pPr>
    </w:p>
    <w:p w:rsidR="00690DB8" w:rsidRDefault="00154769" w:rsidP="00FF3E07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1.7</w:t>
      </w:r>
      <w:r w:rsidR="00FF3E07">
        <w:rPr>
          <w:b/>
          <w:sz w:val="24"/>
          <w:szCs w:val="24"/>
        </w:rPr>
        <w:t>. STANJE NOVČANIH SREDSTAVA NA KRAJU</w:t>
      </w:r>
      <w:r w:rsidR="000150A8">
        <w:rPr>
          <w:b/>
          <w:sz w:val="24"/>
          <w:szCs w:val="24"/>
        </w:rPr>
        <w:t xml:space="preserve"> IZVJEŠTAJNOG RAZDOBLJA (AOP 641</w:t>
      </w:r>
      <w:r w:rsidR="00FF3E07">
        <w:rPr>
          <w:b/>
          <w:sz w:val="24"/>
          <w:szCs w:val="24"/>
        </w:rPr>
        <w:t xml:space="preserve">; 0,00 kn) </w:t>
      </w:r>
    </w:p>
    <w:p w:rsidR="00FF3E07" w:rsidRDefault="00FF3E07" w:rsidP="00CD533E">
      <w:pPr>
        <w:pStyle w:val="Odlomakpopisa"/>
        <w:spacing w:line="240" w:lineRule="auto"/>
        <w:ind w:left="0"/>
        <w:jc w:val="both"/>
        <w:rPr>
          <w:b/>
          <w:sz w:val="24"/>
          <w:szCs w:val="24"/>
        </w:rPr>
      </w:pPr>
    </w:p>
    <w:p w:rsidR="00CD533E" w:rsidRDefault="00CD533E" w:rsidP="00FF3E0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Stanje novčanih sredstava na kraju izvještajnog razdoblja iznosi 0,00 kn</w:t>
      </w:r>
      <w:r w:rsidR="002D30BB">
        <w:rPr>
          <w:sz w:val="24"/>
          <w:szCs w:val="24"/>
        </w:rPr>
        <w:t>.</w:t>
      </w:r>
    </w:p>
    <w:p w:rsidR="000566E0" w:rsidRPr="00CD533E" w:rsidRDefault="000566E0" w:rsidP="00FF3E07">
      <w:pPr>
        <w:pStyle w:val="Odlomakpopisa"/>
        <w:ind w:left="0"/>
        <w:jc w:val="both"/>
        <w:rPr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882"/>
        <w:gridCol w:w="5219"/>
        <w:gridCol w:w="563"/>
        <w:gridCol w:w="867"/>
        <w:gridCol w:w="867"/>
        <w:gridCol w:w="787"/>
      </w:tblGrid>
      <w:tr w:rsidR="00A8616B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:rsidR="00A8616B" w:rsidRPr="00A8616B" w:rsidRDefault="00A8616B" w:rsidP="00692D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Račun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616B" w:rsidRPr="00A8616B" w:rsidRDefault="00A8616B" w:rsidP="00A8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8616B">
              <w:rPr>
                <w:rFonts w:ascii="Arial" w:eastAsia="Times New Roman" w:hAnsi="Arial" w:cs="Arial"/>
                <w:b/>
                <w:sz w:val="18"/>
                <w:szCs w:val="18"/>
              </w:rPr>
              <w:t>Naziv stavke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616B" w:rsidRDefault="00A8616B" w:rsidP="0069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AOP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616B" w:rsidRPr="00A8616B" w:rsidRDefault="00CF209F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  <w:r w:rsidR="00A8616B" w:rsidRPr="00A8616B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616B" w:rsidRPr="00A8616B" w:rsidRDefault="00CF209F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  <w:r w:rsidR="00A8616B" w:rsidRPr="00A8616B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616B" w:rsidRPr="000F6422" w:rsidRDefault="000F6422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F6422">
              <w:rPr>
                <w:rFonts w:ascii="Arial" w:eastAsia="Times New Roman" w:hAnsi="Arial" w:cs="Arial"/>
                <w:b/>
                <w:sz w:val="18"/>
                <w:szCs w:val="18"/>
              </w:rPr>
              <w:t>Indeks</w:t>
            </w:r>
          </w:p>
        </w:tc>
      </w:tr>
      <w:tr w:rsidR="00692D47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Stanje novčanih sredstava na početku izvještajnog razdoblja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2F6F85" w:rsidP="0069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692D47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11-</w:t>
            </w:r>
            <w:proofErr w:type="spellStart"/>
            <w:r w:rsidRPr="00692D47">
              <w:rPr>
                <w:rFonts w:ascii="Arial" w:eastAsia="Times New Roman" w:hAnsi="Arial" w:cs="Arial"/>
                <w:sz w:val="14"/>
                <w:szCs w:val="14"/>
              </w:rPr>
              <w:t>dugov</w:t>
            </w:r>
            <w:proofErr w:type="spellEnd"/>
            <w:r w:rsidRPr="00692D47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Ukupni priljevi na novčane račune i blagajne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2F6F85" w:rsidP="0069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CF209F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209.561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CF209F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162.138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CF209F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</w:t>
            </w:r>
            <w:r w:rsidR="00FA2EC0">
              <w:rPr>
                <w:rFonts w:ascii="Arial" w:eastAsia="Times New Roman" w:hAnsi="Arial" w:cs="Arial"/>
                <w:sz w:val="18"/>
                <w:szCs w:val="18"/>
              </w:rPr>
              <w:t>,4</w:t>
            </w:r>
          </w:p>
        </w:tc>
      </w:tr>
      <w:tr w:rsidR="002F6F85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2F6F85" w:rsidRPr="00692D47" w:rsidRDefault="002F6F85" w:rsidP="002F6F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11-</w:t>
            </w:r>
            <w:proofErr w:type="spellStart"/>
            <w:r w:rsidRPr="00692D47">
              <w:rPr>
                <w:rFonts w:ascii="Arial" w:eastAsia="Times New Roman" w:hAnsi="Arial" w:cs="Arial"/>
                <w:sz w:val="14"/>
                <w:szCs w:val="14"/>
              </w:rPr>
              <w:t>potraž</w:t>
            </w:r>
            <w:proofErr w:type="spellEnd"/>
            <w:r w:rsidRPr="00692D47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6F85" w:rsidRPr="00692D47" w:rsidRDefault="002F6F85" w:rsidP="002F6F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Ukupni odljevi s novčanih računa i blagajni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6F85" w:rsidRPr="00692D47" w:rsidRDefault="002F6F85" w:rsidP="002F6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6F85" w:rsidRPr="00692D47" w:rsidRDefault="00CF209F" w:rsidP="002F6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209.561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6F85" w:rsidRPr="00692D47" w:rsidRDefault="00CF209F" w:rsidP="002F6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162.138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EC0" w:rsidRPr="00692D47" w:rsidRDefault="00CF209F" w:rsidP="00FA2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</w:t>
            </w:r>
            <w:r w:rsidR="00FA2EC0">
              <w:rPr>
                <w:rFonts w:ascii="Arial" w:eastAsia="Times New Roman" w:hAnsi="Arial" w:cs="Arial"/>
                <w:sz w:val="18"/>
                <w:szCs w:val="18"/>
              </w:rPr>
              <w:t>,4</w:t>
            </w:r>
          </w:p>
        </w:tc>
      </w:tr>
      <w:tr w:rsidR="00692D47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Stanje novčanih sredstava na k</w:t>
            </w:r>
            <w:r w:rsidR="002F6F85">
              <w:rPr>
                <w:rFonts w:ascii="Arial" w:eastAsia="Times New Roman" w:hAnsi="Arial" w:cs="Arial"/>
                <w:sz w:val="18"/>
                <w:szCs w:val="18"/>
              </w:rPr>
              <w:t>raju izvještajnog razdoblja (638+639-640</w:t>
            </w: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2F6F85" w:rsidP="0069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0" w:type="auto"/>
            <w:shd w:val="pct25" w:color="C0C0C0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pct25" w:color="C0C0C0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</w:tbl>
    <w:p w:rsidR="00C13986" w:rsidRDefault="00C13986" w:rsidP="00C13986">
      <w:pPr>
        <w:jc w:val="both"/>
        <w:rPr>
          <w:sz w:val="24"/>
          <w:szCs w:val="24"/>
        </w:rPr>
      </w:pPr>
    </w:p>
    <w:p w:rsidR="00762D4C" w:rsidRPr="00C13986" w:rsidRDefault="00762D4C" w:rsidP="00762D4C">
      <w:pPr>
        <w:spacing w:after="0" w:line="240" w:lineRule="auto"/>
        <w:jc w:val="both"/>
        <w:rPr>
          <w:sz w:val="24"/>
          <w:szCs w:val="24"/>
        </w:rPr>
      </w:pPr>
    </w:p>
    <w:p w:rsidR="00753236" w:rsidRDefault="00547AB3" w:rsidP="00753236">
      <w:pPr>
        <w:jc w:val="both"/>
        <w:rPr>
          <w:sz w:val="24"/>
          <w:szCs w:val="24"/>
        </w:rPr>
      </w:pPr>
      <w:r w:rsidRPr="00C021A0">
        <w:rPr>
          <w:b/>
          <w:sz w:val="24"/>
          <w:szCs w:val="24"/>
        </w:rPr>
        <w:t>2</w:t>
      </w:r>
      <w:r w:rsidR="00D06C26" w:rsidRPr="00C021A0">
        <w:rPr>
          <w:b/>
          <w:sz w:val="24"/>
          <w:szCs w:val="24"/>
        </w:rPr>
        <w:t xml:space="preserve">. </w:t>
      </w:r>
      <w:r w:rsidR="00C13986">
        <w:rPr>
          <w:b/>
          <w:sz w:val="24"/>
          <w:szCs w:val="24"/>
        </w:rPr>
        <w:t xml:space="preserve">BILJEŠKE UZ BILANCU - </w:t>
      </w:r>
      <w:r w:rsidR="002E6340" w:rsidRPr="00C021A0">
        <w:rPr>
          <w:b/>
          <w:sz w:val="24"/>
          <w:szCs w:val="24"/>
        </w:rPr>
        <w:t xml:space="preserve">OBRAZAC </w:t>
      </w:r>
      <w:r w:rsidR="00570D49" w:rsidRPr="00C021A0">
        <w:rPr>
          <w:b/>
          <w:sz w:val="24"/>
          <w:szCs w:val="24"/>
        </w:rPr>
        <w:t>BILANC</w:t>
      </w:r>
      <w:r w:rsidR="0009468F">
        <w:rPr>
          <w:b/>
          <w:sz w:val="24"/>
          <w:szCs w:val="24"/>
        </w:rPr>
        <w:t>A</w:t>
      </w:r>
    </w:p>
    <w:p w:rsidR="00BB4679" w:rsidRPr="00BB4679" w:rsidRDefault="00A726A9" w:rsidP="00BB4679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753236">
        <w:rPr>
          <w:b/>
          <w:sz w:val="24"/>
          <w:szCs w:val="24"/>
        </w:rPr>
        <w:t>AOP 002 - Nefinancijska imovina</w:t>
      </w:r>
      <w:r w:rsidR="0083726A" w:rsidRPr="00753236">
        <w:rPr>
          <w:b/>
          <w:sz w:val="24"/>
          <w:szCs w:val="24"/>
        </w:rPr>
        <w:t>:</w:t>
      </w:r>
      <w:r w:rsidR="00BB7E77">
        <w:rPr>
          <w:sz w:val="24"/>
          <w:szCs w:val="24"/>
        </w:rPr>
        <w:t xml:space="preserve"> </w:t>
      </w:r>
      <w:r w:rsidR="00753236" w:rsidRPr="00753236">
        <w:rPr>
          <w:sz w:val="24"/>
          <w:szCs w:val="24"/>
        </w:rPr>
        <w:t>Nisu prisutna znatna o</w:t>
      </w:r>
      <w:r w:rsidR="00F30F4F">
        <w:rPr>
          <w:sz w:val="24"/>
          <w:szCs w:val="24"/>
        </w:rPr>
        <w:t>dstupanja u odnosu na prethodnu godinu</w:t>
      </w:r>
      <w:r w:rsidR="00753236" w:rsidRPr="00753236">
        <w:rPr>
          <w:sz w:val="24"/>
          <w:szCs w:val="24"/>
        </w:rPr>
        <w:t>. Tijekom izvještajnog razdoblja nabavljena su:</w:t>
      </w:r>
    </w:p>
    <w:p w:rsidR="00753236" w:rsidRPr="00753236" w:rsidRDefault="00753236" w:rsidP="00753236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39499A" w:rsidRDefault="00F70792" w:rsidP="00F70792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računala i </w:t>
      </w:r>
      <w:r w:rsidR="00753236" w:rsidRPr="00753236">
        <w:rPr>
          <w:sz w:val="24"/>
          <w:szCs w:val="24"/>
        </w:rPr>
        <w:t>računalna oprema</w:t>
      </w:r>
      <w:r w:rsidR="00946330" w:rsidRPr="00753236">
        <w:rPr>
          <w:sz w:val="24"/>
          <w:szCs w:val="24"/>
        </w:rPr>
        <w:t xml:space="preserve"> </w:t>
      </w:r>
      <w:r w:rsidR="00753236" w:rsidRPr="00753236">
        <w:rPr>
          <w:sz w:val="24"/>
          <w:szCs w:val="24"/>
        </w:rPr>
        <w:t xml:space="preserve">u iznosu od </w:t>
      </w:r>
      <w:r w:rsidR="0069413E">
        <w:rPr>
          <w:sz w:val="24"/>
          <w:szCs w:val="24"/>
        </w:rPr>
        <w:t xml:space="preserve">252.862,00 </w:t>
      </w:r>
      <w:r w:rsidR="00753236" w:rsidRPr="00753236">
        <w:rPr>
          <w:sz w:val="24"/>
          <w:szCs w:val="24"/>
        </w:rPr>
        <w:t>kn</w:t>
      </w:r>
      <w:r w:rsidR="008B2E28">
        <w:rPr>
          <w:sz w:val="24"/>
          <w:szCs w:val="24"/>
        </w:rPr>
        <w:t xml:space="preserve"> </w:t>
      </w:r>
      <w:r w:rsidR="0069413E">
        <w:rPr>
          <w:sz w:val="24"/>
          <w:szCs w:val="24"/>
        </w:rPr>
        <w:t>(opremanje informatičkih učionica)</w:t>
      </w:r>
    </w:p>
    <w:p w:rsidR="00946330" w:rsidRDefault="0039499A" w:rsidP="00F70792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uredski namještaj u iznosu od</w:t>
      </w:r>
      <w:r w:rsidR="00946330" w:rsidRPr="00753236">
        <w:rPr>
          <w:sz w:val="24"/>
          <w:szCs w:val="24"/>
        </w:rPr>
        <w:t xml:space="preserve"> </w:t>
      </w:r>
      <w:r w:rsidR="0069413E">
        <w:rPr>
          <w:sz w:val="24"/>
          <w:szCs w:val="24"/>
        </w:rPr>
        <w:t>184.423</w:t>
      </w:r>
      <w:r w:rsidR="00F70792">
        <w:rPr>
          <w:sz w:val="24"/>
          <w:szCs w:val="24"/>
        </w:rPr>
        <w:t xml:space="preserve">,00 </w:t>
      </w:r>
      <w:r w:rsidR="00F30F4F">
        <w:rPr>
          <w:sz w:val="24"/>
          <w:szCs w:val="24"/>
        </w:rPr>
        <w:t>kn</w:t>
      </w:r>
      <w:r w:rsidR="00D2142A">
        <w:rPr>
          <w:sz w:val="24"/>
          <w:szCs w:val="24"/>
        </w:rPr>
        <w:t xml:space="preserve"> </w:t>
      </w:r>
      <w:r w:rsidR="00F70792">
        <w:rPr>
          <w:sz w:val="24"/>
          <w:szCs w:val="24"/>
        </w:rPr>
        <w:t>(</w:t>
      </w:r>
      <w:r w:rsidR="0093480C">
        <w:rPr>
          <w:sz w:val="24"/>
          <w:szCs w:val="24"/>
        </w:rPr>
        <w:t xml:space="preserve">opremanje </w:t>
      </w:r>
      <w:r w:rsidR="0069413E">
        <w:rPr>
          <w:sz w:val="24"/>
          <w:szCs w:val="24"/>
        </w:rPr>
        <w:t>informatičkih učionica</w:t>
      </w:r>
      <w:r w:rsidR="00F70792">
        <w:rPr>
          <w:sz w:val="24"/>
          <w:szCs w:val="24"/>
        </w:rPr>
        <w:t>)</w:t>
      </w:r>
    </w:p>
    <w:p w:rsidR="0039499A" w:rsidRDefault="0039499A" w:rsidP="00EA1651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ostala uredska </w:t>
      </w:r>
      <w:r w:rsidR="00F30F4F">
        <w:rPr>
          <w:sz w:val="24"/>
          <w:szCs w:val="24"/>
        </w:rPr>
        <w:t xml:space="preserve">oprema u iznosu od </w:t>
      </w:r>
      <w:r w:rsidR="0069413E">
        <w:rPr>
          <w:sz w:val="24"/>
          <w:szCs w:val="24"/>
        </w:rPr>
        <w:t>55.313,00</w:t>
      </w:r>
      <w:r w:rsidR="00EA1651">
        <w:rPr>
          <w:sz w:val="24"/>
          <w:szCs w:val="24"/>
        </w:rPr>
        <w:t xml:space="preserve"> </w:t>
      </w:r>
      <w:r w:rsidR="00F30F4F">
        <w:rPr>
          <w:sz w:val="24"/>
          <w:szCs w:val="24"/>
        </w:rPr>
        <w:t>kn</w:t>
      </w:r>
      <w:r w:rsidR="00D2142A">
        <w:rPr>
          <w:sz w:val="24"/>
          <w:szCs w:val="24"/>
        </w:rPr>
        <w:t xml:space="preserve"> </w:t>
      </w:r>
    </w:p>
    <w:p w:rsidR="0069413E" w:rsidRDefault="0069413E" w:rsidP="00EA1651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televizije 12.488,00 kn</w:t>
      </w:r>
    </w:p>
    <w:p w:rsidR="00F2369D" w:rsidRDefault="00F2369D" w:rsidP="00F655D9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oprema za grijanje</w:t>
      </w:r>
      <w:r w:rsidR="0093480C">
        <w:rPr>
          <w:sz w:val="24"/>
          <w:szCs w:val="24"/>
        </w:rPr>
        <w:t xml:space="preserve"> i hlađenje</w:t>
      </w:r>
      <w:r>
        <w:rPr>
          <w:sz w:val="24"/>
          <w:szCs w:val="24"/>
        </w:rPr>
        <w:t xml:space="preserve"> u iznosu od </w:t>
      </w:r>
      <w:r w:rsidR="00F05019">
        <w:rPr>
          <w:sz w:val="24"/>
          <w:szCs w:val="24"/>
        </w:rPr>
        <w:t>28.925</w:t>
      </w:r>
      <w:r w:rsidR="00F655D9">
        <w:rPr>
          <w:sz w:val="24"/>
          <w:szCs w:val="24"/>
        </w:rPr>
        <w:t>,00</w:t>
      </w:r>
      <w:r>
        <w:rPr>
          <w:sz w:val="24"/>
          <w:szCs w:val="24"/>
        </w:rPr>
        <w:t>kn</w:t>
      </w:r>
      <w:r w:rsidR="0093480C">
        <w:rPr>
          <w:sz w:val="24"/>
          <w:szCs w:val="24"/>
        </w:rPr>
        <w:t xml:space="preserve"> (</w:t>
      </w:r>
      <w:r w:rsidR="00F655D9">
        <w:rPr>
          <w:sz w:val="24"/>
          <w:szCs w:val="24"/>
        </w:rPr>
        <w:t>klime</w:t>
      </w:r>
      <w:r w:rsidR="009436FF">
        <w:rPr>
          <w:sz w:val="24"/>
          <w:szCs w:val="24"/>
        </w:rPr>
        <w:t>)</w:t>
      </w:r>
    </w:p>
    <w:p w:rsidR="0093480C" w:rsidRDefault="0093480C" w:rsidP="00F655D9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ostala oprema za </w:t>
      </w:r>
      <w:r w:rsidR="0069413E">
        <w:rPr>
          <w:sz w:val="24"/>
          <w:szCs w:val="24"/>
        </w:rPr>
        <w:t>protupožarnu zaštitu u iznosu od 8.788,00</w:t>
      </w:r>
      <w:r>
        <w:rPr>
          <w:sz w:val="24"/>
          <w:szCs w:val="24"/>
        </w:rPr>
        <w:t xml:space="preserve"> kn</w:t>
      </w:r>
    </w:p>
    <w:p w:rsidR="00217BE2" w:rsidRDefault="000C5BDB" w:rsidP="00217BE2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uređaji</w:t>
      </w:r>
      <w:r w:rsidR="0093480C">
        <w:rPr>
          <w:sz w:val="24"/>
          <w:szCs w:val="24"/>
        </w:rPr>
        <w:t>, strojevi i oprema za ostale namjene</w:t>
      </w:r>
      <w:r w:rsidR="00F30F4F">
        <w:rPr>
          <w:sz w:val="24"/>
          <w:szCs w:val="24"/>
        </w:rPr>
        <w:t xml:space="preserve"> u iznosu od </w:t>
      </w:r>
      <w:r w:rsidR="0069413E">
        <w:rPr>
          <w:sz w:val="24"/>
          <w:szCs w:val="24"/>
        </w:rPr>
        <w:t>43.123,0</w:t>
      </w:r>
      <w:r w:rsidR="0093480C">
        <w:rPr>
          <w:sz w:val="24"/>
          <w:szCs w:val="24"/>
        </w:rPr>
        <w:t>0</w:t>
      </w:r>
      <w:r w:rsidR="00217BE2">
        <w:rPr>
          <w:sz w:val="24"/>
          <w:szCs w:val="24"/>
        </w:rPr>
        <w:t xml:space="preserve"> </w:t>
      </w:r>
      <w:r w:rsidR="00F30F4F">
        <w:rPr>
          <w:sz w:val="24"/>
          <w:szCs w:val="24"/>
        </w:rPr>
        <w:t>kn</w:t>
      </w:r>
    </w:p>
    <w:p w:rsidR="0039499A" w:rsidRDefault="00793C49" w:rsidP="00072054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39499A">
        <w:rPr>
          <w:sz w:val="24"/>
          <w:szCs w:val="24"/>
        </w:rPr>
        <w:t>njige u knjižnicama</w:t>
      </w:r>
      <w:r w:rsidR="0039499A" w:rsidRPr="0039499A">
        <w:rPr>
          <w:sz w:val="24"/>
          <w:szCs w:val="24"/>
        </w:rPr>
        <w:t xml:space="preserve"> </w:t>
      </w:r>
      <w:r w:rsidR="00F30F4F">
        <w:rPr>
          <w:sz w:val="24"/>
          <w:szCs w:val="24"/>
        </w:rPr>
        <w:t xml:space="preserve">u iznosu od </w:t>
      </w:r>
      <w:r w:rsidR="0069413E">
        <w:rPr>
          <w:sz w:val="24"/>
          <w:szCs w:val="24"/>
        </w:rPr>
        <w:t>25.781,00</w:t>
      </w:r>
      <w:r w:rsidR="00072054">
        <w:rPr>
          <w:sz w:val="24"/>
          <w:szCs w:val="24"/>
        </w:rPr>
        <w:t xml:space="preserve"> </w:t>
      </w:r>
      <w:r w:rsidR="00F30F4F">
        <w:rPr>
          <w:sz w:val="24"/>
          <w:szCs w:val="24"/>
        </w:rPr>
        <w:t>kn</w:t>
      </w:r>
    </w:p>
    <w:p w:rsidR="0069413E" w:rsidRDefault="0069413E" w:rsidP="00072054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udžbenici 427.486,00</w:t>
      </w:r>
    </w:p>
    <w:p w:rsidR="00F51A94" w:rsidRPr="00F51A94" w:rsidRDefault="00F51A94" w:rsidP="00F51A94">
      <w:pPr>
        <w:jc w:val="both"/>
        <w:rPr>
          <w:sz w:val="24"/>
          <w:szCs w:val="24"/>
        </w:rPr>
      </w:pPr>
      <w:r>
        <w:rPr>
          <w:sz w:val="24"/>
          <w:szCs w:val="24"/>
        </w:rPr>
        <w:t>Radi prenamjene i opremanje učionica namijenjenih za nastavu informatike povećana je nefinancijska imovina u odnosu na prethodnu godinu.</w:t>
      </w:r>
    </w:p>
    <w:p w:rsidR="00CA0718" w:rsidRPr="002E4B95" w:rsidRDefault="00CA0718" w:rsidP="001C083B">
      <w:pPr>
        <w:spacing w:after="0" w:line="240" w:lineRule="auto"/>
        <w:jc w:val="both"/>
        <w:rPr>
          <w:sz w:val="24"/>
          <w:szCs w:val="24"/>
        </w:rPr>
      </w:pPr>
    </w:p>
    <w:p w:rsidR="000410E6" w:rsidRPr="000E7419" w:rsidRDefault="00793C49" w:rsidP="0062377C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410E6">
        <w:rPr>
          <w:b/>
          <w:sz w:val="24"/>
          <w:szCs w:val="24"/>
        </w:rPr>
        <w:t>AOP 063</w:t>
      </w:r>
      <w:r w:rsidR="00333962" w:rsidRPr="000410E6">
        <w:rPr>
          <w:b/>
          <w:sz w:val="24"/>
          <w:szCs w:val="24"/>
        </w:rPr>
        <w:t xml:space="preserve">  - Financijska imovina (</w:t>
      </w:r>
      <w:r w:rsidR="00F51A94">
        <w:rPr>
          <w:b/>
          <w:sz w:val="24"/>
          <w:szCs w:val="24"/>
        </w:rPr>
        <w:t>1.732.011</w:t>
      </w:r>
      <w:r w:rsidR="00AE1DCC">
        <w:rPr>
          <w:b/>
          <w:sz w:val="24"/>
          <w:szCs w:val="24"/>
        </w:rPr>
        <w:t>,00 kn</w:t>
      </w:r>
      <w:r w:rsidR="00333962" w:rsidRPr="000410E6">
        <w:rPr>
          <w:b/>
          <w:sz w:val="24"/>
          <w:szCs w:val="24"/>
        </w:rPr>
        <w:t>)</w:t>
      </w:r>
      <w:r w:rsidR="000E7419">
        <w:rPr>
          <w:b/>
          <w:sz w:val="24"/>
          <w:szCs w:val="24"/>
        </w:rPr>
        <w:t xml:space="preserve"> odnosi se na:</w:t>
      </w:r>
    </w:p>
    <w:p w:rsidR="00E5304E" w:rsidRPr="004952D9" w:rsidRDefault="0062377C" w:rsidP="000E7419">
      <w:pPr>
        <w:spacing w:after="0" w:line="240" w:lineRule="auto"/>
        <w:jc w:val="both"/>
        <w:rPr>
          <w:i/>
          <w:sz w:val="24"/>
          <w:szCs w:val="24"/>
        </w:rPr>
      </w:pPr>
      <w:r w:rsidRPr="000410E6">
        <w:rPr>
          <w:b/>
          <w:sz w:val="24"/>
          <w:szCs w:val="24"/>
        </w:rPr>
        <w:t xml:space="preserve"> </w:t>
      </w:r>
      <w:r w:rsidRPr="000410E6">
        <w:rPr>
          <w:sz w:val="24"/>
          <w:szCs w:val="24"/>
        </w:rPr>
        <w:t xml:space="preserve">      </w:t>
      </w:r>
    </w:p>
    <w:p w:rsidR="00E5304E" w:rsidRPr="004952D9" w:rsidRDefault="00E5304E" w:rsidP="007C34E0">
      <w:pPr>
        <w:pStyle w:val="Odlomakpopisa"/>
        <w:numPr>
          <w:ilvl w:val="0"/>
          <w:numId w:val="12"/>
        </w:numPr>
        <w:ind w:left="426" w:hanging="426"/>
        <w:rPr>
          <w:i/>
          <w:sz w:val="24"/>
          <w:szCs w:val="24"/>
        </w:rPr>
      </w:pPr>
      <w:r w:rsidRPr="004952D9">
        <w:rPr>
          <w:i/>
          <w:sz w:val="24"/>
          <w:szCs w:val="24"/>
        </w:rPr>
        <w:t>P</w:t>
      </w:r>
      <w:r w:rsidR="007655CC" w:rsidRPr="004952D9">
        <w:rPr>
          <w:i/>
          <w:sz w:val="24"/>
          <w:szCs w:val="24"/>
        </w:rPr>
        <w:t xml:space="preserve">otraživanja </w:t>
      </w:r>
      <w:r w:rsidRPr="004952D9">
        <w:rPr>
          <w:i/>
          <w:sz w:val="24"/>
          <w:szCs w:val="24"/>
        </w:rPr>
        <w:t xml:space="preserve"> za prihode poslovanja i ostala potraživanja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6520"/>
        <w:gridCol w:w="1292"/>
        <w:gridCol w:w="2028"/>
      </w:tblGrid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6A" w:rsidRPr="005C6DF7" w:rsidRDefault="00E5304E" w:rsidP="00970D6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Potraživanje za refundaciju bolovanja od strane HZZO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37" w:rsidRPr="005C6DF7" w:rsidRDefault="00C142F5" w:rsidP="00996837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15.754,14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970D6A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Potraživanja za vodu, </w:t>
            </w:r>
            <w:r w:rsidR="00E5304E">
              <w:rPr>
                <w:rFonts w:ascii="Calibri" w:hAnsi="Calibri"/>
                <w:color w:val="000000"/>
                <w:sz w:val="20"/>
                <w:szCs w:val="20"/>
              </w:rPr>
              <w:t>energente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održavanje opreme za grijanje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C142F5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291,93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Potraživanje za topli obrok , produženi boravak i participaciju rodit., učenika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C142F5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218.441</w:t>
            </w:r>
            <w:r w:rsidR="001C083B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Potraživanja za prihode od pruženih usluga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C142F5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2.216,99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Potraživanja za prihode proračunskih korisnika uplaćene u proračun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C142F5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302.216,48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D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C142F5" w:rsidP="00AE4F1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538.920,54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E5304E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E5304E" w:rsidRPr="007655CC" w:rsidRDefault="00E5304E" w:rsidP="007655CC">
      <w:pPr>
        <w:spacing w:after="0" w:line="240" w:lineRule="auto"/>
        <w:rPr>
          <w:rFonts w:ascii="Arial" w:hAnsi="Arial" w:cs="Arial"/>
          <w:b/>
        </w:rPr>
      </w:pPr>
    </w:p>
    <w:p w:rsidR="00E5304E" w:rsidRPr="001658F9" w:rsidRDefault="00A02693" w:rsidP="001658F9">
      <w:pPr>
        <w:pStyle w:val="Odlomakpopisa"/>
        <w:numPr>
          <w:ilvl w:val="0"/>
          <w:numId w:val="12"/>
        </w:numPr>
        <w:ind w:left="426" w:hanging="426"/>
        <w:rPr>
          <w:i/>
          <w:sz w:val="24"/>
          <w:szCs w:val="24"/>
        </w:rPr>
      </w:pPr>
      <w:r w:rsidRPr="004952D9">
        <w:rPr>
          <w:i/>
          <w:sz w:val="24"/>
          <w:szCs w:val="24"/>
        </w:rPr>
        <w:t>Kontinuirani rashodi budućeg razdoblja</w:t>
      </w:r>
      <w:r w:rsidRPr="001658F9">
        <w:rPr>
          <w:i/>
          <w:sz w:val="24"/>
          <w:szCs w:val="24"/>
        </w:rPr>
        <w:t xml:space="preserve"> (obračunata plaća za prosinac)</w:t>
      </w:r>
      <w:r w:rsidR="00E5304E" w:rsidRPr="001658F9">
        <w:rPr>
          <w:i/>
          <w:sz w:val="24"/>
          <w:szCs w:val="24"/>
        </w:rPr>
        <w:t xml:space="preserve"> u iznosu od </w:t>
      </w:r>
      <w:r w:rsidR="001C083B">
        <w:rPr>
          <w:i/>
          <w:sz w:val="24"/>
          <w:szCs w:val="24"/>
        </w:rPr>
        <w:t>1.</w:t>
      </w:r>
      <w:r w:rsidR="00C142F5">
        <w:rPr>
          <w:i/>
          <w:sz w:val="24"/>
          <w:szCs w:val="24"/>
        </w:rPr>
        <w:t>200.493,53</w:t>
      </w:r>
      <w:r w:rsidR="001658F9" w:rsidRPr="001658F9">
        <w:rPr>
          <w:i/>
          <w:sz w:val="24"/>
          <w:szCs w:val="24"/>
        </w:rPr>
        <w:t xml:space="preserve"> </w:t>
      </w:r>
      <w:r w:rsidR="00F30F4F" w:rsidRPr="001658F9">
        <w:rPr>
          <w:i/>
          <w:sz w:val="24"/>
          <w:szCs w:val="24"/>
        </w:rPr>
        <w:t>kuna</w:t>
      </w:r>
    </w:p>
    <w:p w:rsidR="00E5304E" w:rsidRPr="00CC6566" w:rsidRDefault="00E5304E" w:rsidP="00E5304E">
      <w:pPr>
        <w:pStyle w:val="Odlomakpopisa"/>
        <w:ind w:left="426"/>
        <w:jc w:val="both"/>
        <w:rPr>
          <w:b/>
          <w:sz w:val="24"/>
          <w:szCs w:val="24"/>
        </w:rPr>
      </w:pPr>
    </w:p>
    <w:p w:rsidR="00136594" w:rsidRDefault="002C7C19" w:rsidP="00136594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AOP 163</w:t>
      </w:r>
      <w:r w:rsidR="00464543" w:rsidRPr="002C7C19">
        <w:rPr>
          <w:b/>
          <w:sz w:val="24"/>
          <w:szCs w:val="24"/>
        </w:rPr>
        <w:t xml:space="preserve"> – Obveze (</w:t>
      </w:r>
      <w:r w:rsidR="00C142F5">
        <w:rPr>
          <w:b/>
          <w:sz w:val="24"/>
          <w:szCs w:val="24"/>
        </w:rPr>
        <w:t>1.354.331</w:t>
      </w:r>
      <w:r w:rsidR="009E716C">
        <w:rPr>
          <w:b/>
          <w:sz w:val="24"/>
          <w:szCs w:val="24"/>
        </w:rPr>
        <w:t>,00</w:t>
      </w:r>
      <w:r w:rsidR="00464543" w:rsidRPr="002C7C19">
        <w:rPr>
          <w:b/>
          <w:sz w:val="24"/>
          <w:szCs w:val="24"/>
        </w:rPr>
        <w:t xml:space="preserve"> kn)</w:t>
      </w:r>
      <w:r w:rsidR="00822B84">
        <w:rPr>
          <w:b/>
          <w:sz w:val="24"/>
          <w:szCs w:val="24"/>
        </w:rPr>
        <w:t xml:space="preserve"> sastoje se od:</w:t>
      </w:r>
      <w:r w:rsidR="00464543" w:rsidRPr="002C7C19">
        <w:rPr>
          <w:b/>
          <w:sz w:val="24"/>
          <w:szCs w:val="24"/>
        </w:rPr>
        <w:t xml:space="preserve"> </w:t>
      </w:r>
      <w:r w:rsidR="00333590" w:rsidRPr="002C7C19">
        <w:rPr>
          <w:sz w:val="24"/>
          <w:szCs w:val="24"/>
        </w:rPr>
        <w:t>o</w:t>
      </w:r>
      <w:r w:rsidR="00A74DB0">
        <w:rPr>
          <w:sz w:val="24"/>
          <w:szCs w:val="24"/>
        </w:rPr>
        <w:t>bveza</w:t>
      </w:r>
      <w:r w:rsidR="005E7989" w:rsidRPr="002C7C19">
        <w:rPr>
          <w:sz w:val="24"/>
          <w:szCs w:val="24"/>
        </w:rPr>
        <w:t xml:space="preserve"> za zaposlene (</w:t>
      </w:r>
      <w:r w:rsidR="00C142F5">
        <w:rPr>
          <w:sz w:val="24"/>
          <w:szCs w:val="24"/>
        </w:rPr>
        <w:t>1.164.933</w:t>
      </w:r>
      <w:r w:rsidR="009E716C">
        <w:rPr>
          <w:sz w:val="24"/>
          <w:szCs w:val="24"/>
        </w:rPr>
        <w:t>,00</w:t>
      </w:r>
      <w:r w:rsidR="00333590" w:rsidRPr="002C7C19">
        <w:rPr>
          <w:sz w:val="24"/>
          <w:szCs w:val="24"/>
        </w:rPr>
        <w:t xml:space="preserve"> kn</w:t>
      </w:r>
      <w:r w:rsidR="005E7989" w:rsidRPr="002C7C19">
        <w:rPr>
          <w:sz w:val="24"/>
          <w:szCs w:val="24"/>
        </w:rPr>
        <w:t>)</w:t>
      </w:r>
      <w:r w:rsidR="00A74DB0">
        <w:rPr>
          <w:sz w:val="24"/>
          <w:szCs w:val="24"/>
        </w:rPr>
        <w:t>, obveza</w:t>
      </w:r>
      <w:r w:rsidR="00333590" w:rsidRPr="002C7C19">
        <w:rPr>
          <w:sz w:val="24"/>
          <w:szCs w:val="24"/>
        </w:rPr>
        <w:t xml:space="preserve"> za materijalne rashode (</w:t>
      </w:r>
      <w:r w:rsidR="00C142F5">
        <w:rPr>
          <w:sz w:val="24"/>
          <w:szCs w:val="24"/>
        </w:rPr>
        <w:t>173.352</w:t>
      </w:r>
      <w:r w:rsidR="009E716C">
        <w:rPr>
          <w:sz w:val="24"/>
          <w:szCs w:val="24"/>
        </w:rPr>
        <w:t>,00</w:t>
      </w:r>
      <w:r w:rsidR="00333590" w:rsidRPr="002C7C19">
        <w:rPr>
          <w:sz w:val="24"/>
          <w:szCs w:val="24"/>
        </w:rPr>
        <w:t xml:space="preserve"> kn), </w:t>
      </w:r>
      <w:r w:rsidR="00822B84">
        <w:rPr>
          <w:sz w:val="24"/>
          <w:szCs w:val="24"/>
        </w:rPr>
        <w:t>ostal</w:t>
      </w:r>
      <w:r w:rsidR="00A74DB0">
        <w:rPr>
          <w:sz w:val="24"/>
          <w:szCs w:val="24"/>
        </w:rPr>
        <w:t>ih</w:t>
      </w:r>
      <w:r w:rsidR="00822B84">
        <w:rPr>
          <w:sz w:val="24"/>
          <w:szCs w:val="24"/>
        </w:rPr>
        <w:t xml:space="preserve"> tekuć</w:t>
      </w:r>
      <w:r w:rsidR="00A74DB0">
        <w:rPr>
          <w:sz w:val="24"/>
          <w:szCs w:val="24"/>
        </w:rPr>
        <w:t>ih</w:t>
      </w:r>
      <w:r w:rsidR="00822B84">
        <w:rPr>
          <w:sz w:val="24"/>
          <w:szCs w:val="24"/>
        </w:rPr>
        <w:t xml:space="preserve"> obveze</w:t>
      </w:r>
      <w:r w:rsidR="00333590" w:rsidRPr="002C7C19">
        <w:rPr>
          <w:sz w:val="24"/>
          <w:szCs w:val="24"/>
        </w:rPr>
        <w:t xml:space="preserve"> (</w:t>
      </w:r>
      <w:r w:rsidR="00C142F5">
        <w:rPr>
          <w:sz w:val="24"/>
          <w:szCs w:val="24"/>
        </w:rPr>
        <w:t>16.046</w:t>
      </w:r>
      <w:r w:rsidR="009E716C">
        <w:rPr>
          <w:sz w:val="24"/>
          <w:szCs w:val="24"/>
        </w:rPr>
        <w:t>,00</w:t>
      </w:r>
      <w:r w:rsidR="002B3D4C">
        <w:rPr>
          <w:sz w:val="24"/>
          <w:szCs w:val="24"/>
        </w:rPr>
        <w:t xml:space="preserve"> kn).</w:t>
      </w:r>
    </w:p>
    <w:p w:rsidR="00136594" w:rsidRPr="00136594" w:rsidRDefault="00136594" w:rsidP="00136594">
      <w:pPr>
        <w:spacing w:after="0" w:line="240" w:lineRule="auto"/>
        <w:jc w:val="both"/>
        <w:rPr>
          <w:sz w:val="24"/>
          <w:szCs w:val="24"/>
        </w:rPr>
      </w:pPr>
    </w:p>
    <w:p w:rsidR="007C6DDF" w:rsidRDefault="00EE2D7E" w:rsidP="00D3162C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87711">
        <w:rPr>
          <w:b/>
          <w:sz w:val="24"/>
          <w:szCs w:val="24"/>
        </w:rPr>
        <w:t xml:space="preserve">AOP </w:t>
      </w:r>
      <w:r w:rsidR="00692B89">
        <w:rPr>
          <w:b/>
          <w:sz w:val="24"/>
          <w:szCs w:val="24"/>
        </w:rPr>
        <w:t>223</w:t>
      </w:r>
      <w:r w:rsidR="00570014" w:rsidRPr="00C87711">
        <w:rPr>
          <w:b/>
          <w:sz w:val="24"/>
          <w:szCs w:val="24"/>
        </w:rPr>
        <w:t xml:space="preserve"> – Vlastiti izvori (</w:t>
      </w:r>
      <w:r w:rsidR="00C142F5">
        <w:rPr>
          <w:b/>
          <w:sz w:val="24"/>
          <w:szCs w:val="24"/>
        </w:rPr>
        <w:t>2.558.335</w:t>
      </w:r>
      <w:r w:rsidR="00692B89">
        <w:rPr>
          <w:b/>
          <w:sz w:val="24"/>
          <w:szCs w:val="24"/>
        </w:rPr>
        <w:t xml:space="preserve">,00 </w:t>
      </w:r>
      <w:r w:rsidR="00570014" w:rsidRPr="00C87711">
        <w:rPr>
          <w:b/>
          <w:sz w:val="24"/>
          <w:szCs w:val="24"/>
        </w:rPr>
        <w:t>kn)</w:t>
      </w:r>
      <w:r w:rsidR="00C87711" w:rsidRPr="00C87711">
        <w:rPr>
          <w:b/>
          <w:sz w:val="24"/>
          <w:szCs w:val="24"/>
        </w:rPr>
        <w:t xml:space="preserve"> </w:t>
      </w:r>
      <w:r w:rsidR="00C87711">
        <w:rPr>
          <w:b/>
          <w:sz w:val="24"/>
          <w:szCs w:val="24"/>
        </w:rPr>
        <w:t>sastoje se od</w:t>
      </w:r>
      <w:r w:rsidR="00570014" w:rsidRPr="00C87711">
        <w:rPr>
          <w:b/>
          <w:sz w:val="24"/>
          <w:szCs w:val="24"/>
        </w:rPr>
        <w:t>:</w:t>
      </w:r>
      <w:r w:rsidR="00607D2F" w:rsidRPr="00C87711">
        <w:rPr>
          <w:b/>
          <w:sz w:val="24"/>
          <w:szCs w:val="24"/>
        </w:rPr>
        <w:t xml:space="preserve"> </w:t>
      </w:r>
      <w:r w:rsidR="00C87711" w:rsidRPr="00D3162C">
        <w:rPr>
          <w:sz w:val="24"/>
          <w:szCs w:val="24"/>
        </w:rPr>
        <w:t>izvora</w:t>
      </w:r>
      <w:r w:rsidR="001C6E85" w:rsidRPr="00D3162C">
        <w:rPr>
          <w:sz w:val="24"/>
          <w:szCs w:val="24"/>
        </w:rPr>
        <w:t xml:space="preserve"> vlasništva iz pror</w:t>
      </w:r>
      <w:r w:rsidR="00261FAB" w:rsidRPr="00D3162C">
        <w:rPr>
          <w:sz w:val="24"/>
          <w:szCs w:val="24"/>
        </w:rPr>
        <w:t xml:space="preserve">ačuna za nefinancijsku imovinu, </w:t>
      </w:r>
      <w:r w:rsidR="00C142F5">
        <w:rPr>
          <w:sz w:val="24"/>
          <w:szCs w:val="24"/>
        </w:rPr>
        <w:t>2.180.655</w:t>
      </w:r>
      <w:r w:rsidR="00D3162C" w:rsidRPr="00D3162C">
        <w:rPr>
          <w:sz w:val="24"/>
          <w:szCs w:val="24"/>
        </w:rPr>
        <w:t xml:space="preserve">,00 </w:t>
      </w:r>
      <w:r w:rsidR="008220A1" w:rsidRPr="00D3162C">
        <w:rPr>
          <w:sz w:val="24"/>
          <w:szCs w:val="24"/>
        </w:rPr>
        <w:t>kn</w:t>
      </w:r>
      <w:r w:rsidR="00261FAB" w:rsidRPr="00D3162C">
        <w:rPr>
          <w:sz w:val="24"/>
          <w:szCs w:val="24"/>
        </w:rPr>
        <w:t>;</w:t>
      </w:r>
      <w:r w:rsidR="008220A1" w:rsidRPr="00D3162C">
        <w:rPr>
          <w:sz w:val="24"/>
          <w:szCs w:val="24"/>
        </w:rPr>
        <w:t xml:space="preserve"> viška prihoda poslovanja u iznosu od </w:t>
      </w:r>
      <w:r w:rsidR="00C142F5">
        <w:rPr>
          <w:sz w:val="24"/>
          <w:szCs w:val="24"/>
        </w:rPr>
        <w:t>211.431</w:t>
      </w:r>
      <w:r w:rsidR="00EB315B">
        <w:rPr>
          <w:sz w:val="24"/>
          <w:szCs w:val="24"/>
        </w:rPr>
        <w:t>,00</w:t>
      </w:r>
      <w:r w:rsidR="00261FAB" w:rsidRPr="00D3162C">
        <w:rPr>
          <w:sz w:val="24"/>
          <w:szCs w:val="24"/>
        </w:rPr>
        <w:t xml:space="preserve"> kn; manjka prihoda od nefinancijske imovine u iznosu od </w:t>
      </w:r>
      <w:r w:rsidR="00C142F5">
        <w:rPr>
          <w:sz w:val="24"/>
          <w:szCs w:val="24"/>
        </w:rPr>
        <w:t>47.006</w:t>
      </w:r>
      <w:r w:rsidR="00EB315B">
        <w:rPr>
          <w:sz w:val="24"/>
          <w:szCs w:val="24"/>
        </w:rPr>
        <w:t>,00</w:t>
      </w:r>
      <w:r w:rsidR="00261FAB" w:rsidRPr="00D3162C">
        <w:rPr>
          <w:sz w:val="24"/>
          <w:szCs w:val="24"/>
        </w:rPr>
        <w:t xml:space="preserve"> kn i obračunatih prihoda poslo</w:t>
      </w:r>
      <w:r w:rsidR="00AA548C" w:rsidRPr="00D3162C">
        <w:rPr>
          <w:sz w:val="24"/>
          <w:szCs w:val="24"/>
        </w:rPr>
        <w:t xml:space="preserve">vanja u iznosu od </w:t>
      </w:r>
      <w:r w:rsidR="00C142F5">
        <w:rPr>
          <w:sz w:val="24"/>
          <w:szCs w:val="24"/>
        </w:rPr>
        <w:t>213.255</w:t>
      </w:r>
      <w:r w:rsidR="00EB315B">
        <w:rPr>
          <w:sz w:val="24"/>
          <w:szCs w:val="24"/>
        </w:rPr>
        <w:t>,00</w:t>
      </w:r>
      <w:r w:rsidR="00AA548C" w:rsidRPr="00D3162C">
        <w:rPr>
          <w:sz w:val="24"/>
          <w:szCs w:val="24"/>
        </w:rPr>
        <w:t xml:space="preserve"> kn</w:t>
      </w:r>
    </w:p>
    <w:p w:rsidR="00241BAB" w:rsidRPr="00241BAB" w:rsidRDefault="00241BAB" w:rsidP="00241BAB">
      <w:pPr>
        <w:pStyle w:val="Odlomakpopisa"/>
        <w:rPr>
          <w:sz w:val="24"/>
          <w:szCs w:val="24"/>
        </w:rPr>
      </w:pPr>
    </w:p>
    <w:p w:rsidR="00241BAB" w:rsidRPr="00241BAB" w:rsidRDefault="00241BAB" w:rsidP="00D3162C">
      <w:pPr>
        <w:pStyle w:val="Odlomakpopisa"/>
        <w:numPr>
          <w:ilvl w:val="0"/>
          <w:numId w:val="5"/>
        </w:numPr>
        <w:ind w:left="426" w:hanging="426"/>
        <w:jc w:val="both"/>
        <w:rPr>
          <w:b/>
          <w:sz w:val="24"/>
          <w:szCs w:val="24"/>
        </w:rPr>
      </w:pPr>
      <w:r w:rsidRPr="00241BAB">
        <w:rPr>
          <w:b/>
          <w:sz w:val="24"/>
          <w:szCs w:val="24"/>
        </w:rPr>
        <w:t xml:space="preserve">AOP 991 – 996 </w:t>
      </w:r>
      <w:proofErr w:type="spellStart"/>
      <w:r w:rsidRPr="00241BAB">
        <w:rPr>
          <w:b/>
          <w:sz w:val="24"/>
          <w:szCs w:val="24"/>
        </w:rPr>
        <w:t>Izvanbilančni</w:t>
      </w:r>
      <w:proofErr w:type="spellEnd"/>
      <w:r w:rsidRPr="00241BAB">
        <w:rPr>
          <w:b/>
          <w:sz w:val="24"/>
          <w:szCs w:val="24"/>
        </w:rPr>
        <w:t xml:space="preserve"> zapisi</w:t>
      </w:r>
      <w:r>
        <w:rPr>
          <w:b/>
          <w:sz w:val="24"/>
          <w:szCs w:val="24"/>
        </w:rPr>
        <w:t xml:space="preserve"> (288.428,00) </w:t>
      </w:r>
      <w:r>
        <w:rPr>
          <w:sz w:val="24"/>
          <w:szCs w:val="24"/>
        </w:rPr>
        <w:t xml:space="preserve">knjiženo po uputi MZO i </w:t>
      </w:r>
      <w:proofErr w:type="spellStart"/>
      <w:r>
        <w:rPr>
          <w:sz w:val="24"/>
          <w:szCs w:val="24"/>
        </w:rPr>
        <w:t>Carneta</w:t>
      </w:r>
      <w:proofErr w:type="spellEnd"/>
      <w:r>
        <w:rPr>
          <w:sz w:val="24"/>
          <w:szCs w:val="24"/>
        </w:rPr>
        <w:t xml:space="preserve">: tableti, projektori, </w:t>
      </w:r>
      <w:proofErr w:type="spellStart"/>
      <w:r>
        <w:rPr>
          <w:sz w:val="24"/>
          <w:szCs w:val="24"/>
        </w:rPr>
        <w:t>laptopi</w:t>
      </w:r>
      <w:proofErr w:type="spellEnd"/>
      <w:r>
        <w:rPr>
          <w:sz w:val="24"/>
          <w:szCs w:val="24"/>
        </w:rPr>
        <w:t>.</w:t>
      </w:r>
    </w:p>
    <w:p w:rsidR="00DF2570" w:rsidRDefault="00DF2570" w:rsidP="00DF2570">
      <w:pPr>
        <w:pStyle w:val="Odlomakpopisa"/>
        <w:spacing w:after="0" w:line="240" w:lineRule="auto"/>
        <w:ind w:left="426"/>
        <w:jc w:val="both"/>
        <w:rPr>
          <w:b/>
          <w:sz w:val="24"/>
          <w:szCs w:val="24"/>
        </w:rPr>
      </w:pPr>
    </w:p>
    <w:p w:rsidR="00DF2570" w:rsidRPr="00DF2570" w:rsidRDefault="00DF2570" w:rsidP="00DF2570">
      <w:pPr>
        <w:pStyle w:val="Odlomakpopisa"/>
        <w:spacing w:after="0" w:line="240" w:lineRule="auto"/>
        <w:ind w:left="426"/>
        <w:jc w:val="both"/>
        <w:rPr>
          <w:sz w:val="24"/>
          <w:szCs w:val="24"/>
        </w:rPr>
      </w:pPr>
    </w:p>
    <w:p w:rsidR="00D940D4" w:rsidRDefault="00B70450" w:rsidP="00DF2570">
      <w:pPr>
        <w:ind w:left="465" w:hanging="465"/>
        <w:jc w:val="both"/>
        <w:rPr>
          <w:b/>
          <w:sz w:val="24"/>
          <w:szCs w:val="24"/>
        </w:rPr>
      </w:pPr>
      <w:r w:rsidRPr="00B70450">
        <w:rPr>
          <w:b/>
          <w:sz w:val="24"/>
          <w:szCs w:val="24"/>
        </w:rPr>
        <w:t xml:space="preserve">3. BILJEŠKE UZ OBRAZAC OBVEZE </w:t>
      </w:r>
    </w:p>
    <w:p w:rsidR="005A6824" w:rsidRDefault="005A6824" w:rsidP="00D940D4">
      <w:pPr>
        <w:spacing w:after="0"/>
        <w:ind w:left="465"/>
        <w:jc w:val="both"/>
        <w:rPr>
          <w:b/>
          <w:sz w:val="24"/>
          <w:szCs w:val="24"/>
        </w:rPr>
      </w:pPr>
      <w:r w:rsidRPr="00B70450">
        <w:rPr>
          <w:b/>
          <w:sz w:val="24"/>
          <w:szCs w:val="24"/>
        </w:rPr>
        <w:tab/>
      </w:r>
    </w:p>
    <w:p w:rsidR="00D91F28" w:rsidRDefault="00D91F28" w:rsidP="00D91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Stanje obveza na dan </w:t>
      </w:r>
      <w:r w:rsidR="00DF2F3D">
        <w:rPr>
          <w:sz w:val="24"/>
          <w:szCs w:val="24"/>
        </w:rPr>
        <w:t>31.12</w:t>
      </w:r>
      <w:r w:rsidR="00B323DC">
        <w:rPr>
          <w:sz w:val="24"/>
          <w:szCs w:val="24"/>
        </w:rPr>
        <w:t>.2019</w:t>
      </w:r>
      <w:r w:rsidR="005C1E8B">
        <w:rPr>
          <w:sz w:val="24"/>
          <w:szCs w:val="24"/>
        </w:rPr>
        <w:t xml:space="preserve">. </w:t>
      </w:r>
      <w:r w:rsidR="00AD30E4">
        <w:rPr>
          <w:sz w:val="24"/>
          <w:szCs w:val="24"/>
        </w:rPr>
        <w:t>( AOP 036</w:t>
      </w:r>
      <w:r w:rsidR="00B966BD">
        <w:rPr>
          <w:sz w:val="24"/>
          <w:szCs w:val="24"/>
        </w:rPr>
        <w:t xml:space="preserve">; </w:t>
      </w:r>
      <w:r w:rsidR="00B323DC">
        <w:rPr>
          <w:sz w:val="24"/>
          <w:szCs w:val="24"/>
        </w:rPr>
        <w:t>1.354.331</w:t>
      </w:r>
      <w:r w:rsidR="00AD30E4">
        <w:rPr>
          <w:sz w:val="24"/>
          <w:szCs w:val="24"/>
        </w:rPr>
        <w:t>,00</w:t>
      </w:r>
      <w:r w:rsidR="00B966BD">
        <w:rPr>
          <w:sz w:val="24"/>
          <w:szCs w:val="24"/>
        </w:rPr>
        <w:t xml:space="preserve"> kn) </w:t>
      </w:r>
      <w:r w:rsidR="005C1E8B">
        <w:rPr>
          <w:sz w:val="24"/>
          <w:szCs w:val="24"/>
        </w:rPr>
        <w:t>sastoji</w:t>
      </w:r>
      <w:r>
        <w:rPr>
          <w:sz w:val="24"/>
          <w:szCs w:val="24"/>
        </w:rPr>
        <w:t xml:space="preserve"> se od:</w:t>
      </w:r>
    </w:p>
    <w:p w:rsidR="00D91F28" w:rsidRPr="009F1A0E" w:rsidRDefault="00D91F28" w:rsidP="00C040BD">
      <w:pPr>
        <w:pStyle w:val="Odlomakpopisa"/>
        <w:numPr>
          <w:ilvl w:val="0"/>
          <w:numId w:val="19"/>
        </w:numPr>
        <w:jc w:val="both"/>
        <w:rPr>
          <w:sz w:val="24"/>
          <w:szCs w:val="24"/>
        </w:rPr>
      </w:pPr>
      <w:r w:rsidRPr="009F1A0E">
        <w:rPr>
          <w:sz w:val="24"/>
          <w:szCs w:val="24"/>
        </w:rPr>
        <w:t>Do</w:t>
      </w:r>
      <w:r w:rsidR="009F1A0E">
        <w:rPr>
          <w:sz w:val="24"/>
          <w:szCs w:val="24"/>
        </w:rPr>
        <w:t>spjele obveze</w:t>
      </w:r>
      <w:r w:rsidR="00B966BD">
        <w:rPr>
          <w:sz w:val="24"/>
          <w:szCs w:val="24"/>
        </w:rPr>
        <w:t xml:space="preserve">: </w:t>
      </w:r>
      <w:r w:rsidR="00DF2F3D" w:rsidRPr="009F1A0E">
        <w:rPr>
          <w:sz w:val="24"/>
          <w:szCs w:val="24"/>
        </w:rPr>
        <w:t xml:space="preserve"> </w:t>
      </w:r>
      <w:r w:rsidR="00AD30E4">
        <w:rPr>
          <w:sz w:val="24"/>
          <w:szCs w:val="24"/>
        </w:rPr>
        <w:t>0,00</w:t>
      </w:r>
      <w:r w:rsidR="009F1A0E">
        <w:rPr>
          <w:sz w:val="24"/>
          <w:szCs w:val="24"/>
        </w:rPr>
        <w:t xml:space="preserve"> kn</w:t>
      </w:r>
      <w:r w:rsidR="00B966BD">
        <w:rPr>
          <w:sz w:val="24"/>
          <w:szCs w:val="24"/>
        </w:rPr>
        <w:t xml:space="preserve"> (</w:t>
      </w:r>
      <w:r w:rsidR="00B966BD" w:rsidRPr="00B966BD">
        <w:rPr>
          <w:sz w:val="24"/>
          <w:szCs w:val="24"/>
        </w:rPr>
        <w:t>AOP 03</w:t>
      </w:r>
      <w:r w:rsidR="00AD30E4">
        <w:rPr>
          <w:sz w:val="24"/>
          <w:szCs w:val="24"/>
        </w:rPr>
        <w:t>7</w:t>
      </w:r>
      <w:r w:rsidR="00B966BD">
        <w:rPr>
          <w:sz w:val="24"/>
          <w:szCs w:val="24"/>
        </w:rPr>
        <w:t>)</w:t>
      </w:r>
    </w:p>
    <w:p w:rsidR="00A63CC1" w:rsidRPr="00B323DC" w:rsidRDefault="009F1A0E" w:rsidP="00B323DC">
      <w:pPr>
        <w:pStyle w:val="Odlomakpopis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Nedospjele obveze</w:t>
      </w:r>
      <w:r w:rsidR="00577658">
        <w:rPr>
          <w:sz w:val="24"/>
          <w:szCs w:val="24"/>
        </w:rPr>
        <w:t xml:space="preserve"> (AOP 090</w:t>
      </w:r>
      <w:r w:rsidR="00B966BD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B966BD">
        <w:rPr>
          <w:sz w:val="24"/>
          <w:szCs w:val="24"/>
        </w:rPr>
        <w:t xml:space="preserve"> u ukupnom iznosu od </w:t>
      </w:r>
      <w:r w:rsidR="00B323DC">
        <w:rPr>
          <w:sz w:val="24"/>
          <w:szCs w:val="24"/>
        </w:rPr>
        <w:t>1.354.331</w:t>
      </w:r>
      <w:r w:rsidR="00577658">
        <w:rPr>
          <w:sz w:val="24"/>
          <w:szCs w:val="24"/>
        </w:rPr>
        <w:t>,00</w:t>
      </w:r>
      <w:r w:rsidR="00B966BD">
        <w:rPr>
          <w:sz w:val="24"/>
          <w:szCs w:val="24"/>
        </w:rPr>
        <w:t xml:space="preserve"> kn od kojeg </w:t>
      </w:r>
      <w:r w:rsidR="00B323DC">
        <w:rPr>
          <w:sz w:val="24"/>
          <w:szCs w:val="24"/>
        </w:rPr>
        <w:t>16.046</w:t>
      </w:r>
      <w:r w:rsidR="00577658">
        <w:rPr>
          <w:sz w:val="24"/>
          <w:szCs w:val="24"/>
        </w:rPr>
        <w:t>,00</w:t>
      </w:r>
      <w:r w:rsidR="00B966BD">
        <w:rPr>
          <w:sz w:val="24"/>
          <w:szCs w:val="24"/>
        </w:rPr>
        <w:t xml:space="preserve"> kn međusobnih obveza proračunskih korisnika, </w:t>
      </w:r>
      <w:r w:rsidR="00B323DC">
        <w:rPr>
          <w:sz w:val="24"/>
          <w:szCs w:val="24"/>
        </w:rPr>
        <w:t>1.338.285</w:t>
      </w:r>
      <w:r w:rsidR="00577658">
        <w:rPr>
          <w:sz w:val="24"/>
          <w:szCs w:val="24"/>
        </w:rPr>
        <w:t>,00</w:t>
      </w:r>
      <w:r w:rsidR="00B966BD">
        <w:rPr>
          <w:sz w:val="24"/>
          <w:szCs w:val="24"/>
        </w:rPr>
        <w:t xml:space="preserve"> </w:t>
      </w:r>
      <w:r w:rsidR="00A63CC1">
        <w:rPr>
          <w:sz w:val="24"/>
          <w:szCs w:val="24"/>
        </w:rPr>
        <w:t>kn obveza za rashode poslovanja.</w:t>
      </w:r>
    </w:p>
    <w:p w:rsidR="00227893" w:rsidRDefault="00227893" w:rsidP="00227893">
      <w:pPr>
        <w:spacing w:after="0" w:line="240" w:lineRule="auto"/>
        <w:jc w:val="both"/>
        <w:rPr>
          <w:b/>
          <w:sz w:val="24"/>
          <w:szCs w:val="24"/>
        </w:rPr>
      </w:pPr>
    </w:p>
    <w:p w:rsidR="000736DF" w:rsidRDefault="000736DF" w:rsidP="003E3AC1">
      <w:pPr>
        <w:ind w:left="284" w:hanging="284"/>
        <w:jc w:val="both"/>
        <w:rPr>
          <w:b/>
          <w:sz w:val="24"/>
          <w:szCs w:val="24"/>
        </w:rPr>
      </w:pPr>
      <w:r w:rsidRPr="00A244AE">
        <w:rPr>
          <w:b/>
          <w:sz w:val="24"/>
          <w:szCs w:val="24"/>
        </w:rPr>
        <w:t>4. BILJEŠKE UZ OBRAZAC P- VRIO</w:t>
      </w:r>
    </w:p>
    <w:p w:rsidR="00263468" w:rsidRDefault="00263468" w:rsidP="00924C8E">
      <w:pPr>
        <w:spacing w:after="0"/>
        <w:jc w:val="both"/>
        <w:rPr>
          <w:sz w:val="24"/>
          <w:szCs w:val="24"/>
        </w:rPr>
      </w:pPr>
    </w:p>
    <w:p w:rsidR="00263468" w:rsidRPr="00B323DC" w:rsidRDefault="00A244AE" w:rsidP="00A63CC1">
      <w:pPr>
        <w:pStyle w:val="Odlomakpopisa"/>
        <w:numPr>
          <w:ilvl w:val="0"/>
          <w:numId w:val="16"/>
        </w:numPr>
        <w:spacing w:after="0"/>
        <w:jc w:val="both"/>
        <w:rPr>
          <w:i/>
          <w:sz w:val="24"/>
          <w:szCs w:val="24"/>
        </w:rPr>
      </w:pPr>
      <w:r w:rsidRPr="002D0C25">
        <w:rPr>
          <w:i/>
          <w:sz w:val="24"/>
          <w:szCs w:val="24"/>
        </w:rPr>
        <w:t>Iznos smanjenja</w:t>
      </w:r>
      <w:r w:rsidRPr="00924C8E">
        <w:rPr>
          <w:i/>
          <w:sz w:val="24"/>
          <w:szCs w:val="24"/>
        </w:rPr>
        <w:t xml:space="preserve">: </w:t>
      </w:r>
      <w:r w:rsidR="00B323DC">
        <w:rPr>
          <w:sz w:val="24"/>
          <w:szCs w:val="24"/>
        </w:rPr>
        <w:t>5.120</w:t>
      </w:r>
      <w:r w:rsidR="00924C8E" w:rsidRPr="00924C8E">
        <w:rPr>
          <w:sz w:val="24"/>
          <w:szCs w:val="24"/>
        </w:rPr>
        <w:t>,00 kn</w:t>
      </w:r>
      <w:r w:rsidRPr="00924C8E">
        <w:rPr>
          <w:sz w:val="24"/>
          <w:szCs w:val="24"/>
        </w:rPr>
        <w:t xml:space="preserve"> </w:t>
      </w:r>
      <w:r w:rsidR="00A63CC1">
        <w:rPr>
          <w:sz w:val="24"/>
          <w:szCs w:val="24"/>
        </w:rPr>
        <w:t>radi otpisa</w:t>
      </w:r>
      <w:r w:rsidR="00694DF4">
        <w:rPr>
          <w:sz w:val="24"/>
          <w:szCs w:val="24"/>
        </w:rPr>
        <w:t xml:space="preserve"> imovine i </w:t>
      </w:r>
      <w:r w:rsidR="00B323DC">
        <w:rPr>
          <w:sz w:val="24"/>
          <w:szCs w:val="24"/>
        </w:rPr>
        <w:t>potraživanja.</w:t>
      </w:r>
    </w:p>
    <w:p w:rsidR="00B323DC" w:rsidRPr="00924C8E" w:rsidRDefault="00B323DC" w:rsidP="00A63CC1">
      <w:pPr>
        <w:pStyle w:val="Odlomakpopisa"/>
        <w:numPr>
          <w:ilvl w:val="0"/>
          <w:numId w:val="16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Iznos povećanja: 625.532 </w:t>
      </w:r>
      <w:r>
        <w:rPr>
          <w:sz w:val="24"/>
          <w:szCs w:val="24"/>
        </w:rPr>
        <w:t>kn radi nabave udžbenika i opremanja učionica od strane Grada Umaga.</w:t>
      </w:r>
    </w:p>
    <w:p w:rsidR="00F7134B" w:rsidRDefault="00F7134B" w:rsidP="00227893">
      <w:pPr>
        <w:spacing w:after="0" w:line="240" w:lineRule="auto"/>
        <w:jc w:val="both"/>
        <w:rPr>
          <w:sz w:val="24"/>
          <w:szCs w:val="24"/>
        </w:rPr>
      </w:pPr>
    </w:p>
    <w:p w:rsidR="00227893" w:rsidRDefault="00227893" w:rsidP="00227893">
      <w:pPr>
        <w:spacing w:after="0" w:line="240" w:lineRule="auto"/>
        <w:jc w:val="both"/>
        <w:rPr>
          <w:sz w:val="24"/>
          <w:szCs w:val="24"/>
        </w:rPr>
      </w:pPr>
    </w:p>
    <w:p w:rsidR="007D730F" w:rsidRDefault="00227893" w:rsidP="007D730F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BILJEŠKE UZ OBRAZAC RAS</w:t>
      </w:r>
      <w:r w:rsidR="007D730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fun</w:t>
      </w:r>
      <w:r w:rsidR="007D730F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cijski</w:t>
      </w:r>
    </w:p>
    <w:p w:rsidR="007D730F" w:rsidRDefault="007D730F" w:rsidP="007D730F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:rsidR="007D730F" w:rsidRPr="009A7DB4" w:rsidRDefault="007D730F" w:rsidP="007D730F">
      <w:pPr>
        <w:pStyle w:val="Odlomakpopisa"/>
        <w:numPr>
          <w:ilvl w:val="0"/>
          <w:numId w:val="1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0F28B7">
        <w:rPr>
          <w:b/>
          <w:sz w:val="24"/>
          <w:szCs w:val="24"/>
        </w:rPr>
        <w:t>113</w:t>
      </w:r>
      <w:r>
        <w:rPr>
          <w:b/>
          <w:sz w:val="24"/>
          <w:szCs w:val="24"/>
        </w:rPr>
        <w:t xml:space="preserve"> - </w:t>
      </w:r>
      <w:r w:rsidRPr="007D730F">
        <w:rPr>
          <w:sz w:val="24"/>
          <w:szCs w:val="24"/>
        </w:rPr>
        <w:t>prema fun</w:t>
      </w:r>
      <w:r>
        <w:rPr>
          <w:sz w:val="24"/>
          <w:szCs w:val="24"/>
        </w:rPr>
        <w:t>k</w:t>
      </w:r>
      <w:r w:rsidRPr="007D730F">
        <w:rPr>
          <w:sz w:val="24"/>
          <w:szCs w:val="24"/>
        </w:rPr>
        <w:t>cijskoj klasifikaciji razvrstaju se</w:t>
      </w:r>
      <w:r>
        <w:rPr>
          <w:sz w:val="24"/>
          <w:szCs w:val="24"/>
        </w:rPr>
        <w:t xml:space="preserve"> rashodi poslovanja i rashodi za nabavu nefinancijske imovine u ukupnom iznosu od </w:t>
      </w:r>
      <w:r w:rsidR="00B323DC">
        <w:rPr>
          <w:sz w:val="24"/>
          <w:szCs w:val="24"/>
        </w:rPr>
        <w:t>16.134.100</w:t>
      </w:r>
      <w:r w:rsidR="000F28B7">
        <w:rPr>
          <w:sz w:val="24"/>
          <w:szCs w:val="24"/>
        </w:rPr>
        <w:t>,00</w:t>
      </w:r>
      <w:r w:rsidR="009A7DB4">
        <w:rPr>
          <w:sz w:val="24"/>
          <w:szCs w:val="24"/>
        </w:rPr>
        <w:t xml:space="preserve"> kn</w:t>
      </w:r>
    </w:p>
    <w:p w:rsidR="009A7DB4" w:rsidRPr="007D730F" w:rsidRDefault="009A7DB4" w:rsidP="009A7DB4">
      <w:pPr>
        <w:pStyle w:val="Odlomakpopisa"/>
        <w:ind w:left="426"/>
        <w:jc w:val="both"/>
        <w:rPr>
          <w:b/>
          <w:sz w:val="24"/>
          <w:szCs w:val="24"/>
        </w:rPr>
      </w:pPr>
    </w:p>
    <w:p w:rsidR="007D730F" w:rsidRPr="007D730F" w:rsidRDefault="007D730F" w:rsidP="007D730F">
      <w:pPr>
        <w:pStyle w:val="Odlomakpopisa"/>
        <w:numPr>
          <w:ilvl w:val="0"/>
          <w:numId w:val="1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83078E">
        <w:rPr>
          <w:b/>
          <w:sz w:val="24"/>
          <w:szCs w:val="24"/>
        </w:rPr>
        <w:t>122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radi se o funkciji dodatnih usluga u obrazovanju na kojoj se posebno izdvajaju rashodi vezani uz prehranu učenika osnovne škole (</w:t>
      </w:r>
      <w:r w:rsidR="00B323DC">
        <w:rPr>
          <w:sz w:val="24"/>
          <w:szCs w:val="24"/>
        </w:rPr>
        <w:t>536.931</w:t>
      </w:r>
      <w:r w:rsidR="0083078E">
        <w:rPr>
          <w:sz w:val="24"/>
          <w:szCs w:val="24"/>
        </w:rPr>
        <w:t>,00</w:t>
      </w:r>
      <w:r w:rsidR="009A7DB4">
        <w:rPr>
          <w:sz w:val="24"/>
          <w:szCs w:val="24"/>
        </w:rPr>
        <w:t xml:space="preserve"> kn)</w:t>
      </w:r>
      <w:r>
        <w:rPr>
          <w:sz w:val="24"/>
          <w:szCs w:val="24"/>
        </w:rPr>
        <w:t xml:space="preserve"> </w:t>
      </w:r>
    </w:p>
    <w:p w:rsidR="00227893" w:rsidRPr="00A244AE" w:rsidRDefault="00227893" w:rsidP="00BC4743">
      <w:pPr>
        <w:jc w:val="both"/>
        <w:rPr>
          <w:b/>
          <w:sz w:val="24"/>
          <w:szCs w:val="24"/>
        </w:rPr>
      </w:pPr>
    </w:p>
    <w:p w:rsidR="00784DEC" w:rsidRDefault="00BC4743" w:rsidP="00784DEC">
      <w:pPr>
        <w:jc w:val="both"/>
        <w:rPr>
          <w:sz w:val="24"/>
          <w:szCs w:val="24"/>
        </w:rPr>
      </w:pPr>
      <w:r>
        <w:rPr>
          <w:sz w:val="24"/>
          <w:szCs w:val="24"/>
        </w:rPr>
        <w:t>U Umagu, 30.01.2020</w:t>
      </w:r>
      <w:r w:rsidR="00784DEC">
        <w:rPr>
          <w:sz w:val="24"/>
          <w:szCs w:val="24"/>
        </w:rPr>
        <w:t>.</w:t>
      </w:r>
    </w:p>
    <w:p w:rsidR="00BC4743" w:rsidRDefault="00BC4743" w:rsidP="00784DEC">
      <w:pPr>
        <w:jc w:val="both"/>
        <w:rPr>
          <w:sz w:val="24"/>
          <w:szCs w:val="24"/>
        </w:rPr>
      </w:pPr>
    </w:p>
    <w:p w:rsidR="00BC4743" w:rsidRDefault="00BC4743" w:rsidP="00BC474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 Popić, </w:t>
      </w:r>
      <w:proofErr w:type="spellStart"/>
      <w:r>
        <w:rPr>
          <w:sz w:val="24"/>
          <w:szCs w:val="24"/>
        </w:rPr>
        <w:t>mag.oec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Sanja </w:t>
      </w:r>
      <w:proofErr w:type="spellStart"/>
      <w:r>
        <w:rPr>
          <w:sz w:val="24"/>
          <w:szCs w:val="24"/>
        </w:rPr>
        <w:t>Zakinja</w:t>
      </w:r>
      <w:proofErr w:type="spellEnd"/>
      <w:r>
        <w:rPr>
          <w:sz w:val="24"/>
          <w:szCs w:val="24"/>
        </w:rPr>
        <w:t>, prof.</w:t>
      </w:r>
    </w:p>
    <w:p w:rsidR="00BC4743" w:rsidRDefault="00BC4743" w:rsidP="00BC4743">
      <w:pPr>
        <w:tabs>
          <w:tab w:val="left" w:pos="5670"/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___________________________</w:t>
      </w:r>
    </w:p>
    <w:p w:rsidR="00BC4743" w:rsidRDefault="00BC4743" w:rsidP="00BC4743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(Potpis voditelja računovodstva)</w:t>
      </w:r>
      <w:r>
        <w:rPr>
          <w:sz w:val="24"/>
          <w:szCs w:val="24"/>
        </w:rPr>
        <w:tab/>
        <w:t>(Potpis zakonskog predstavnika)</w:t>
      </w:r>
    </w:p>
    <w:p w:rsidR="00784DEC" w:rsidRDefault="00784DEC" w:rsidP="00784DEC">
      <w:pPr>
        <w:jc w:val="both"/>
        <w:rPr>
          <w:sz w:val="24"/>
          <w:szCs w:val="24"/>
        </w:rPr>
      </w:pPr>
    </w:p>
    <w:p w:rsidR="00784DEC" w:rsidRDefault="00784DEC" w:rsidP="00784DEC">
      <w:pPr>
        <w:spacing w:after="0" w:line="240" w:lineRule="auto"/>
        <w:jc w:val="both"/>
        <w:rPr>
          <w:sz w:val="24"/>
          <w:szCs w:val="24"/>
        </w:rPr>
      </w:pPr>
    </w:p>
    <w:p w:rsidR="00784DEC" w:rsidRDefault="00784DEC" w:rsidP="00784DEC">
      <w:pPr>
        <w:jc w:val="both"/>
        <w:rPr>
          <w:b/>
          <w:sz w:val="24"/>
          <w:szCs w:val="24"/>
        </w:rPr>
      </w:pPr>
    </w:p>
    <w:p w:rsidR="00784DEC" w:rsidRDefault="00784DEC" w:rsidP="00784DEC">
      <w:pPr>
        <w:pStyle w:val="Odlomakpopisa"/>
        <w:jc w:val="both"/>
        <w:rPr>
          <w:sz w:val="24"/>
          <w:szCs w:val="24"/>
        </w:rPr>
      </w:pPr>
    </w:p>
    <w:p w:rsidR="00227893" w:rsidRPr="00227893" w:rsidRDefault="00227893" w:rsidP="00227893">
      <w:pPr>
        <w:spacing w:after="0"/>
        <w:jc w:val="both"/>
        <w:rPr>
          <w:sz w:val="24"/>
          <w:szCs w:val="24"/>
        </w:rPr>
      </w:pPr>
    </w:p>
    <w:p w:rsidR="00263468" w:rsidRDefault="00263468" w:rsidP="00A244AE">
      <w:pPr>
        <w:spacing w:after="0"/>
        <w:ind w:left="465"/>
        <w:jc w:val="both"/>
        <w:rPr>
          <w:sz w:val="24"/>
          <w:szCs w:val="24"/>
        </w:rPr>
      </w:pPr>
    </w:p>
    <w:p w:rsidR="008A68FA" w:rsidRDefault="008A68FA" w:rsidP="00AF1845">
      <w:pPr>
        <w:spacing w:after="0"/>
        <w:jc w:val="both"/>
        <w:rPr>
          <w:sz w:val="24"/>
          <w:szCs w:val="24"/>
        </w:rPr>
      </w:pPr>
    </w:p>
    <w:p w:rsidR="008A68FA" w:rsidRDefault="008A68FA" w:rsidP="00A244AE">
      <w:pPr>
        <w:spacing w:after="0"/>
        <w:ind w:left="465"/>
        <w:jc w:val="both"/>
        <w:rPr>
          <w:sz w:val="24"/>
          <w:szCs w:val="24"/>
        </w:rPr>
      </w:pPr>
    </w:p>
    <w:p w:rsidR="00263468" w:rsidRDefault="00263468" w:rsidP="00A244AE">
      <w:pPr>
        <w:spacing w:after="0"/>
        <w:ind w:left="465"/>
        <w:jc w:val="both"/>
        <w:rPr>
          <w:sz w:val="24"/>
          <w:szCs w:val="24"/>
        </w:rPr>
      </w:pPr>
    </w:p>
    <w:p w:rsidR="00A7687D" w:rsidRDefault="00A7687D" w:rsidP="00A7687D">
      <w:pPr>
        <w:ind w:left="1416"/>
        <w:jc w:val="both"/>
        <w:rPr>
          <w:b/>
          <w:sz w:val="24"/>
          <w:szCs w:val="24"/>
        </w:rPr>
      </w:pPr>
    </w:p>
    <w:p w:rsidR="00AD41E5" w:rsidRDefault="00AD41E5" w:rsidP="00A7687D">
      <w:pPr>
        <w:ind w:left="1416"/>
        <w:jc w:val="both"/>
        <w:rPr>
          <w:b/>
          <w:sz w:val="24"/>
          <w:szCs w:val="24"/>
        </w:rPr>
      </w:pPr>
    </w:p>
    <w:p w:rsidR="003C3EAE" w:rsidRPr="00C634D7" w:rsidRDefault="00AD41E5" w:rsidP="00C634D7">
      <w:pPr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3C3EAE" w:rsidRPr="00C634D7" w:rsidSect="00F9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B2" w:rsidRDefault="00916FB2" w:rsidP="003C3EAE">
      <w:pPr>
        <w:spacing w:after="0" w:line="240" w:lineRule="auto"/>
      </w:pPr>
      <w:r>
        <w:separator/>
      </w:r>
    </w:p>
  </w:endnote>
  <w:endnote w:type="continuationSeparator" w:id="0">
    <w:p w:rsidR="00916FB2" w:rsidRDefault="00916FB2" w:rsidP="003C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7711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82B24" w:rsidRDefault="00E82B24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D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D6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2B24" w:rsidRDefault="00E82B2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B2" w:rsidRDefault="00916FB2" w:rsidP="003C3EAE">
      <w:pPr>
        <w:spacing w:after="0" w:line="240" w:lineRule="auto"/>
      </w:pPr>
      <w:r>
        <w:separator/>
      </w:r>
    </w:p>
  </w:footnote>
  <w:footnote w:type="continuationSeparator" w:id="0">
    <w:p w:rsidR="00916FB2" w:rsidRDefault="00916FB2" w:rsidP="003C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E38"/>
    <w:multiLevelType w:val="hybridMultilevel"/>
    <w:tmpl w:val="250C9E0E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370CE9"/>
    <w:multiLevelType w:val="hybridMultilevel"/>
    <w:tmpl w:val="FBEE7696"/>
    <w:lvl w:ilvl="0" w:tplc="D3E2FC8C">
      <w:start w:val="20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E81059"/>
    <w:multiLevelType w:val="hybridMultilevel"/>
    <w:tmpl w:val="C7CEA1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551C6"/>
    <w:multiLevelType w:val="hybridMultilevel"/>
    <w:tmpl w:val="99862C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3FF4"/>
    <w:multiLevelType w:val="hybridMultilevel"/>
    <w:tmpl w:val="4CD8641E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3090029"/>
    <w:multiLevelType w:val="hybridMultilevel"/>
    <w:tmpl w:val="B12C5F8A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3588D"/>
    <w:multiLevelType w:val="hybridMultilevel"/>
    <w:tmpl w:val="92682E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16BCB"/>
    <w:multiLevelType w:val="hybridMultilevel"/>
    <w:tmpl w:val="CBC6128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010802"/>
    <w:multiLevelType w:val="hybridMultilevel"/>
    <w:tmpl w:val="E0388A16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83267CA"/>
    <w:multiLevelType w:val="hybridMultilevel"/>
    <w:tmpl w:val="F1F85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62905"/>
    <w:multiLevelType w:val="hybridMultilevel"/>
    <w:tmpl w:val="BF34D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A7BB9"/>
    <w:multiLevelType w:val="hybridMultilevel"/>
    <w:tmpl w:val="515CA1E2"/>
    <w:lvl w:ilvl="0" w:tplc="041A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AFD65EA"/>
    <w:multiLevelType w:val="hybridMultilevel"/>
    <w:tmpl w:val="21ECA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C2479"/>
    <w:multiLevelType w:val="hybridMultilevel"/>
    <w:tmpl w:val="C17E6F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494A"/>
    <w:multiLevelType w:val="hybridMultilevel"/>
    <w:tmpl w:val="D7BE3A4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2965ADA"/>
    <w:multiLevelType w:val="hybridMultilevel"/>
    <w:tmpl w:val="310AD3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E767D"/>
    <w:multiLevelType w:val="hybridMultilevel"/>
    <w:tmpl w:val="DFA0BFB6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732AD"/>
    <w:multiLevelType w:val="hybridMultilevel"/>
    <w:tmpl w:val="A71A2D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F3401"/>
    <w:multiLevelType w:val="hybridMultilevel"/>
    <w:tmpl w:val="73840524"/>
    <w:lvl w:ilvl="0" w:tplc="D3E2FC8C">
      <w:start w:val="20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7"/>
  </w:num>
  <w:num w:numId="5">
    <w:abstractNumId w:val="6"/>
  </w:num>
  <w:num w:numId="6">
    <w:abstractNumId w:val="7"/>
  </w:num>
  <w:num w:numId="7">
    <w:abstractNumId w:val="14"/>
  </w:num>
  <w:num w:numId="8">
    <w:abstractNumId w:val="9"/>
  </w:num>
  <w:num w:numId="9">
    <w:abstractNumId w:val="10"/>
  </w:num>
  <w:num w:numId="10">
    <w:abstractNumId w:val="18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24"/>
    <w:rsid w:val="00001D37"/>
    <w:rsid w:val="00002470"/>
    <w:rsid w:val="00002ACA"/>
    <w:rsid w:val="0000319F"/>
    <w:rsid w:val="000059EF"/>
    <w:rsid w:val="000066A3"/>
    <w:rsid w:val="00007B6A"/>
    <w:rsid w:val="000150A8"/>
    <w:rsid w:val="000202ED"/>
    <w:rsid w:val="00024316"/>
    <w:rsid w:val="000325AD"/>
    <w:rsid w:val="00033BC1"/>
    <w:rsid w:val="000410E6"/>
    <w:rsid w:val="000417E5"/>
    <w:rsid w:val="00043332"/>
    <w:rsid w:val="00043F85"/>
    <w:rsid w:val="00044F3F"/>
    <w:rsid w:val="00052997"/>
    <w:rsid w:val="000566E0"/>
    <w:rsid w:val="00064B72"/>
    <w:rsid w:val="00072054"/>
    <w:rsid w:val="000724CE"/>
    <w:rsid w:val="000736DF"/>
    <w:rsid w:val="00084160"/>
    <w:rsid w:val="00087C88"/>
    <w:rsid w:val="00094609"/>
    <w:rsid w:val="0009468F"/>
    <w:rsid w:val="00094A56"/>
    <w:rsid w:val="000A1CC0"/>
    <w:rsid w:val="000B3703"/>
    <w:rsid w:val="000B51CA"/>
    <w:rsid w:val="000C086F"/>
    <w:rsid w:val="000C43FC"/>
    <w:rsid w:val="000C5BDB"/>
    <w:rsid w:val="000C7C11"/>
    <w:rsid w:val="000D0201"/>
    <w:rsid w:val="000D43DC"/>
    <w:rsid w:val="000E1EE0"/>
    <w:rsid w:val="000E1F1D"/>
    <w:rsid w:val="000E47A2"/>
    <w:rsid w:val="000E5FE7"/>
    <w:rsid w:val="000E6EFD"/>
    <w:rsid w:val="000E7419"/>
    <w:rsid w:val="000E7E9F"/>
    <w:rsid w:val="000F2846"/>
    <w:rsid w:val="000F28B7"/>
    <w:rsid w:val="000F6422"/>
    <w:rsid w:val="001013A3"/>
    <w:rsid w:val="00101A2F"/>
    <w:rsid w:val="001113E7"/>
    <w:rsid w:val="001140A8"/>
    <w:rsid w:val="0011449C"/>
    <w:rsid w:val="00117C47"/>
    <w:rsid w:val="00117FB0"/>
    <w:rsid w:val="00123B5A"/>
    <w:rsid w:val="00124243"/>
    <w:rsid w:val="0012459A"/>
    <w:rsid w:val="00125FBC"/>
    <w:rsid w:val="00127A14"/>
    <w:rsid w:val="001329DE"/>
    <w:rsid w:val="00133DB6"/>
    <w:rsid w:val="00136594"/>
    <w:rsid w:val="00136BDB"/>
    <w:rsid w:val="00142332"/>
    <w:rsid w:val="00144A86"/>
    <w:rsid w:val="0014671F"/>
    <w:rsid w:val="00150E37"/>
    <w:rsid w:val="00152833"/>
    <w:rsid w:val="00154769"/>
    <w:rsid w:val="0016377F"/>
    <w:rsid w:val="00165703"/>
    <w:rsid w:val="001658F9"/>
    <w:rsid w:val="00183235"/>
    <w:rsid w:val="001835E0"/>
    <w:rsid w:val="0019193F"/>
    <w:rsid w:val="00194541"/>
    <w:rsid w:val="00195F8A"/>
    <w:rsid w:val="00196923"/>
    <w:rsid w:val="001A1167"/>
    <w:rsid w:val="001A76B0"/>
    <w:rsid w:val="001B124F"/>
    <w:rsid w:val="001B47B2"/>
    <w:rsid w:val="001C083B"/>
    <w:rsid w:val="001C2D24"/>
    <w:rsid w:val="001C4CE7"/>
    <w:rsid w:val="001C6E85"/>
    <w:rsid w:val="001E2443"/>
    <w:rsid w:val="001E678A"/>
    <w:rsid w:val="001E77BB"/>
    <w:rsid w:val="001F37E3"/>
    <w:rsid w:val="001F4A67"/>
    <w:rsid w:val="001F4AEC"/>
    <w:rsid w:val="002017E6"/>
    <w:rsid w:val="002033E4"/>
    <w:rsid w:val="00203B52"/>
    <w:rsid w:val="002128D6"/>
    <w:rsid w:val="00213F88"/>
    <w:rsid w:val="0021612D"/>
    <w:rsid w:val="00217BE2"/>
    <w:rsid w:val="00220793"/>
    <w:rsid w:val="002272E2"/>
    <w:rsid w:val="00227893"/>
    <w:rsid w:val="00227F73"/>
    <w:rsid w:val="00230E86"/>
    <w:rsid w:val="00232DB3"/>
    <w:rsid w:val="00235652"/>
    <w:rsid w:val="00236197"/>
    <w:rsid w:val="00236886"/>
    <w:rsid w:val="00240B04"/>
    <w:rsid w:val="00241BAB"/>
    <w:rsid w:val="00243FBD"/>
    <w:rsid w:val="00246087"/>
    <w:rsid w:val="00247757"/>
    <w:rsid w:val="002508F8"/>
    <w:rsid w:val="00251A05"/>
    <w:rsid w:val="002524D8"/>
    <w:rsid w:val="0025727C"/>
    <w:rsid w:val="00261FAB"/>
    <w:rsid w:val="00263468"/>
    <w:rsid w:val="00263A22"/>
    <w:rsid w:val="00265428"/>
    <w:rsid w:val="002771CD"/>
    <w:rsid w:val="002839DB"/>
    <w:rsid w:val="00295803"/>
    <w:rsid w:val="002A2492"/>
    <w:rsid w:val="002A55F9"/>
    <w:rsid w:val="002A757B"/>
    <w:rsid w:val="002B3C69"/>
    <w:rsid w:val="002B3D4C"/>
    <w:rsid w:val="002C2193"/>
    <w:rsid w:val="002C7C19"/>
    <w:rsid w:val="002D0C25"/>
    <w:rsid w:val="002D0EB4"/>
    <w:rsid w:val="002D30BB"/>
    <w:rsid w:val="002E1F2C"/>
    <w:rsid w:val="002E4B95"/>
    <w:rsid w:val="002E6340"/>
    <w:rsid w:val="002F0530"/>
    <w:rsid w:val="002F09C0"/>
    <w:rsid w:val="002F14ED"/>
    <w:rsid w:val="002F44F3"/>
    <w:rsid w:val="002F6F85"/>
    <w:rsid w:val="002F720D"/>
    <w:rsid w:val="00301F29"/>
    <w:rsid w:val="00302662"/>
    <w:rsid w:val="00311A57"/>
    <w:rsid w:val="003128A9"/>
    <w:rsid w:val="00312F6C"/>
    <w:rsid w:val="0031411B"/>
    <w:rsid w:val="00314296"/>
    <w:rsid w:val="00326C19"/>
    <w:rsid w:val="00330C9D"/>
    <w:rsid w:val="00330E59"/>
    <w:rsid w:val="00333590"/>
    <w:rsid w:val="00333962"/>
    <w:rsid w:val="00333E53"/>
    <w:rsid w:val="00334AA2"/>
    <w:rsid w:val="00340000"/>
    <w:rsid w:val="00343C52"/>
    <w:rsid w:val="00350B1F"/>
    <w:rsid w:val="00350EDD"/>
    <w:rsid w:val="003561AE"/>
    <w:rsid w:val="003574A9"/>
    <w:rsid w:val="003655F7"/>
    <w:rsid w:val="003703EB"/>
    <w:rsid w:val="0038146A"/>
    <w:rsid w:val="00383DFD"/>
    <w:rsid w:val="003849F7"/>
    <w:rsid w:val="0038550B"/>
    <w:rsid w:val="00386702"/>
    <w:rsid w:val="003909FF"/>
    <w:rsid w:val="003936EE"/>
    <w:rsid w:val="0039499A"/>
    <w:rsid w:val="003959F2"/>
    <w:rsid w:val="0039633F"/>
    <w:rsid w:val="003A5573"/>
    <w:rsid w:val="003A588A"/>
    <w:rsid w:val="003B63AE"/>
    <w:rsid w:val="003C23A6"/>
    <w:rsid w:val="003C29E1"/>
    <w:rsid w:val="003C3401"/>
    <w:rsid w:val="003C3EAE"/>
    <w:rsid w:val="003C4B0F"/>
    <w:rsid w:val="003E3AC1"/>
    <w:rsid w:val="0040261F"/>
    <w:rsid w:val="004031A9"/>
    <w:rsid w:val="00403C1C"/>
    <w:rsid w:val="0040777B"/>
    <w:rsid w:val="00416974"/>
    <w:rsid w:val="00416F50"/>
    <w:rsid w:val="00420262"/>
    <w:rsid w:val="00432BA5"/>
    <w:rsid w:val="00440876"/>
    <w:rsid w:val="0045165A"/>
    <w:rsid w:val="00462989"/>
    <w:rsid w:val="00464543"/>
    <w:rsid w:val="00465B82"/>
    <w:rsid w:val="00485C98"/>
    <w:rsid w:val="00491BC3"/>
    <w:rsid w:val="0049262E"/>
    <w:rsid w:val="0049472F"/>
    <w:rsid w:val="00494FA8"/>
    <w:rsid w:val="004952D9"/>
    <w:rsid w:val="004968B0"/>
    <w:rsid w:val="004A1D68"/>
    <w:rsid w:val="004A3797"/>
    <w:rsid w:val="004A5C73"/>
    <w:rsid w:val="004A7E9E"/>
    <w:rsid w:val="004B0578"/>
    <w:rsid w:val="004B0B58"/>
    <w:rsid w:val="004B0C51"/>
    <w:rsid w:val="004B197D"/>
    <w:rsid w:val="004B3A15"/>
    <w:rsid w:val="004B7C0C"/>
    <w:rsid w:val="004C4BE9"/>
    <w:rsid w:val="004C5CD6"/>
    <w:rsid w:val="004D0D9F"/>
    <w:rsid w:val="004D1BBB"/>
    <w:rsid w:val="004D3A4F"/>
    <w:rsid w:val="004D504F"/>
    <w:rsid w:val="004E4868"/>
    <w:rsid w:val="004E5DE5"/>
    <w:rsid w:val="004F325B"/>
    <w:rsid w:val="0050148F"/>
    <w:rsid w:val="00506929"/>
    <w:rsid w:val="005070C1"/>
    <w:rsid w:val="00511499"/>
    <w:rsid w:val="005134F2"/>
    <w:rsid w:val="005137C4"/>
    <w:rsid w:val="00513AE0"/>
    <w:rsid w:val="0051521C"/>
    <w:rsid w:val="00515C6A"/>
    <w:rsid w:val="00517C1B"/>
    <w:rsid w:val="005200A8"/>
    <w:rsid w:val="005209C6"/>
    <w:rsid w:val="005211A6"/>
    <w:rsid w:val="005305E7"/>
    <w:rsid w:val="005311B2"/>
    <w:rsid w:val="0053397C"/>
    <w:rsid w:val="00534253"/>
    <w:rsid w:val="005358B3"/>
    <w:rsid w:val="005435DE"/>
    <w:rsid w:val="0054435C"/>
    <w:rsid w:val="00544A67"/>
    <w:rsid w:val="00546B8B"/>
    <w:rsid w:val="00546E3F"/>
    <w:rsid w:val="00547AB3"/>
    <w:rsid w:val="00550218"/>
    <w:rsid w:val="0055021C"/>
    <w:rsid w:val="00555533"/>
    <w:rsid w:val="0055577C"/>
    <w:rsid w:val="005628B4"/>
    <w:rsid w:val="00562AFE"/>
    <w:rsid w:val="0056607D"/>
    <w:rsid w:val="005660B5"/>
    <w:rsid w:val="00566799"/>
    <w:rsid w:val="00570014"/>
    <w:rsid w:val="00570D49"/>
    <w:rsid w:val="00571F3A"/>
    <w:rsid w:val="00577658"/>
    <w:rsid w:val="00583B2B"/>
    <w:rsid w:val="00587BAC"/>
    <w:rsid w:val="005911C6"/>
    <w:rsid w:val="005A3321"/>
    <w:rsid w:val="005A3462"/>
    <w:rsid w:val="005A4191"/>
    <w:rsid w:val="005A6824"/>
    <w:rsid w:val="005B1C26"/>
    <w:rsid w:val="005B1FD8"/>
    <w:rsid w:val="005B2846"/>
    <w:rsid w:val="005B3307"/>
    <w:rsid w:val="005B67F3"/>
    <w:rsid w:val="005B79C7"/>
    <w:rsid w:val="005C14DE"/>
    <w:rsid w:val="005C1E8B"/>
    <w:rsid w:val="005D6206"/>
    <w:rsid w:val="005E27E2"/>
    <w:rsid w:val="005E41FD"/>
    <w:rsid w:val="005E7989"/>
    <w:rsid w:val="005F2314"/>
    <w:rsid w:val="005F23A8"/>
    <w:rsid w:val="005F3D47"/>
    <w:rsid w:val="006004A5"/>
    <w:rsid w:val="0060092D"/>
    <w:rsid w:val="00607D2F"/>
    <w:rsid w:val="00613D4C"/>
    <w:rsid w:val="00620E29"/>
    <w:rsid w:val="0062377C"/>
    <w:rsid w:val="006249FB"/>
    <w:rsid w:val="00626521"/>
    <w:rsid w:val="0063011B"/>
    <w:rsid w:val="006322F5"/>
    <w:rsid w:val="00633A37"/>
    <w:rsid w:val="00640A78"/>
    <w:rsid w:val="0064456D"/>
    <w:rsid w:val="00650FF7"/>
    <w:rsid w:val="00654C2E"/>
    <w:rsid w:val="0065503E"/>
    <w:rsid w:val="00662172"/>
    <w:rsid w:val="006621F1"/>
    <w:rsid w:val="00665436"/>
    <w:rsid w:val="0067018D"/>
    <w:rsid w:val="00682748"/>
    <w:rsid w:val="00683B16"/>
    <w:rsid w:val="00690963"/>
    <w:rsid w:val="00690DB8"/>
    <w:rsid w:val="00692541"/>
    <w:rsid w:val="00692B89"/>
    <w:rsid w:val="00692D47"/>
    <w:rsid w:val="0069413E"/>
    <w:rsid w:val="00694DF4"/>
    <w:rsid w:val="00694FEA"/>
    <w:rsid w:val="006A619F"/>
    <w:rsid w:val="006A6538"/>
    <w:rsid w:val="006A764F"/>
    <w:rsid w:val="006B228F"/>
    <w:rsid w:val="006B67AF"/>
    <w:rsid w:val="006B67CA"/>
    <w:rsid w:val="006B7672"/>
    <w:rsid w:val="006C2169"/>
    <w:rsid w:val="006C6FC6"/>
    <w:rsid w:val="006D4349"/>
    <w:rsid w:val="006D6116"/>
    <w:rsid w:val="006E0179"/>
    <w:rsid w:val="006E7CF1"/>
    <w:rsid w:val="0070240F"/>
    <w:rsid w:val="00707546"/>
    <w:rsid w:val="007119EA"/>
    <w:rsid w:val="00716977"/>
    <w:rsid w:val="00720B96"/>
    <w:rsid w:val="0072122C"/>
    <w:rsid w:val="007212C2"/>
    <w:rsid w:val="00724A1F"/>
    <w:rsid w:val="00730073"/>
    <w:rsid w:val="00736215"/>
    <w:rsid w:val="00736B36"/>
    <w:rsid w:val="00745C01"/>
    <w:rsid w:val="00753236"/>
    <w:rsid w:val="00753413"/>
    <w:rsid w:val="00753D19"/>
    <w:rsid w:val="0075707F"/>
    <w:rsid w:val="00761928"/>
    <w:rsid w:val="00762D4C"/>
    <w:rsid w:val="00764A56"/>
    <w:rsid w:val="007655CC"/>
    <w:rsid w:val="007728AE"/>
    <w:rsid w:val="00775027"/>
    <w:rsid w:val="00775E07"/>
    <w:rsid w:val="00784DEC"/>
    <w:rsid w:val="007852D7"/>
    <w:rsid w:val="00793C49"/>
    <w:rsid w:val="007A3C1F"/>
    <w:rsid w:val="007A605F"/>
    <w:rsid w:val="007A710D"/>
    <w:rsid w:val="007B2017"/>
    <w:rsid w:val="007B43D6"/>
    <w:rsid w:val="007C34E0"/>
    <w:rsid w:val="007C6DDF"/>
    <w:rsid w:val="007C7058"/>
    <w:rsid w:val="007D150D"/>
    <w:rsid w:val="007D3750"/>
    <w:rsid w:val="007D56DA"/>
    <w:rsid w:val="007D730F"/>
    <w:rsid w:val="007E24FB"/>
    <w:rsid w:val="007E34CC"/>
    <w:rsid w:val="007E4226"/>
    <w:rsid w:val="007E5246"/>
    <w:rsid w:val="007F1897"/>
    <w:rsid w:val="007F407B"/>
    <w:rsid w:val="00807163"/>
    <w:rsid w:val="00807DFC"/>
    <w:rsid w:val="0081256B"/>
    <w:rsid w:val="00815E09"/>
    <w:rsid w:val="008220A1"/>
    <w:rsid w:val="00822B84"/>
    <w:rsid w:val="0083078E"/>
    <w:rsid w:val="00832BF3"/>
    <w:rsid w:val="00833672"/>
    <w:rsid w:val="00836B60"/>
    <w:rsid w:val="0083726A"/>
    <w:rsid w:val="00843475"/>
    <w:rsid w:val="008449D0"/>
    <w:rsid w:val="008512D7"/>
    <w:rsid w:val="00851803"/>
    <w:rsid w:val="00861EFE"/>
    <w:rsid w:val="008624AE"/>
    <w:rsid w:val="008666B0"/>
    <w:rsid w:val="00870065"/>
    <w:rsid w:val="00870E6B"/>
    <w:rsid w:val="00881CD0"/>
    <w:rsid w:val="008872E8"/>
    <w:rsid w:val="0088764A"/>
    <w:rsid w:val="0088783B"/>
    <w:rsid w:val="00892349"/>
    <w:rsid w:val="008928AC"/>
    <w:rsid w:val="00892C10"/>
    <w:rsid w:val="008936F9"/>
    <w:rsid w:val="00894C40"/>
    <w:rsid w:val="0089622A"/>
    <w:rsid w:val="008A10CD"/>
    <w:rsid w:val="008A1918"/>
    <w:rsid w:val="008A2A19"/>
    <w:rsid w:val="008A2B8A"/>
    <w:rsid w:val="008A68FA"/>
    <w:rsid w:val="008A70FB"/>
    <w:rsid w:val="008B24F7"/>
    <w:rsid w:val="008B2C1F"/>
    <w:rsid w:val="008B2E28"/>
    <w:rsid w:val="008B3BDD"/>
    <w:rsid w:val="008B688C"/>
    <w:rsid w:val="008D09E2"/>
    <w:rsid w:val="008D1B6F"/>
    <w:rsid w:val="008D5F9A"/>
    <w:rsid w:val="008E1532"/>
    <w:rsid w:val="008E4ECB"/>
    <w:rsid w:val="008E5F0A"/>
    <w:rsid w:val="008E7EF1"/>
    <w:rsid w:val="008F6B42"/>
    <w:rsid w:val="008F715D"/>
    <w:rsid w:val="00901327"/>
    <w:rsid w:val="0090290D"/>
    <w:rsid w:val="00904997"/>
    <w:rsid w:val="00905A19"/>
    <w:rsid w:val="00911284"/>
    <w:rsid w:val="00911B22"/>
    <w:rsid w:val="00912B54"/>
    <w:rsid w:val="00915C4B"/>
    <w:rsid w:val="00916FB2"/>
    <w:rsid w:val="00917B23"/>
    <w:rsid w:val="00923B9D"/>
    <w:rsid w:val="00924C8E"/>
    <w:rsid w:val="00926F67"/>
    <w:rsid w:val="0093480C"/>
    <w:rsid w:val="00934862"/>
    <w:rsid w:val="00935CD5"/>
    <w:rsid w:val="0094115D"/>
    <w:rsid w:val="009420EB"/>
    <w:rsid w:val="009436FF"/>
    <w:rsid w:val="009442F1"/>
    <w:rsid w:val="00946330"/>
    <w:rsid w:val="00951FEA"/>
    <w:rsid w:val="0095409E"/>
    <w:rsid w:val="00954DFF"/>
    <w:rsid w:val="00963B3A"/>
    <w:rsid w:val="00970D6A"/>
    <w:rsid w:val="00970D6F"/>
    <w:rsid w:val="0097249F"/>
    <w:rsid w:val="009733D6"/>
    <w:rsid w:val="00976D91"/>
    <w:rsid w:val="00990594"/>
    <w:rsid w:val="00990964"/>
    <w:rsid w:val="00990DB9"/>
    <w:rsid w:val="009926B4"/>
    <w:rsid w:val="00992C21"/>
    <w:rsid w:val="00996837"/>
    <w:rsid w:val="009A1D2E"/>
    <w:rsid w:val="009A6BE9"/>
    <w:rsid w:val="009A6FAF"/>
    <w:rsid w:val="009A7DB4"/>
    <w:rsid w:val="009B4A48"/>
    <w:rsid w:val="009B59FF"/>
    <w:rsid w:val="009B6328"/>
    <w:rsid w:val="009B6430"/>
    <w:rsid w:val="009C25AD"/>
    <w:rsid w:val="009C3211"/>
    <w:rsid w:val="009C46CA"/>
    <w:rsid w:val="009C560B"/>
    <w:rsid w:val="009C75FB"/>
    <w:rsid w:val="009D587A"/>
    <w:rsid w:val="009D7124"/>
    <w:rsid w:val="009E716C"/>
    <w:rsid w:val="009F0C71"/>
    <w:rsid w:val="009F1A0E"/>
    <w:rsid w:val="009F1C6D"/>
    <w:rsid w:val="009F4561"/>
    <w:rsid w:val="009F5759"/>
    <w:rsid w:val="009F6340"/>
    <w:rsid w:val="00A02693"/>
    <w:rsid w:val="00A04330"/>
    <w:rsid w:val="00A07A28"/>
    <w:rsid w:val="00A10D7F"/>
    <w:rsid w:val="00A13638"/>
    <w:rsid w:val="00A14FAF"/>
    <w:rsid w:val="00A1518B"/>
    <w:rsid w:val="00A16F74"/>
    <w:rsid w:val="00A21CED"/>
    <w:rsid w:val="00A22C33"/>
    <w:rsid w:val="00A244AE"/>
    <w:rsid w:val="00A250A1"/>
    <w:rsid w:val="00A310A5"/>
    <w:rsid w:val="00A37B71"/>
    <w:rsid w:val="00A439BC"/>
    <w:rsid w:val="00A44A7B"/>
    <w:rsid w:val="00A53A31"/>
    <w:rsid w:val="00A61C59"/>
    <w:rsid w:val="00A61FE7"/>
    <w:rsid w:val="00A63CC1"/>
    <w:rsid w:val="00A701C7"/>
    <w:rsid w:val="00A70A10"/>
    <w:rsid w:val="00A726A9"/>
    <w:rsid w:val="00A74DB0"/>
    <w:rsid w:val="00A7687D"/>
    <w:rsid w:val="00A82537"/>
    <w:rsid w:val="00A841D7"/>
    <w:rsid w:val="00A8616B"/>
    <w:rsid w:val="00A86D07"/>
    <w:rsid w:val="00A93D32"/>
    <w:rsid w:val="00A96239"/>
    <w:rsid w:val="00A9764D"/>
    <w:rsid w:val="00AA0C4C"/>
    <w:rsid w:val="00AA1B4D"/>
    <w:rsid w:val="00AA548C"/>
    <w:rsid w:val="00AA64CB"/>
    <w:rsid w:val="00AB0478"/>
    <w:rsid w:val="00AB09B8"/>
    <w:rsid w:val="00AB141B"/>
    <w:rsid w:val="00AB5BCE"/>
    <w:rsid w:val="00AB6AE7"/>
    <w:rsid w:val="00AB6BE8"/>
    <w:rsid w:val="00AC12A8"/>
    <w:rsid w:val="00AC70D1"/>
    <w:rsid w:val="00AD06A1"/>
    <w:rsid w:val="00AD1756"/>
    <w:rsid w:val="00AD2C7C"/>
    <w:rsid w:val="00AD30E4"/>
    <w:rsid w:val="00AD41E5"/>
    <w:rsid w:val="00AD624D"/>
    <w:rsid w:val="00AE1DCC"/>
    <w:rsid w:val="00AE25B9"/>
    <w:rsid w:val="00AE4AC9"/>
    <w:rsid w:val="00AE4DC5"/>
    <w:rsid w:val="00AE4F1A"/>
    <w:rsid w:val="00AE7157"/>
    <w:rsid w:val="00AF1845"/>
    <w:rsid w:val="00B03996"/>
    <w:rsid w:val="00B03F56"/>
    <w:rsid w:val="00B10962"/>
    <w:rsid w:val="00B20C43"/>
    <w:rsid w:val="00B323DC"/>
    <w:rsid w:val="00B3541F"/>
    <w:rsid w:val="00B3565A"/>
    <w:rsid w:val="00B36F5B"/>
    <w:rsid w:val="00B40344"/>
    <w:rsid w:val="00B42A9E"/>
    <w:rsid w:val="00B472EA"/>
    <w:rsid w:val="00B50EDA"/>
    <w:rsid w:val="00B53186"/>
    <w:rsid w:val="00B543B1"/>
    <w:rsid w:val="00B54B3D"/>
    <w:rsid w:val="00B62C2B"/>
    <w:rsid w:val="00B70450"/>
    <w:rsid w:val="00B71A2D"/>
    <w:rsid w:val="00B7268D"/>
    <w:rsid w:val="00B72DCE"/>
    <w:rsid w:val="00B7533E"/>
    <w:rsid w:val="00B76EEF"/>
    <w:rsid w:val="00B77370"/>
    <w:rsid w:val="00B81E33"/>
    <w:rsid w:val="00B914D2"/>
    <w:rsid w:val="00B91C26"/>
    <w:rsid w:val="00B966BD"/>
    <w:rsid w:val="00BA0E3C"/>
    <w:rsid w:val="00BA38F6"/>
    <w:rsid w:val="00BA3D4D"/>
    <w:rsid w:val="00BA431F"/>
    <w:rsid w:val="00BA478D"/>
    <w:rsid w:val="00BA4A44"/>
    <w:rsid w:val="00BA7E99"/>
    <w:rsid w:val="00BB118B"/>
    <w:rsid w:val="00BB4679"/>
    <w:rsid w:val="00BB7832"/>
    <w:rsid w:val="00BB7E77"/>
    <w:rsid w:val="00BC1589"/>
    <w:rsid w:val="00BC263F"/>
    <w:rsid w:val="00BC46EC"/>
    <w:rsid w:val="00BC470C"/>
    <w:rsid w:val="00BC4743"/>
    <w:rsid w:val="00BC51FB"/>
    <w:rsid w:val="00BC5625"/>
    <w:rsid w:val="00BE108A"/>
    <w:rsid w:val="00BE73CA"/>
    <w:rsid w:val="00BF240F"/>
    <w:rsid w:val="00BF25A2"/>
    <w:rsid w:val="00BF27D4"/>
    <w:rsid w:val="00BF593C"/>
    <w:rsid w:val="00BF7868"/>
    <w:rsid w:val="00C00BE7"/>
    <w:rsid w:val="00C021A0"/>
    <w:rsid w:val="00C02E93"/>
    <w:rsid w:val="00C030AD"/>
    <w:rsid w:val="00C040BD"/>
    <w:rsid w:val="00C058AC"/>
    <w:rsid w:val="00C069E6"/>
    <w:rsid w:val="00C13986"/>
    <w:rsid w:val="00C142F5"/>
    <w:rsid w:val="00C14574"/>
    <w:rsid w:val="00C15C42"/>
    <w:rsid w:val="00C16E00"/>
    <w:rsid w:val="00C20B15"/>
    <w:rsid w:val="00C21387"/>
    <w:rsid w:val="00C23AFF"/>
    <w:rsid w:val="00C24643"/>
    <w:rsid w:val="00C2477B"/>
    <w:rsid w:val="00C264FA"/>
    <w:rsid w:val="00C30D27"/>
    <w:rsid w:val="00C30DB4"/>
    <w:rsid w:val="00C32D6A"/>
    <w:rsid w:val="00C32F4A"/>
    <w:rsid w:val="00C45213"/>
    <w:rsid w:val="00C45588"/>
    <w:rsid w:val="00C45931"/>
    <w:rsid w:val="00C47E62"/>
    <w:rsid w:val="00C5308C"/>
    <w:rsid w:val="00C56241"/>
    <w:rsid w:val="00C60352"/>
    <w:rsid w:val="00C61B7E"/>
    <w:rsid w:val="00C630FE"/>
    <w:rsid w:val="00C634D7"/>
    <w:rsid w:val="00C64F15"/>
    <w:rsid w:val="00C74CAA"/>
    <w:rsid w:val="00C80312"/>
    <w:rsid w:val="00C80D66"/>
    <w:rsid w:val="00C81AE7"/>
    <w:rsid w:val="00C83822"/>
    <w:rsid w:val="00C83C6B"/>
    <w:rsid w:val="00C87711"/>
    <w:rsid w:val="00C92BC7"/>
    <w:rsid w:val="00C939E1"/>
    <w:rsid w:val="00C97165"/>
    <w:rsid w:val="00CA0718"/>
    <w:rsid w:val="00CA283C"/>
    <w:rsid w:val="00CB2899"/>
    <w:rsid w:val="00CB746A"/>
    <w:rsid w:val="00CC0C82"/>
    <w:rsid w:val="00CC6566"/>
    <w:rsid w:val="00CC6FC3"/>
    <w:rsid w:val="00CD0F1A"/>
    <w:rsid w:val="00CD2185"/>
    <w:rsid w:val="00CD533E"/>
    <w:rsid w:val="00CD5DB8"/>
    <w:rsid w:val="00CD694F"/>
    <w:rsid w:val="00CE6355"/>
    <w:rsid w:val="00CE75D5"/>
    <w:rsid w:val="00CF209F"/>
    <w:rsid w:val="00CF26E8"/>
    <w:rsid w:val="00CF56BC"/>
    <w:rsid w:val="00CF6744"/>
    <w:rsid w:val="00D00A79"/>
    <w:rsid w:val="00D02A96"/>
    <w:rsid w:val="00D03A34"/>
    <w:rsid w:val="00D06C26"/>
    <w:rsid w:val="00D121F8"/>
    <w:rsid w:val="00D1241C"/>
    <w:rsid w:val="00D2142A"/>
    <w:rsid w:val="00D25709"/>
    <w:rsid w:val="00D2794F"/>
    <w:rsid w:val="00D30F23"/>
    <w:rsid w:val="00D315F7"/>
    <w:rsid w:val="00D3162C"/>
    <w:rsid w:val="00D32FEC"/>
    <w:rsid w:val="00D356B6"/>
    <w:rsid w:val="00D367A2"/>
    <w:rsid w:val="00D401AE"/>
    <w:rsid w:val="00D40DEC"/>
    <w:rsid w:val="00D5155B"/>
    <w:rsid w:val="00D55A77"/>
    <w:rsid w:val="00D563B3"/>
    <w:rsid w:val="00D56F2C"/>
    <w:rsid w:val="00D61310"/>
    <w:rsid w:val="00D61970"/>
    <w:rsid w:val="00D61BE0"/>
    <w:rsid w:val="00D626C4"/>
    <w:rsid w:val="00D64686"/>
    <w:rsid w:val="00D67F5D"/>
    <w:rsid w:val="00D81FC1"/>
    <w:rsid w:val="00D83352"/>
    <w:rsid w:val="00D83590"/>
    <w:rsid w:val="00D83FB2"/>
    <w:rsid w:val="00D86185"/>
    <w:rsid w:val="00D86251"/>
    <w:rsid w:val="00D91E62"/>
    <w:rsid w:val="00D91F28"/>
    <w:rsid w:val="00D924E1"/>
    <w:rsid w:val="00D925E4"/>
    <w:rsid w:val="00D9390A"/>
    <w:rsid w:val="00D940D4"/>
    <w:rsid w:val="00D971B8"/>
    <w:rsid w:val="00D9742E"/>
    <w:rsid w:val="00DA2EF9"/>
    <w:rsid w:val="00DA503E"/>
    <w:rsid w:val="00DA78DF"/>
    <w:rsid w:val="00DB0104"/>
    <w:rsid w:val="00DB7A8F"/>
    <w:rsid w:val="00DC017F"/>
    <w:rsid w:val="00DC041B"/>
    <w:rsid w:val="00DC5570"/>
    <w:rsid w:val="00DD1A6F"/>
    <w:rsid w:val="00DD1B69"/>
    <w:rsid w:val="00DE0441"/>
    <w:rsid w:val="00DE55BA"/>
    <w:rsid w:val="00DF1419"/>
    <w:rsid w:val="00DF1CBD"/>
    <w:rsid w:val="00DF2570"/>
    <w:rsid w:val="00DF2F3D"/>
    <w:rsid w:val="00DF59A1"/>
    <w:rsid w:val="00DF6154"/>
    <w:rsid w:val="00DF7B13"/>
    <w:rsid w:val="00E02764"/>
    <w:rsid w:val="00E052A9"/>
    <w:rsid w:val="00E06C29"/>
    <w:rsid w:val="00E07562"/>
    <w:rsid w:val="00E079FD"/>
    <w:rsid w:val="00E155C8"/>
    <w:rsid w:val="00E174F2"/>
    <w:rsid w:val="00E22865"/>
    <w:rsid w:val="00E31C90"/>
    <w:rsid w:val="00E362E2"/>
    <w:rsid w:val="00E37B5B"/>
    <w:rsid w:val="00E402B6"/>
    <w:rsid w:val="00E5304E"/>
    <w:rsid w:val="00E5323A"/>
    <w:rsid w:val="00E61EC9"/>
    <w:rsid w:val="00E63527"/>
    <w:rsid w:val="00E70364"/>
    <w:rsid w:val="00E769F5"/>
    <w:rsid w:val="00E810CF"/>
    <w:rsid w:val="00E81F3C"/>
    <w:rsid w:val="00E82B24"/>
    <w:rsid w:val="00E839ED"/>
    <w:rsid w:val="00E847A6"/>
    <w:rsid w:val="00E943D4"/>
    <w:rsid w:val="00E97806"/>
    <w:rsid w:val="00EA1651"/>
    <w:rsid w:val="00EA1D01"/>
    <w:rsid w:val="00EA5BE9"/>
    <w:rsid w:val="00EA604B"/>
    <w:rsid w:val="00EA6F6B"/>
    <w:rsid w:val="00EB0DEA"/>
    <w:rsid w:val="00EB16A5"/>
    <w:rsid w:val="00EB315B"/>
    <w:rsid w:val="00EC02A6"/>
    <w:rsid w:val="00EC14D9"/>
    <w:rsid w:val="00ED1BB3"/>
    <w:rsid w:val="00ED1EA6"/>
    <w:rsid w:val="00ED77FB"/>
    <w:rsid w:val="00EE1EFC"/>
    <w:rsid w:val="00EE2710"/>
    <w:rsid w:val="00EE2D7E"/>
    <w:rsid w:val="00EE2E52"/>
    <w:rsid w:val="00EE3F9A"/>
    <w:rsid w:val="00EE4A8F"/>
    <w:rsid w:val="00EE6831"/>
    <w:rsid w:val="00EF0F76"/>
    <w:rsid w:val="00EF43D1"/>
    <w:rsid w:val="00EF49AF"/>
    <w:rsid w:val="00EF5BB3"/>
    <w:rsid w:val="00F05019"/>
    <w:rsid w:val="00F06957"/>
    <w:rsid w:val="00F13024"/>
    <w:rsid w:val="00F1329D"/>
    <w:rsid w:val="00F1763F"/>
    <w:rsid w:val="00F209C0"/>
    <w:rsid w:val="00F2369D"/>
    <w:rsid w:val="00F23C28"/>
    <w:rsid w:val="00F24DB0"/>
    <w:rsid w:val="00F26B01"/>
    <w:rsid w:val="00F26E4B"/>
    <w:rsid w:val="00F30987"/>
    <w:rsid w:val="00F30F4F"/>
    <w:rsid w:val="00F346EF"/>
    <w:rsid w:val="00F36935"/>
    <w:rsid w:val="00F42AA9"/>
    <w:rsid w:val="00F42B2C"/>
    <w:rsid w:val="00F46D4F"/>
    <w:rsid w:val="00F51A94"/>
    <w:rsid w:val="00F62E55"/>
    <w:rsid w:val="00F655D9"/>
    <w:rsid w:val="00F671B9"/>
    <w:rsid w:val="00F67343"/>
    <w:rsid w:val="00F70792"/>
    <w:rsid w:val="00F7134B"/>
    <w:rsid w:val="00F71E01"/>
    <w:rsid w:val="00F72C62"/>
    <w:rsid w:val="00F77D2A"/>
    <w:rsid w:val="00F8023A"/>
    <w:rsid w:val="00F80ADC"/>
    <w:rsid w:val="00F80B9D"/>
    <w:rsid w:val="00F80D9A"/>
    <w:rsid w:val="00F8113D"/>
    <w:rsid w:val="00F85A22"/>
    <w:rsid w:val="00F9054C"/>
    <w:rsid w:val="00F931B4"/>
    <w:rsid w:val="00F95B3E"/>
    <w:rsid w:val="00F961CF"/>
    <w:rsid w:val="00FA07BE"/>
    <w:rsid w:val="00FA15EB"/>
    <w:rsid w:val="00FA2EC0"/>
    <w:rsid w:val="00FA74B4"/>
    <w:rsid w:val="00FB406C"/>
    <w:rsid w:val="00FB5D2C"/>
    <w:rsid w:val="00FB6D72"/>
    <w:rsid w:val="00FB7664"/>
    <w:rsid w:val="00FC5C5C"/>
    <w:rsid w:val="00FD0165"/>
    <w:rsid w:val="00FD4AE0"/>
    <w:rsid w:val="00FD6844"/>
    <w:rsid w:val="00FD765B"/>
    <w:rsid w:val="00FF2B7C"/>
    <w:rsid w:val="00FF3A19"/>
    <w:rsid w:val="00FF3E07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5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EAE"/>
  </w:style>
  <w:style w:type="paragraph" w:styleId="Podnoje">
    <w:name w:val="footer"/>
    <w:basedOn w:val="Normal"/>
    <w:link w:val="Podno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EAE"/>
  </w:style>
  <w:style w:type="paragraph" w:styleId="Tekstbalonia">
    <w:name w:val="Balloon Text"/>
    <w:basedOn w:val="Normal"/>
    <w:link w:val="TekstbaloniaChar"/>
    <w:uiPriority w:val="99"/>
    <w:semiHidden/>
    <w:unhideWhenUsed/>
    <w:rsid w:val="0078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2D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C2477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477B"/>
    <w:rPr>
      <w:color w:val="954F72"/>
      <w:u w:val="single"/>
    </w:rPr>
  </w:style>
  <w:style w:type="paragraph" w:customStyle="1" w:styleId="msonormal0">
    <w:name w:val="msonormal"/>
    <w:basedOn w:val="Normal"/>
    <w:rsid w:val="00C2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47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C2477B"/>
    <w:pPr>
      <w:shd w:val="clear" w:color="000000" w:fill="999999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C2477B"/>
    <w:pPr>
      <w:shd w:val="clear" w:color="000000" w:fill="DFDFD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C2477B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2477B"/>
    <w:pPr>
      <w:shd w:val="clear" w:color="000000" w:fill="999999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C2477B"/>
    <w:pPr>
      <w:shd w:val="clear" w:color="000000" w:fill="999999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C2477B"/>
    <w:pPr>
      <w:shd w:val="clear" w:color="000000" w:fill="999999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C2477B"/>
    <w:pP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C2477B"/>
    <w:pP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C2477B"/>
    <w:pP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Normal"/>
    <w:rsid w:val="00C2477B"/>
    <w:pP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7">
    <w:name w:val="xl87"/>
    <w:basedOn w:val="Normal"/>
    <w:rsid w:val="00C2477B"/>
    <w:pPr>
      <w:shd w:val="clear" w:color="000000" w:fill="DFDFD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8">
    <w:name w:val="xl88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5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EAE"/>
  </w:style>
  <w:style w:type="paragraph" w:styleId="Podnoje">
    <w:name w:val="footer"/>
    <w:basedOn w:val="Normal"/>
    <w:link w:val="Podno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EAE"/>
  </w:style>
  <w:style w:type="paragraph" w:styleId="Tekstbalonia">
    <w:name w:val="Balloon Text"/>
    <w:basedOn w:val="Normal"/>
    <w:link w:val="TekstbaloniaChar"/>
    <w:uiPriority w:val="99"/>
    <w:semiHidden/>
    <w:unhideWhenUsed/>
    <w:rsid w:val="0078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2D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C2477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477B"/>
    <w:rPr>
      <w:color w:val="954F72"/>
      <w:u w:val="single"/>
    </w:rPr>
  </w:style>
  <w:style w:type="paragraph" w:customStyle="1" w:styleId="msonormal0">
    <w:name w:val="msonormal"/>
    <w:basedOn w:val="Normal"/>
    <w:rsid w:val="00C2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47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C2477B"/>
    <w:pPr>
      <w:shd w:val="clear" w:color="000000" w:fill="999999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C2477B"/>
    <w:pPr>
      <w:shd w:val="clear" w:color="000000" w:fill="DFDFD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C2477B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2477B"/>
    <w:pPr>
      <w:shd w:val="clear" w:color="000000" w:fill="999999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C2477B"/>
    <w:pPr>
      <w:shd w:val="clear" w:color="000000" w:fill="999999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C2477B"/>
    <w:pPr>
      <w:shd w:val="clear" w:color="000000" w:fill="999999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C2477B"/>
    <w:pP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C2477B"/>
    <w:pP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C2477B"/>
    <w:pP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Normal"/>
    <w:rsid w:val="00C2477B"/>
    <w:pP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7">
    <w:name w:val="xl87"/>
    <w:basedOn w:val="Normal"/>
    <w:rsid w:val="00C2477B"/>
    <w:pPr>
      <w:shd w:val="clear" w:color="000000" w:fill="DFDFD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8">
    <w:name w:val="xl88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207D-CB3A-4A3A-BB8C-C8CBAAFB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4157</Words>
  <Characters>23698</Characters>
  <Application>Microsoft Office Word</Application>
  <DocSecurity>0</DocSecurity>
  <Lines>197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T.O.S.</dc:creator>
  <cp:lastModifiedBy>vesna-os</cp:lastModifiedBy>
  <cp:revision>2</cp:revision>
  <cp:lastPrinted>2020-01-30T11:27:00Z</cp:lastPrinted>
  <dcterms:created xsi:type="dcterms:W3CDTF">2020-04-01T15:43:00Z</dcterms:created>
  <dcterms:modified xsi:type="dcterms:W3CDTF">2020-04-01T15:43:00Z</dcterms:modified>
</cp:coreProperties>
</file>