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CA0854" w14:paraId="7E836A6C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335E659" w14:textId="77777777" w:rsidR="004A4DF8" w:rsidRPr="00CA0854" w:rsidRDefault="0056716E" w:rsidP="00401961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CA0854">
              <w:rPr>
                <w:rFonts w:asciiTheme="minorHAnsi" w:hAnsiTheme="minorHAnsi" w:cstheme="minorHAnsi"/>
              </w:rPr>
              <w:t>Os</w:t>
            </w:r>
            <w:r w:rsidR="004A4DF8" w:rsidRPr="00CA0854">
              <w:rPr>
                <w:rFonts w:asciiTheme="minorHAnsi" w:hAnsiTheme="minorHAnsi" w:cstheme="minorHAnsi"/>
              </w:rPr>
              <w:t>novna škola Marije i Line, Umag</w:t>
            </w:r>
          </w:p>
        </w:tc>
        <w:tc>
          <w:tcPr>
            <w:tcW w:w="4327" w:type="dxa"/>
            <w:vAlign w:val="center"/>
          </w:tcPr>
          <w:p w14:paraId="05D2AEAA" w14:textId="77777777" w:rsidR="004A4DF8" w:rsidRPr="00CA0854" w:rsidRDefault="00703F93" w:rsidP="008266E0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Grad Umag – </w:t>
            </w:r>
            <w:proofErr w:type="spellStart"/>
            <w:r w:rsidRPr="00CA0854">
              <w:rPr>
                <w:rFonts w:asciiTheme="minorHAnsi" w:hAnsiTheme="minorHAnsi" w:cstheme="minorHAnsi"/>
              </w:rPr>
              <w:t>Citta</w:t>
            </w:r>
            <w:proofErr w:type="spellEnd"/>
            <w:r w:rsidRPr="00CA0854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A0854">
              <w:rPr>
                <w:rFonts w:asciiTheme="minorHAnsi" w:hAnsiTheme="minorHAnsi" w:cstheme="minorHAnsi"/>
              </w:rPr>
              <w:t>Umago</w:t>
            </w:r>
            <w:proofErr w:type="spellEnd"/>
          </w:p>
        </w:tc>
      </w:tr>
      <w:tr w:rsidR="004A4DF8" w:rsidRPr="00CA0854" w14:paraId="4B5CDEFB" w14:textId="77777777" w:rsidTr="0044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1296BA0E" w14:textId="77777777" w:rsidR="004A4DF8" w:rsidRPr="00CA0854" w:rsidRDefault="004A4DF8" w:rsidP="00401961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A0854">
              <w:rPr>
                <w:rFonts w:asciiTheme="minorHAnsi" w:hAnsiTheme="minorHAnsi" w:cstheme="minorHAnsi"/>
                <w:b/>
              </w:rPr>
              <w:t>Scuola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A0854">
              <w:rPr>
                <w:rFonts w:asciiTheme="minorHAnsi" w:hAnsiTheme="minorHAnsi" w:cstheme="minorHAnsi"/>
                <w:b/>
              </w:rPr>
              <w:t>elementare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„Marija i Lina“</w:t>
            </w:r>
            <w:r w:rsidR="007B304D" w:rsidRPr="00CA0854">
              <w:rPr>
                <w:rFonts w:asciiTheme="minorHAnsi" w:hAnsiTheme="minorHAnsi" w:cstheme="minorHAnsi"/>
                <w:b/>
              </w:rPr>
              <w:t>,</w:t>
            </w:r>
            <w:r w:rsidRPr="00CA0854">
              <w:rPr>
                <w:rFonts w:asciiTheme="minorHAnsi" w:hAnsiTheme="minorHAnsi" w:cstheme="minorHAnsi"/>
                <w:b/>
              </w:rPr>
              <w:t xml:space="preserve"> Umago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B6C78A3" w14:textId="78D0C70F" w:rsidR="004A4DF8" w:rsidRPr="00CA0854" w:rsidRDefault="00A03996" w:rsidP="00EB211E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  <w:b/>
              </w:rPr>
              <w:t>Upravni odjel za opću upravu i društvene djelatnosti</w:t>
            </w:r>
            <w:r w:rsidRPr="00CA0854">
              <w:rPr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</w:tr>
      <w:tr w:rsidR="004A4DF8" w:rsidRPr="00CA0854" w14:paraId="5A7E36AB" w14:textId="77777777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4E30DE3" w14:textId="38D917FF" w:rsidR="004A4DF8" w:rsidRPr="00CA0854" w:rsidRDefault="00D378A5" w:rsidP="00D378A5">
            <w:pPr>
              <w:rPr>
                <w:rFonts w:asciiTheme="minorHAnsi" w:hAnsiTheme="minorHAnsi" w:cstheme="minorHAnsi"/>
              </w:rPr>
            </w:pPr>
            <w:r w:rsidRPr="00D378A5">
              <w:rPr>
                <w:rFonts w:asciiTheme="minorHAnsi" w:hAnsiTheme="minorHAnsi" w:cstheme="minorHAnsi"/>
              </w:rPr>
              <w:t>KLASA: 400-04/24-01/03</w:t>
            </w:r>
          </w:p>
        </w:tc>
        <w:tc>
          <w:tcPr>
            <w:tcW w:w="4327" w:type="dxa"/>
            <w:vAlign w:val="center"/>
          </w:tcPr>
          <w:p w14:paraId="55989AF9" w14:textId="77777777" w:rsidR="004A4DF8" w:rsidRPr="00CA0854" w:rsidRDefault="00CC6185" w:rsidP="008266E0">
            <w:pPr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G. Garibaldija 6, 52470 Umag-Umago, Hrvatska</w:t>
            </w:r>
          </w:p>
        </w:tc>
      </w:tr>
      <w:tr w:rsidR="004A4DF8" w:rsidRPr="00CA0854" w14:paraId="0C517076" w14:textId="77777777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370433C2" w14:textId="5854D1E2" w:rsidR="004A4DF8" w:rsidRPr="00D378A5" w:rsidRDefault="00D378A5" w:rsidP="00F94328">
            <w:pPr>
              <w:rPr>
                <w:rFonts w:asciiTheme="minorHAnsi" w:hAnsiTheme="minorHAnsi" w:cstheme="minorHAnsi"/>
              </w:rPr>
            </w:pPr>
            <w:r w:rsidRPr="00D378A5">
              <w:rPr>
                <w:rFonts w:asciiTheme="minorHAnsi" w:hAnsiTheme="minorHAnsi" w:cstheme="minorHAnsi"/>
              </w:rPr>
              <w:t>URBROJ:2105/05-15-01/24-1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7427A0F" w14:textId="77777777" w:rsidR="004A4DF8" w:rsidRPr="00CA0854" w:rsidRDefault="004A4DF8" w:rsidP="008266E0">
            <w:pPr>
              <w:rPr>
                <w:rFonts w:asciiTheme="minorHAnsi" w:hAnsiTheme="minorHAnsi" w:cstheme="minorHAnsi"/>
              </w:rPr>
            </w:pPr>
          </w:p>
        </w:tc>
      </w:tr>
      <w:tr w:rsidR="004A4DF8" w:rsidRPr="00CA0854" w14:paraId="7925C208" w14:textId="77777777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B541EA2" w14:textId="7D58A16D" w:rsidR="004A4DF8" w:rsidRPr="00CA0854" w:rsidRDefault="009339B7" w:rsidP="00484471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Umag,</w:t>
            </w:r>
            <w:r w:rsidR="00B6287A" w:rsidRPr="00CA0854">
              <w:rPr>
                <w:rFonts w:asciiTheme="minorHAnsi" w:hAnsiTheme="minorHAnsi" w:cstheme="minorHAnsi"/>
              </w:rPr>
              <w:t xml:space="preserve"> </w:t>
            </w:r>
            <w:r w:rsidR="00D378A5">
              <w:rPr>
                <w:rFonts w:asciiTheme="minorHAnsi" w:hAnsiTheme="minorHAnsi" w:cstheme="minorHAnsi"/>
              </w:rPr>
              <w:t>12.4.2024</w:t>
            </w:r>
            <w:r w:rsidR="00484471" w:rsidRPr="00CA08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5527F66E" w14:textId="77777777" w:rsidR="004A4DF8" w:rsidRPr="00CA0854" w:rsidRDefault="004A4DF8" w:rsidP="00A406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91B893" w14:textId="77777777" w:rsidR="007B2C7B" w:rsidRPr="00CA0854" w:rsidRDefault="007B2C7B" w:rsidP="00A4063C">
      <w:pPr>
        <w:jc w:val="both"/>
        <w:rPr>
          <w:rFonts w:asciiTheme="minorHAnsi" w:hAnsiTheme="minorHAnsi" w:cstheme="minorHAnsi"/>
        </w:rPr>
      </w:pPr>
    </w:p>
    <w:p w14:paraId="68FC6D21" w14:textId="69CD6098" w:rsidR="001B0DA0" w:rsidRPr="00CA0854" w:rsidRDefault="001B0DA0" w:rsidP="00A4063C">
      <w:pPr>
        <w:jc w:val="both"/>
        <w:rPr>
          <w:rFonts w:asciiTheme="minorHAnsi" w:hAnsiTheme="minorHAnsi" w:cstheme="minorHAnsi"/>
        </w:rPr>
      </w:pPr>
    </w:p>
    <w:p w14:paraId="36F36C2C" w14:textId="77777777" w:rsidR="00A93B7B" w:rsidRPr="00CA0854" w:rsidRDefault="00A93B7B" w:rsidP="00A4063C">
      <w:pPr>
        <w:jc w:val="both"/>
        <w:rPr>
          <w:rFonts w:asciiTheme="minorHAnsi" w:hAnsiTheme="minorHAnsi" w:cstheme="minorHAnsi"/>
        </w:rPr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499"/>
        <w:gridCol w:w="7857"/>
      </w:tblGrid>
      <w:tr w:rsidR="009607C4" w:rsidRPr="00CA0854" w14:paraId="58AD5DF0" w14:textId="77777777" w:rsidTr="000F6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right w:val="nil"/>
            </w:tcBorders>
          </w:tcPr>
          <w:p w14:paraId="33899E04" w14:textId="77777777" w:rsidR="009607C4" w:rsidRPr="00CA0854" w:rsidRDefault="009607C4" w:rsidP="0097449F">
            <w:pPr>
              <w:ind w:left="-108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>PREDMET: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7B7CF6A3" w:rsidR="00A25EAA" w:rsidRPr="00CA0854" w:rsidRDefault="00627D13" w:rsidP="000F6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OBRAZLOŽENJE </w:t>
            </w:r>
            <w:r w:rsidR="00D378A5">
              <w:rPr>
                <w:rFonts w:asciiTheme="minorHAnsi" w:hAnsiTheme="minorHAnsi" w:cstheme="minorHAnsi"/>
                <w:sz w:val="32"/>
                <w:szCs w:val="32"/>
              </w:rPr>
              <w:t>PRVIH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IZMJENA</w:t>
            </w: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 DOPUNA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FINANCIJSKOG PLANA </w:t>
            </w:r>
            <w:r w:rsidR="00D378A5">
              <w:rPr>
                <w:rFonts w:asciiTheme="minorHAnsi" w:hAnsiTheme="minorHAnsi" w:cstheme="minorHAnsi"/>
                <w:sz w:val="32"/>
                <w:szCs w:val="32"/>
              </w:rPr>
              <w:t>ZA 2024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>. GODINU</w:t>
            </w:r>
          </w:p>
          <w:p w14:paraId="5DA6879C" w14:textId="77777777" w:rsidR="008D6A8E" w:rsidRPr="00CA0854" w:rsidRDefault="008D6A8E" w:rsidP="000F6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14:paraId="3B99B016" w14:textId="424FA50A" w:rsidR="001B0DA0" w:rsidRPr="00CA0854" w:rsidRDefault="001B0DA0" w:rsidP="00101A29">
      <w:pPr>
        <w:rPr>
          <w:rFonts w:asciiTheme="minorHAnsi" w:hAnsiTheme="minorHAnsi" w:cstheme="minorHAnsi"/>
        </w:rPr>
      </w:pPr>
    </w:p>
    <w:p w14:paraId="12051144" w14:textId="77777777" w:rsidR="00CB390B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GRAD UMAG</w:t>
      </w:r>
    </w:p>
    <w:p w14:paraId="677405F0" w14:textId="77777777" w:rsidR="00CB390B" w:rsidRPr="00CA0854" w:rsidRDefault="00CB390B" w:rsidP="00CB390B">
      <w:pPr>
        <w:pStyle w:val="Odlomakpopisa"/>
        <w:spacing w:after="200" w:line="276" w:lineRule="auto"/>
        <w:ind w:left="-142"/>
        <w:rPr>
          <w:rFonts w:asciiTheme="minorHAnsi" w:hAnsiTheme="minorHAnsi" w:cstheme="minorHAnsi"/>
          <w:b/>
          <w:sz w:val="16"/>
          <w:szCs w:val="16"/>
        </w:rPr>
      </w:pPr>
    </w:p>
    <w:p w14:paraId="31791A8F" w14:textId="40FD4573" w:rsidR="008508ED" w:rsidRPr="008508ED" w:rsidRDefault="00A71070" w:rsidP="008508ED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Predviđeno</w:t>
      </w:r>
      <w:r w:rsidR="00BA74C4" w:rsidRPr="00CA0854">
        <w:rPr>
          <w:rFonts w:asciiTheme="minorHAnsi" w:hAnsiTheme="minorHAnsi" w:cstheme="minorHAnsi"/>
        </w:rPr>
        <w:t xml:space="preserve"> je povećanje planiranih prihoda</w:t>
      </w:r>
      <w:r w:rsidR="004F1696" w:rsidRPr="00CA0854">
        <w:rPr>
          <w:rFonts w:asciiTheme="minorHAnsi" w:hAnsiTheme="minorHAnsi" w:cstheme="minorHAnsi"/>
        </w:rPr>
        <w:t xml:space="preserve"> i rashoda</w:t>
      </w:r>
      <w:r w:rsidR="00BA74C4" w:rsidRPr="00CA0854">
        <w:rPr>
          <w:rFonts w:asciiTheme="minorHAnsi" w:hAnsiTheme="minorHAnsi" w:cstheme="minorHAnsi"/>
        </w:rPr>
        <w:t xml:space="preserve"> u ukupnom iznosu od </w:t>
      </w:r>
      <w:r w:rsidR="004A4753">
        <w:rPr>
          <w:rFonts w:asciiTheme="minorHAnsi" w:hAnsiTheme="minorHAnsi" w:cstheme="minorHAnsi"/>
        </w:rPr>
        <w:t>28.317,00</w:t>
      </w:r>
      <w:r w:rsidR="009B4D10" w:rsidRPr="00CA0854">
        <w:rPr>
          <w:rFonts w:asciiTheme="minorHAnsi" w:hAnsiTheme="minorHAnsi" w:cstheme="minorHAnsi"/>
        </w:rPr>
        <w:t xml:space="preserve"> eura</w:t>
      </w:r>
      <w:r w:rsidR="00F449F2" w:rsidRPr="00CA0854">
        <w:rPr>
          <w:rFonts w:asciiTheme="minorHAnsi" w:hAnsiTheme="minorHAnsi" w:cstheme="minorHAnsi"/>
        </w:rPr>
        <w:t>.</w:t>
      </w:r>
      <w:r w:rsidR="008508ED">
        <w:rPr>
          <w:rFonts w:asciiTheme="minorHAnsi" w:hAnsiTheme="minorHAnsi" w:cstheme="minorHAnsi"/>
        </w:rPr>
        <w:t xml:space="preserve"> </w:t>
      </w:r>
      <w:r w:rsidR="008508ED" w:rsidRPr="008508ED">
        <w:rPr>
          <w:rFonts w:asciiTheme="minorHAnsi" w:hAnsiTheme="minorHAnsi" w:cstheme="minorHAnsi"/>
        </w:rPr>
        <w:t>Otvorena je nova pozicija rashoda u ukupnom iznosu od 1.300,00 eura</w:t>
      </w:r>
      <w:r w:rsidR="00354856">
        <w:rPr>
          <w:rFonts w:asciiTheme="minorHAnsi" w:hAnsiTheme="minorHAnsi" w:cstheme="minorHAnsi"/>
        </w:rPr>
        <w:t xml:space="preserve"> (intelektualne i osobne usluge)</w:t>
      </w:r>
      <w:r w:rsidR="008508ED" w:rsidRPr="008508ED">
        <w:rPr>
          <w:rFonts w:asciiTheme="minorHAnsi" w:hAnsiTheme="minorHAnsi" w:cstheme="minorHAnsi"/>
        </w:rPr>
        <w:t xml:space="preserve"> </w:t>
      </w:r>
      <w:r w:rsidR="00354856">
        <w:rPr>
          <w:rFonts w:asciiTheme="minorHAnsi" w:hAnsiTheme="minorHAnsi" w:cstheme="minorHAnsi"/>
        </w:rPr>
        <w:t xml:space="preserve">radi isplate autorskog honorara za snimanje i produciranje studijskog snimka pjesme ''Marija i Lina'' za koju je tekst napisao učenik škole a glazbu djelatnica Mirela </w:t>
      </w:r>
      <w:proofErr w:type="spellStart"/>
      <w:r w:rsidR="00354856">
        <w:rPr>
          <w:rFonts w:asciiTheme="minorHAnsi" w:hAnsiTheme="minorHAnsi" w:cstheme="minorHAnsi"/>
        </w:rPr>
        <w:t>Zemčak</w:t>
      </w:r>
      <w:proofErr w:type="spellEnd"/>
      <w:r w:rsidR="00354856">
        <w:rPr>
          <w:rFonts w:asciiTheme="minorHAnsi" w:hAnsiTheme="minorHAnsi" w:cstheme="minorHAnsi"/>
        </w:rPr>
        <w:t>.</w:t>
      </w:r>
    </w:p>
    <w:p w14:paraId="6DA5CBD5" w14:textId="77777777" w:rsidR="001C6509" w:rsidRDefault="00E71B74" w:rsidP="007F0F17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8508ED">
        <w:rPr>
          <w:rFonts w:asciiTheme="minorHAnsi" w:hAnsiTheme="minorHAnsi" w:cstheme="minorHAnsi"/>
        </w:rPr>
        <w:t>P</w:t>
      </w:r>
      <w:r w:rsidR="00A71070" w:rsidRPr="008508ED">
        <w:rPr>
          <w:rFonts w:asciiTheme="minorHAnsi" w:hAnsiTheme="minorHAnsi" w:cstheme="minorHAnsi"/>
        </w:rPr>
        <w:t>laniran</w:t>
      </w:r>
      <w:r w:rsidRPr="008508ED">
        <w:rPr>
          <w:rFonts w:asciiTheme="minorHAnsi" w:hAnsiTheme="minorHAnsi" w:cstheme="minorHAnsi"/>
        </w:rPr>
        <w:t xml:space="preserve"> je </w:t>
      </w:r>
      <w:r w:rsidR="005D1239" w:rsidRPr="008508ED">
        <w:rPr>
          <w:rFonts w:asciiTheme="minorHAnsi" w:hAnsiTheme="minorHAnsi" w:cstheme="minorHAnsi"/>
        </w:rPr>
        <w:t>porast</w:t>
      </w:r>
      <w:r w:rsidR="003E0E4E" w:rsidRPr="008508ED">
        <w:rPr>
          <w:rFonts w:asciiTheme="minorHAnsi" w:hAnsiTheme="minorHAnsi" w:cstheme="minorHAnsi"/>
        </w:rPr>
        <w:t xml:space="preserve"> troška</w:t>
      </w:r>
      <w:r w:rsidR="00C27CC9" w:rsidRPr="008508ED">
        <w:rPr>
          <w:rFonts w:asciiTheme="minorHAnsi" w:hAnsiTheme="minorHAnsi" w:cstheme="minorHAnsi"/>
        </w:rPr>
        <w:t xml:space="preserve"> </w:t>
      </w:r>
      <w:r w:rsidR="00BC2071" w:rsidRPr="008508ED">
        <w:rPr>
          <w:rFonts w:asciiTheme="minorHAnsi" w:hAnsiTheme="minorHAnsi" w:cstheme="minorHAnsi"/>
        </w:rPr>
        <w:t>plaće logopeda</w:t>
      </w:r>
      <w:r w:rsidR="00E91DF3" w:rsidRPr="008508ED">
        <w:rPr>
          <w:rFonts w:asciiTheme="minorHAnsi" w:hAnsiTheme="minorHAnsi" w:cstheme="minorHAnsi"/>
        </w:rPr>
        <w:t xml:space="preserve"> </w:t>
      </w:r>
      <w:r w:rsidR="005D1239" w:rsidRPr="008508ED">
        <w:rPr>
          <w:rFonts w:asciiTheme="minorHAnsi" w:hAnsiTheme="minorHAnsi" w:cstheme="minorHAnsi"/>
        </w:rPr>
        <w:t xml:space="preserve">u ukupnom iznosu od </w:t>
      </w:r>
      <w:r w:rsidR="008508ED" w:rsidRPr="008508ED">
        <w:rPr>
          <w:rFonts w:asciiTheme="minorHAnsi" w:hAnsiTheme="minorHAnsi" w:cstheme="minorHAnsi"/>
        </w:rPr>
        <w:t>5.417,00</w:t>
      </w:r>
      <w:r w:rsidR="00F449F2" w:rsidRPr="008508ED">
        <w:rPr>
          <w:rFonts w:asciiTheme="minorHAnsi" w:hAnsiTheme="minorHAnsi" w:cstheme="minorHAnsi"/>
        </w:rPr>
        <w:t xml:space="preserve"> eura</w:t>
      </w:r>
      <w:r w:rsidR="005654C6" w:rsidRPr="008508ED">
        <w:rPr>
          <w:rFonts w:asciiTheme="minorHAnsi" w:hAnsiTheme="minorHAnsi" w:cstheme="minorHAnsi"/>
        </w:rPr>
        <w:t xml:space="preserve"> temeljem </w:t>
      </w:r>
      <w:r w:rsidR="008508ED" w:rsidRPr="008508ED">
        <w:rPr>
          <w:rFonts w:asciiTheme="minorHAnsi" w:hAnsiTheme="minorHAnsi" w:cstheme="minorHAnsi"/>
        </w:rPr>
        <w:t xml:space="preserve">nove </w:t>
      </w:r>
      <w:r w:rsidR="008508ED">
        <w:rPr>
          <w:rFonts w:asciiTheme="minorHAnsi" w:hAnsiTheme="minorHAnsi" w:cstheme="minorHAnsi"/>
        </w:rPr>
        <w:t>Uredbe</w:t>
      </w:r>
      <w:r w:rsidR="008508ED" w:rsidRPr="008508ED">
        <w:rPr>
          <w:rFonts w:asciiTheme="minorHAnsi" w:hAnsiTheme="minorHAnsi" w:cstheme="minorHAnsi"/>
        </w:rPr>
        <w:t xml:space="preserve"> o nazivima radnih mjesta, uvjetima za raspored i koeficijentima za obračun plaće u javnim službama</w:t>
      </w:r>
      <w:r w:rsidR="008508ED">
        <w:rPr>
          <w:rFonts w:asciiTheme="minorHAnsi" w:hAnsiTheme="minorHAnsi" w:cstheme="minorHAnsi"/>
        </w:rPr>
        <w:t xml:space="preserve">. </w:t>
      </w:r>
      <w:r w:rsidR="007968D2">
        <w:rPr>
          <w:rFonts w:asciiTheme="minorHAnsi" w:hAnsiTheme="minorHAnsi" w:cstheme="minorHAnsi"/>
        </w:rPr>
        <w:t xml:space="preserve">Iz </w:t>
      </w:r>
      <w:r w:rsidR="00FF739B" w:rsidRPr="008508ED">
        <w:rPr>
          <w:rFonts w:asciiTheme="minorHAnsi" w:hAnsiTheme="minorHAnsi" w:cstheme="minorHAnsi"/>
        </w:rPr>
        <w:t>naveden</w:t>
      </w:r>
      <w:r w:rsidR="007968D2">
        <w:rPr>
          <w:rFonts w:asciiTheme="minorHAnsi" w:hAnsiTheme="minorHAnsi" w:cstheme="minorHAnsi"/>
        </w:rPr>
        <w:t>og</w:t>
      </w:r>
      <w:r w:rsidR="00FF739B" w:rsidRPr="008508ED">
        <w:rPr>
          <w:rFonts w:asciiTheme="minorHAnsi" w:hAnsiTheme="minorHAnsi" w:cstheme="minorHAnsi"/>
        </w:rPr>
        <w:t xml:space="preserve"> razloga</w:t>
      </w:r>
      <w:r w:rsidR="000626F1" w:rsidRPr="008508ED">
        <w:rPr>
          <w:rFonts w:asciiTheme="minorHAnsi" w:hAnsiTheme="minorHAnsi" w:cstheme="minorHAnsi"/>
        </w:rPr>
        <w:t xml:space="preserve"> </w:t>
      </w:r>
      <w:r w:rsidR="007D7FCC" w:rsidRPr="008508ED">
        <w:rPr>
          <w:rFonts w:asciiTheme="minorHAnsi" w:hAnsiTheme="minorHAnsi" w:cstheme="minorHAnsi"/>
        </w:rPr>
        <w:t>predviđe</w:t>
      </w:r>
      <w:r w:rsidR="00197BA7" w:rsidRPr="008508ED">
        <w:rPr>
          <w:rFonts w:asciiTheme="minorHAnsi" w:hAnsiTheme="minorHAnsi" w:cstheme="minorHAnsi"/>
        </w:rPr>
        <w:t>n</w:t>
      </w:r>
      <w:r w:rsidR="00FF739B" w:rsidRPr="008508ED">
        <w:rPr>
          <w:rFonts w:asciiTheme="minorHAnsi" w:hAnsiTheme="minorHAnsi" w:cstheme="minorHAnsi"/>
        </w:rPr>
        <w:t xml:space="preserve"> je</w:t>
      </w:r>
      <w:r w:rsidR="003B014B" w:rsidRPr="008508ED">
        <w:rPr>
          <w:rFonts w:asciiTheme="minorHAnsi" w:hAnsiTheme="minorHAnsi" w:cstheme="minorHAnsi"/>
        </w:rPr>
        <w:t xml:space="preserve"> i</w:t>
      </w:r>
      <w:r w:rsidR="00FF739B" w:rsidRPr="008508ED">
        <w:rPr>
          <w:rFonts w:asciiTheme="minorHAnsi" w:hAnsiTheme="minorHAnsi" w:cstheme="minorHAnsi"/>
        </w:rPr>
        <w:t xml:space="preserve"> </w:t>
      </w:r>
      <w:r w:rsidR="00197BA7" w:rsidRPr="008508ED">
        <w:rPr>
          <w:rFonts w:asciiTheme="minorHAnsi" w:hAnsiTheme="minorHAnsi" w:cstheme="minorHAnsi"/>
        </w:rPr>
        <w:t xml:space="preserve">porast </w:t>
      </w:r>
      <w:r w:rsidR="00FF739B" w:rsidRPr="008508ED">
        <w:rPr>
          <w:rFonts w:asciiTheme="minorHAnsi" w:hAnsiTheme="minorHAnsi" w:cstheme="minorHAnsi"/>
        </w:rPr>
        <w:t>troška plaće djelatnika u produženom boravku</w:t>
      </w:r>
      <w:r w:rsidR="000626F1" w:rsidRPr="008508ED">
        <w:rPr>
          <w:rFonts w:asciiTheme="minorHAnsi" w:hAnsiTheme="minorHAnsi" w:cstheme="minorHAnsi"/>
        </w:rPr>
        <w:t xml:space="preserve"> u ukupnom iznosu od </w:t>
      </w:r>
      <w:r w:rsidR="008508ED">
        <w:rPr>
          <w:rFonts w:asciiTheme="minorHAnsi" w:hAnsiTheme="minorHAnsi" w:cstheme="minorHAnsi"/>
        </w:rPr>
        <w:t>9.600,00</w:t>
      </w:r>
      <w:r w:rsidR="000626F1" w:rsidRPr="008508ED">
        <w:rPr>
          <w:rFonts w:asciiTheme="minorHAnsi" w:hAnsiTheme="minorHAnsi" w:cstheme="minorHAnsi"/>
        </w:rPr>
        <w:t xml:space="preserve"> eura.</w:t>
      </w:r>
      <w:r w:rsidR="007F0F17">
        <w:rPr>
          <w:rFonts w:asciiTheme="minorHAnsi" w:hAnsiTheme="minorHAnsi" w:cstheme="minorHAnsi"/>
        </w:rPr>
        <w:t xml:space="preserve"> </w:t>
      </w:r>
    </w:p>
    <w:p w14:paraId="3E41DDB0" w14:textId="0F18877B" w:rsidR="00D46A75" w:rsidRPr="007F0F17" w:rsidRDefault="00D46A75" w:rsidP="007F0F17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7F0F17">
        <w:rPr>
          <w:rFonts w:asciiTheme="minorHAnsi" w:hAnsiTheme="minorHAnsi" w:cstheme="minorHAnsi"/>
        </w:rPr>
        <w:t>P</w:t>
      </w:r>
      <w:r w:rsidR="003A07A0" w:rsidRPr="007F0F17">
        <w:rPr>
          <w:rFonts w:asciiTheme="minorHAnsi" w:hAnsiTheme="minorHAnsi" w:cstheme="minorHAnsi"/>
        </w:rPr>
        <w:t>lanirano</w:t>
      </w:r>
      <w:r w:rsidRPr="007F0F17">
        <w:rPr>
          <w:rFonts w:asciiTheme="minorHAnsi" w:hAnsiTheme="minorHAnsi" w:cstheme="minorHAnsi"/>
        </w:rPr>
        <w:t xml:space="preserve"> je </w:t>
      </w:r>
      <w:r w:rsidR="00354856" w:rsidRPr="007F0F17">
        <w:rPr>
          <w:rFonts w:asciiTheme="minorHAnsi" w:hAnsiTheme="minorHAnsi" w:cstheme="minorHAnsi"/>
        </w:rPr>
        <w:t>34.020,00</w:t>
      </w:r>
      <w:r w:rsidRPr="007F0F17">
        <w:rPr>
          <w:rFonts w:asciiTheme="minorHAnsi" w:hAnsiTheme="minorHAnsi" w:cstheme="minorHAnsi"/>
        </w:rPr>
        <w:t xml:space="preserve"> eura za realizaciju tekućeg projekta ''Pomoćnici u nastavi – Škola puna znanja'' radi osiguravanja pomoćnika u nastavi i stručnih komunikacijskih posrednika učenicima s teškoćama u razvoju do kraja tekuće godine</w:t>
      </w:r>
      <w:r w:rsidR="007F7670" w:rsidRPr="007F0F17">
        <w:rPr>
          <w:rFonts w:asciiTheme="minorHAnsi" w:hAnsiTheme="minorHAnsi" w:cstheme="minorHAnsi"/>
        </w:rPr>
        <w:t>.</w:t>
      </w:r>
    </w:p>
    <w:p w14:paraId="13136945" w14:textId="77777777" w:rsidR="00B64149" w:rsidRPr="00CA0854" w:rsidRDefault="00B64149" w:rsidP="00830305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6B108315" w14:textId="77777777" w:rsidR="001B0DA0" w:rsidRPr="004F4293" w:rsidRDefault="001B0DA0" w:rsidP="00DB360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81A5E6" w14:textId="5A76D50F" w:rsidR="00E73B77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MINIMALNI STANDARD</w:t>
      </w:r>
    </w:p>
    <w:p w14:paraId="1BD88049" w14:textId="77777777" w:rsidR="00003BFF" w:rsidRPr="00003BFF" w:rsidRDefault="00003BFF" w:rsidP="00003BFF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761CFB" w14:textId="5F7E0B41" w:rsidR="00F20BB4" w:rsidRDefault="00003BFF" w:rsidP="00003BFF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003BFF">
        <w:rPr>
          <w:rFonts w:asciiTheme="minorHAnsi" w:hAnsiTheme="minorHAnsi" w:cstheme="minorHAnsi"/>
        </w:rPr>
        <w:t xml:space="preserve">Ukupan iznos sredstava potrebnih za osiguranje minimalnih financijskih standarda planiran je u visini iznosa </w:t>
      </w:r>
      <w:r w:rsidR="00083C8B">
        <w:rPr>
          <w:rFonts w:asciiTheme="minorHAnsi" w:hAnsiTheme="minorHAnsi" w:cstheme="minorHAnsi"/>
        </w:rPr>
        <w:t>utvrđenih važećim Planom za 2024</w:t>
      </w:r>
      <w:r w:rsidRPr="00003BFF">
        <w:rPr>
          <w:rFonts w:asciiTheme="minorHAnsi" w:hAnsiTheme="minorHAnsi" w:cstheme="minorHAnsi"/>
        </w:rPr>
        <w:t>. godinu te Odlukom o kriterijima, mjerilima i načinu financiranja decentraliziranih funkcija osnovnog školstva za Grad Umag-</w:t>
      </w:r>
      <w:proofErr w:type="spellStart"/>
      <w:r w:rsidRPr="00003BFF">
        <w:rPr>
          <w:rFonts w:asciiTheme="minorHAnsi" w:hAnsiTheme="minorHAnsi" w:cstheme="minorHAnsi"/>
        </w:rPr>
        <w:t>Um</w:t>
      </w:r>
      <w:r w:rsidR="00083C8B">
        <w:rPr>
          <w:rFonts w:asciiTheme="minorHAnsi" w:hAnsiTheme="minorHAnsi" w:cstheme="minorHAnsi"/>
        </w:rPr>
        <w:t>ago</w:t>
      </w:r>
      <w:proofErr w:type="spellEnd"/>
      <w:r w:rsidR="00083C8B">
        <w:rPr>
          <w:rFonts w:asciiTheme="minorHAnsi" w:hAnsiTheme="minorHAnsi" w:cstheme="minorHAnsi"/>
        </w:rPr>
        <w:t xml:space="preserve"> u 2024. godin</w:t>
      </w:r>
      <w:r w:rsidR="004B5AE2">
        <w:rPr>
          <w:rFonts w:asciiTheme="minorHAnsi" w:hAnsiTheme="minorHAnsi" w:cstheme="minorHAnsi"/>
        </w:rPr>
        <w:t>i</w:t>
      </w:r>
      <w:r w:rsidRPr="00003BFF">
        <w:rPr>
          <w:rFonts w:asciiTheme="minorHAnsi" w:hAnsiTheme="minorHAnsi" w:cstheme="minorHAnsi"/>
        </w:rPr>
        <w:t>. Izvrš</w:t>
      </w:r>
      <w:r>
        <w:rPr>
          <w:rFonts w:asciiTheme="minorHAnsi" w:hAnsiTheme="minorHAnsi" w:cstheme="minorHAnsi"/>
        </w:rPr>
        <w:t xml:space="preserve">ena je </w:t>
      </w:r>
      <w:r w:rsidR="00C0040C" w:rsidRPr="00003BFF">
        <w:rPr>
          <w:rFonts w:asciiTheme="minorHAnsi" w:hAnsiTheme="minorHAnsi" w:cstheme="minorHAnsi"/>
        </w:rPr>
        <w:t xml:space="preserve">preraspodjela sredstava prema planiranim obvezama do kraja </w:t>
      </w:r>
      <w:r w:rsidR="00B64149" w:rsidRPr="00003BFF">
        <w:rPr>
          <w:rFonts w:asciiTheme="minorHAnsi" w:hAnsiTheme="minorHAnsi" w:cstheme="minorHAnsi"/>
        </w:rPr>
        <w:t xml:space="preserve">tekuće </w:t>
      </w:r>
      <w:r w:rsidR="00C0040C" w:rsidRPr="00003BFF">
        <w:rPr>
          <w:rFonts w:asciiTheme="minorHAnsi" w:hAnsiTheme="minorHAnsi" w:cstheme="minorHAnsi"/>
        </w:rPr>
        <w:t>godine.</w:t>
      </w:r>
    </w:p>
    <w:p w14:paraId="0BE66D39" w14:textId="3E4BC75D" w:rsidR="00B72401" w:rsidRDefault="00B72401" w:rsidP="0070481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C2C0410" w14:textId="77777777" w:rsidR="00704813" w:rsidRPr="00704813" w:rsidRDefault="00704813" w:rsidP="0070481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FAE7D58" w14:textId="0517F064" w:rsidR="00B72401" w:rsidRDefault="00B72401" w:rsidP="00B72401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IZVOR 3</w:t>
      </w:r>
      <w:r w:rsidRPr="00CA0854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VLASTITI PRIHODI – PRIHODI KORISNIKA</w:t>
      </w:r>
    </w:p>
    <w:p w14:paraId="026DF131" w14:textId="69400B03" w:rsidR="00B72401" w:rsidRPr="00B72401" w:rsidRDefault="00B72401" w:rsidP="00B72401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C00346E" w14:textId="59BBA6F6" w:rsidR="00B72401" w:rsidRPr="00B72401" w:rsidRDefault="00B72401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B72401">
        <w:rPr>
          <w:rFonts w:asciiTheme="minorHAnsi" w:hAnsiTheme="minorHAnsi" w:cstheme="minorHAnsi"/>
        </w:rPr>
        <w:t>Izvor iz naslova sastoji se od prihoda od prodanih proizvoda i pruženih usluga, tj. najma prostora.</w:t>
      </w:r>
    </w:p>
    <w:p w14:paraId="6B33DB61" w14:textId="393D8186" w:rsidR="00B72401" w:rsidRDefault="00B72401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Predviđeno je povećanje planiranih prihoda i rashoda u ukupnom iznosu od </w:t>
      </w:r>
      <w:r w:rsidR="004B5AE2">
        <w:rPr>
          <w:rFonts w:asciiTheme="minorHAnsi" w:hAnsiTheme="minorHAnsi" w:cstheme="minorHAnsi"/>
        </w:rPr>
        <w:t>900</w:t>
      </w:r>
      <w:r>
        <w:rPr>
          <w:rFonts w:asciiTheme="minorHAnsi" w:hAnsiTheme="minorHAnsi" w:cstheme="minorHAnsi"/>
        </w:rPr>
        <w:t>,00</w:t>
      </w:r>
      <w:r w:rsidR="00BF3468">
        <w:rPr>
          <w:rFonts w:asciiTheme="minorHAnsi" w:hAnsiTheme="minorHAnsi" w:cstheme="minorHAnsi"/>
        </w:rPr>
        <w:t xml:space="preserve"> eura na temelju zahtjeva </w:t>
      </w:r>
      <w:r w:rsidR="00BF3468" w:rsidRPr="00BF3468">
        <w:rPr>
          <w:rFonts w:asciiTheme="minorHAnsi" w:hAnsiTheme="minorHAnsi" w:cstheme="minorHAnsi"/>
        </w:rPr>
        <w:t xml:space="preserve">za potraživanje troškova koji će nastati </w:t>
      </w:r>
      <w:r w:rsidR="00BF3468">
        <w:rPr>
          <w:rFonts w:asciiTheme="minorHAnsi" w:hAnsiTheme="minorHAnsi" w:cstheme="minorHAnsi"/>
        </w:rPr>
        <w:t>tijekom predstojećih parlamentarnih izbora</w:t>
      </w:r>
      <w:r w:rsidR="00BF3468" w:rsidRPr="00BF3468">
        <w:rPr>
          <w:rFonts w:asciiTheme="minorHAnsi" w:hAnsiTheme="minorHAnsi" w:cstheme="minorHAnsi"/>
        </w:rPr>
        <w:t xml:space="preserve"> 17.4.2024. godine</w:t>
      </w:r>
      <w:r w:rsidR="00BF3468">
        <w:rPr>
          <w:rFonts w:asciiTheme="minorHAnsi" w:hAnsiTheme="minorHAnsi" w:cstheme="minorHAnsi"/>
        </w:rPr>
        <w:t>.</w:t>
      </w:r>
    </w:p>
    <w:p w14:paraId="079ED57D" w14:textId="24E833D5" w:rsidR="00C27445" w:rsidRDefault="00C27445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7B194925" w14:textId="77777777" w:rsidR="00C27445" w:rsidRDefault="00C27445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0F127106" w14:textId="184E00C5" w:rsidR="00FC0F4D" w:rsidRPr="00CA0854" w:rsidRDefault="00FC0F4D" w:rsidP="0097449F">
      <w:pPr>
        <w:rPr>
          <w:rFonts w:asciiTheme="minorHAnsi" w:hAnsiTheme="minorHAnsi" w:cstheme="minorHAnsi"/>
          <w:sz w:val="16"/>
          <w:szCs w:val="16"/>
        </w:rPr>
      </w:pPr>
    </w:p>
    <w:p w14:paraId="5E6424B2" w14:textId="77777777" w:rsidR="00A44C21" w:rsidRPr="004F4293" w:rsidRDefault="00A44C21" w:rsidP="0097449F">
      <w:pPr>
        <w:rPr>
          <w:rFonts w:asciiTheme="minorHAnsi" w:hAnsiTheme="minorHAnsi" w:cstheme="minorHAnsi"/>
          <w:sz w:val="16"/>
          <w:szCs w:val="16"/>
        </w:rPr>
      </w:pPr>
    </w:p>
    <w:p w14:paraId="5186A169" w14:textId="77777777" w:rsidR="00F66487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lastRenderedPageBreak/>
        <w:t>IZVOR 4. PRIHODI ZA POSEBNE NAMJENE – PRIHODI KORISNIKA</w:t>
      </w:r>
    </w:p>
    <w:p w14:paraId="34EB2CC3" w14:textId="77777777" w:rsidR="00B00047" w:rsidRPr="0027113C" w:rsidRDefault="00B00047" w:rsidP="0027113C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20204022" w14:textId="50ABEE68" w:rsidR="00400CEE" w:rsidRDefault="00A60D64" w:rsidP="002A0B7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A60D64">
        <w:rPr>
          <w:rFonts w:asciiTheme="minorHAnsi" w:hAnsiTheme="minorHAnsi" w:cstheme="minorHAnsi"/>
        </w:rPr>
        <w:t xml:space="preserve">Porast planiranih prihoda </w:t>
      </w:r>
      <w:r w:rsidR="00AA678B">
        <w:rPr>
          <w:rFonts w:asciiTheme="minorHAnsi" w:hAnsiTheme="minorHAnsi" w:cstheme="minorHAnsi"/>
        </w:rPr>
        <w:t xml:space="preserve">u ukupnom iznosu od </w:t>
      </w:r>
      <w:r w:rsidR="00C27445">
        <w:rPr>
          <w:rFonts w:asciiTheme="minorHAnsi" w:hAnsiTheme="minorHAnsi" w:cstheme="minorHAnsi"/>
        </w:rPr>
        <w:t>28.</w:t>
      </w:r>
      <w:r w:rsidR="009153F2">
        <w:rPr>
          <w:rFonts w:asciiTheme="minorHAnsi" w:hAnsiTheme="minorHAnsi" w:cstheme="minorHAnsi"/>
        </w:rPr>
        <w:t>369,30</w:t>
      </w:r>
      <w:r w:rsidR="001B643F">
        <w:rPr>
          <w:rFonts w:asciiTheme="minorHAnsi" w:hAnsiTheme="minorHAnsi" w:cstheme="minorHAnsi"/>
        </w:rPr>
        <w:t xml:space="preserve"> </w:t>
      </w:r>
      <w:r w:rsidR="00A87BEE">
        <w:rPr>
          <w:rFonts w:asciiTheme="minorHAnsi" w:hAnsiTheme="minorHAnsi" w:cstheme="minorHAnsi"/>
        </w:rPr>
        <w:t>eura</w:t>
      </w:r>
      <w:r w:rsidR="00AA678B">
        <w:rPr>
          <w:rFonts w:asciiTheme="minorHAnsi" w:hAnsiTheme="minorHAnsi" w:cstheme="minorHAnsi"/>
        </w:rPr>
        <w:t xml:space="preserve"> </w:t>
      </w:r>
      <w:r w:rsidRPr="00A60D64">
        <w:rPr>
          <w:rFonts w:asciiTheme="minorHAnsi" w:hAnsiTheme="minorHAnsi" w:cstheme="minorHAnsi"/>
        </w:rPr>
        <w:t xml:space="preserve">rezultat je predviđenog povećanja cijene participacije roditelja u produženom boravku sa 40,00 eura na 50,00 eura mjesečno te </w:t>
      </w:r>
      <w:r w:rsidR="002A0B70">
        <w:rPr>
          <w:rFonts w:asciiTheme="minorHAnsi" w:hAnsiTheme="minorHAnsi" w:cstheme="minorHAnsi"/>
        </w:rPr>
        <w:t xml:space="preserve">porasta broja korisnika usluge </w:t>
      </w:r>
      <w:r w:rsidRPr="002A0B70">
        <w:rPr>
          <w:rFonts w:asciiTheme="minorHAnsi" w:hAnsiTheme="minorHAnsi" w:cstheme="minorHAnsi"/>
        </w:rPr>
        <w:t>produžnog boravka.</w:t>
      </w:r>
      <w:r w:rsidR="00C27445" w:rsidRPr="002A0B70">
        <w:rPr>
          <w:rFonts w:asciiTheme="minorHAnsi" w:hAnsiTheme="minorHAnsi" w:cstheme="minorHAnsi"/>
        </w:rPr>
        <w:t xml:space="preserve"> </w:t>
      </w:r>
    </w:p>
    <w:p w14:paraId="02B34593" w14:textId="77777777" w:rsidR="00400CEE" w:rsidRDefault="00C27445" w:rsidP="002A0B7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2A0B70">
        <w:rPr>
          <w:rFonts w:asciiTheme="minorHAnsi" w:hAnsiTheme="minorHAnsi" w:cstheme="minorHAnsi"/>
        </w:rPr>
        <w:t>Temeljem Odluke o raspodjeli rezultata poslovanja za 2023. godinu</w:t>
      </w:r>
      <w:r w:rsidR="0027113C" w:rsidRPr="002A0B70">
        <w:rPr>
          <w:rFonts w:asciiTheme="minorHAnsi" w:hAnsiTheme="minorHAnsi" w:cstheme="minorHAnsi"/>
        </w:rPr>
        <w:t xml:space="preserve"> utvrđen je višak vlastitih prihoda od toplog obroka i produženog boravka </w:t>
      </w:r>
      <w:r w:rsidR="00F8554C" w:rsidRPr="002A0B70">
        <w:rPr>
          <w:rFonts w:asciiTheme="minorHAnsi" w:hAnsiTheme="minorHAnsi" w:cstheme="minorHAnsi"/>
        </w:rPr>
        <w:t xml:space="preserve">u iznosu od </w:t>
      </w:r>
      <w:r w:rsidR="0027113C" w:rsidRPr="002A0B70">
        <w:rPr>
          <w:rFonts w:asciiTheme="minorHAnsi" w:hAnsiTheme="minorHAnsi" w:cstheme="minorHAnsi"/>
        </w:rPr>
        <w:t xml:space="preserve">15.863,86 </w:t>
      </w:r>
      <w:r w:rsidR="00F8554C" w:rsidRPr="002A0B70">
        <w:rPr>
          <w:rFonts w:asciiTheme="minorHAnsi" w:hAnsiTheme="minorHAnsi" w:cstheme="minorHAnsi"/>
        </w:rPr>
        <w:t>eura</w:t>
      </w:r>
      <w:r w:rsidR="0027113C" w:rsidRPr="002A0B70">
        <w:rPr>
          <w:rFonts w:asciiTheme="minorHAnsi" w:hAnsiTheme="minorHAnsi" w:cstheme="minorHAnsi"/>
        </w:rPr>
        <w:t xml:space="preserve"> od kojih 6.784,77 </w:t>
      </w:r>
      <w:r w:rsidR="00F8554C" w:rsidRPr="002A0B70">
        <w:rPr>
          <w:rFonts w:asciiTheme="minorHAnsi" w:hAnsiTheme="minorHAnsi" w:cstheme="minorHAnsi"/>
        </w:rPr>
        <w:t xml:space="preserve">eura </w:t>
      </w:r>
      <w:r w:rsidR="0027113C" w:rsidRPr="002A0B70">
        <w:rPr>
          <w:rFonts w:asciiTheme="minorHAnsi" w:hAnsiTheme="minorHAnsi" w:cstheme="minorHAnsi"/>
        </w:rPr>
        <w:t>viška prihoda od produženog boravka i 9.079,09</w:t>
      </w:r>
      <w:r w:rsidR="00F8554C" w:rsidRPr="002A0B70">
        <w:rPr>
          <w:rFonts w:asciiTheme="minorHAnsi" w:hAnsiTheme="minorHAnsi" w:cstheme="minorHAnsi"/>
        </w:rPr>
        <w:t xml:space="preserve"> eura</w:t>
      </w:r>
      <w:r w:rsidR="0027113C" w:rsidRPr="002A0B70">
        <w:rPr>
          <w:rFonts w:asciiTheme="minorHAnsi" w:hAnsiTheme="minorHAnsi" w:cstheme="minorHAnsi"/>
        </w:rPr>
        <w:t xml:space="preserve"> viška prihoda od toplog obroka i ost</w:t>
      </w:r>
      <w:r w:rsidR="00F8554C" w:rsidRPr="002A0B70">
        <w:rPr>
          <w:rFonts w:asciiTheme="minorHAnsi" w:hAnsiTheme="minorHAnsi" w:cstheme="minorHAnsi"/>
        </w:rPr>
        <w:t>alih prihoda za posebne namjene.</w:t>
      </w:r>
      <w:r w:rsidR="002A0B70" w:rsidRPr="002A0B70">
        <w:rPr>
          <w:rFonts w:asciiTheme="minorHAnsi" w:hAnsiTheme="minorHAnsi" w:cstheme="minorHAnsi"/>
        </w:rPr>
        <w:t xml:space="preserve"> Spomenuti iznos od 9.079,09 eura iskorišten je za nabavu uredskog materijala za djelatnike škole. </w:t>
      </w:r>
    </w:p>
    <w:p w14:paraId="050ED8D7" w14:textId="52FDD82E" w:rsidR="0027113C" w:rsidRPr="002A0B70" w:rsidRDefault="00F92161" w:rsidP="002A0B7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2A0B70">
        <w:rPr>
          <w:rFonts w:asciiTheme="minorHAnsi" w:hAnsiTheme="minorHAnsi" w:cstheme="minorHAnsi"/>
        </w:rPr>
        <w:t xml:space="preserve">Planiran je </w:t>
      </w:r>
      <w:r w:rsidR="00400CEE">
        <w:rPr>
          <w:rFonts w:asciiTheme="minorHAnsi" w:hAnsiTheme="minorHAnsi" w:cstheme="minorHAnsi"/>
        </w:rPr>
        <w:t xml:space="preserve"> </w:t>
      </w:r>
      <w:r w:rsidRPr="002A0B70">
        <w:rPr>
          <w:rFonts w:asciiTheme="minorHAnsi" w:hAnsiTheme="minorHAnsi" w:cstheme="minorHAnsi"/>
        </w:rPr>
        <w:t>porast troška plaće djelatnika u produženom boravku u ukupnom iznosu od 10.784,77 eura temeljem nove Uredbe o nazivima radnih mjesta, uvjetima za raspored i koeficijentima za obračun plaće u javnim službama.</w:t>
      </w:r>
    </w:p>
    <w:p w14:paraId="299F801E" w14:textId="15725DF5" w:rsidR="00DB6E52" w:rsidRDefault="00DB6E52" w:rsidP="0027113C">
      <w:pPr>
        <w:pStyle w:val="Style6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F8B4AB5" w14:textId="77777777" w:rsidR="0027113C" w:rsidRPr="0027113C" w:rsidRDefault="0027113C" w:rsidP="0027113C">
      <w:pPr>
        <w:pStyle w:val="Style6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F10F03F" w14:textId="1FCB7238" w:rsidR="00323D56" w:rsidRDefault="002F0ACB" w:rsidP="008A1AA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POMOĆI – ZA PRORAČUNSKE KORISNIKE</w:t>
      </w:r>
    </w:p>
    <w:p w14:paraId="5AE9923A" w14:textId="23295036" w:rsidR="00806051" w:rsidRPr="00806051" w:rsidRDefault="00806051" w:rsidP="00806051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244B659" w14:textId="2002DCA9" w:rsidR="0008625C" w:rsidRPr="0008625C" w:rsidRDefault="00806051" w:rsidP="0008625C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24600">
        <w:rPr>
          <w:rFonts w:asciiTheme="minorHAnsi" w:hAnsiTheme="minorHAnsi" w:cstheme="minorHAnsi"/>
        </w:rPr>
        <w:t xml:space="preserve">ovećanje i </w:t>
      </w:r>
      <w:r>
        <w:rPr>
          <w:rFonts w:asciiTheme="minorHAnsi" w:hAnsiTheme="minorHAnsi" w:cstheme="minorHAnsi"/>
        </w:rPr>
        <w:t>smanjenje prihoda i rashoda</w:t>
      </w:r>
      <w:r w:rsidR="00224600">
        <w:rPr>
          <w:rFonts w:asciiTheme="minorHAnsi" w:hAnsiTheme="minorHAnsi" w:cstheme="minorHAnsi"/>
        </w:rPr>
        <w:t xml:space="preserve"> po aktivnostima/projektima</w:t>
      </w:r>
      <w:r>
        <w:rPr>
          <w:rFonts w:asciiTheme="minorHAnsi" w:hAnsiTheme="minorHAnsi" w:cstheme="minorHAnsi"/>
        </w:rPr>
        <w:t xml:space="preserve"> planirano je prema </w:t>
      </w:r>
      <w:r w:rsidR="004234FA">
        <w:rPr>
          <w:rFonts w:asciiTheme="minorHAnsi" w:hAnsiTheme="minorHAnsi" w:cstheme="minorHAnsi"/>
        </w:rPr>
        <w:t>budućim</w:t>
      </w:r>
      <w:r>
        <w:rPr>
          <w:rFonts w:asciiTheme="minorHAnsi" w:hAnsiTheme="minorHAnsi" w:cstheme="minorHAnsi"/>
        </w:rPr>
        <w:t xml:space="preserve"> uplatama</w:t>
      </w:r>
      <w:r w:rsidR="001A7C3D">
        <w:rPr>
          <w:rFonts w:asciiTheme="minorHAnsi" w:hAnsiTheme="minorHAnsi" w:cstheme="minorHAnsi"/>
        </w:rPr>
        <w:t>/</w:t>
      </w:r>
      <w:r w:rsidR="00224600">
        <w:rPr>
          <w:rFonts w:asciiTheme="minorHAnsi" w:hAnsiTheme="minorHAnsi" w:cstheme="minorHAnsi"/>
        </w:rPr>
        <w:t>izdacima</w:t>
      </w:r>
      <w:r>
        <w:rPr>
          <w:rFonts w:asciiTheme="minorHAnsi" w:hAnsiTheme="minorHAnsi" w:cstheme="minorHAnsi"/>
        </w:rPr>
        <w:t xml:space="preserve"> do kraja tekuće godine.</w:t>
      </w:r>
      <w:r w:rsidR="005037FE">
        <w:rPr>
          <w:rFonts w:asciiTheme="minorHAnsi" w:hAnsiTheme="minorHAnsi" w:cstheme="minorHAnsi"/>
        </w:rPr>
        <w:t xml:space="preserve"> </w:t>
      </w:r>
      <w:r w:rsidR="004231F9">
        <w:rPr>
          <w:rFonts w:asciiTheme="minorHAnsi" w:hAnsiTheme="minorHAnsi" w:cstheme="minorHAnsi"/>
        </w:rPr>
        <w:t>U</w:t>
      </w:r>
      <w:r w:rsidR="0008625C" w:rsidRPr="002A0B70">
        <w:rPr>
          <w:rFonts w:asciiTheme="minorHAnsi" w:hAnsiTheme="minorHAnsi" w:cstheme="minorHAnsi"/>
        </w:rPr>
        <w:t>tvrđen je višak vlastitih prihoda</w:t>
      </w:r>
      <w:r w:rsidR="004231F9">
        <w:rPr>
          <w:rFonts w:asciiTheme="minorHAnsi" w:hAnsiTheme="minorHAnsi" w:cstheme="minorHAnsi"/>
        </w:rPr>
        <w:t xml:space="preserve"> (preneseni)</w:t>
      </w:r>
      <w:r w:rsidR="0008625C" w:rsidRPr="002A0B70">
        <w:rPr>
          <w:rFonts w:asciiTheme="minorHAnsi" w:hAnsiTheme="minorHAnsi" w:cstheme="minorHAnsi"/>
        </w:rPr>
        <w:t xml:space="preserve"> u iznosu od </w:t>
      </w:r>
      <w:r w:rsidR="0008625C">
        <w:rPr>
          <w:rFonts w:asciiTheme="minorHAnsi" w:hAnsiTheme="minorHAnsi" w:cstheme="minorHAnsi"/>
        </w:rPr>
        <w:t>1.720,88</w:t>
      </w:r>
      <w:r w:rsidR="00CD20EC">
        <w:rPr>
          <w:rFonts w:asciiTheme="minorHAnsi" w:hAnsiTheme="minorHAnsi" w:cstheme="minorHAnsi"/>
        </w:rPr>
        <w:t xml:space="preserve"> eura</w:t>
      </w:r>
      <w:r w:rsidR="0008625C">
        <w:rPr>
          <w:rFonts w:asciiTheme="minorHAnsi" w:hAnsiTheme="minorHAnsi" w:cstheme="minorHAnsi"/>
        </w:rPr>
        <w:t xml:space="preserve"> </w:t>
      </w:r>
      <w:r w:rsidR="0008625C" w:rsidRPr="0008625C">
        <w:rPr>
          <w:rFonts w:asciiTheme="minorHAnsi" w:hAnsiTheme="minorHAnsi" w:cstheme="minorHAnsi"/>
        </w:rPr>
        <w:t>kao rezultat zbroja između:</w:t>
      </w:r>
    </w:p>
    <w:p w14:paraId="61143930" w14:textId="77777777" w:rsidR="0008625C" w:rsidRPr="00DF3C1B" w:rsidRDefault="0008625C" w:rsidP="0008625C">
      <w:pPr>
        <w:pStyle w:val="Zaglavlje"/>
        <w:ind w:left="1146"/>
        <w:jc w:val="both"/>
        <w:rPr>
          <w:sz w:val="16"/>
          <w:szCs w:val="16"/>
        </w:rPr>
      </w:pPr>
    </w:p>
    <w:p w14:paraId="5FE2E3DE" w14:textId="78EC16B1" w:rsidR="0008625C" w:rsidRPr="0008625C" w:rsidRDefault="0008625C" w:rsidP="0008625C">
      <w:pPr>
        <w:pStyle w:val="Zaglavlje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08625C">
        <w:rPr>
          <w:rFonts w:asciiTheme="minorHAnsi" w:hAnsiTheme="minorHAnsi" w:cstheme="minorHAnsi"/>
        </w:rPr>
        <w:t xml:space="preserve">viška tekućih pomoći iz državnog proračuna u iznosu od 22,14 </w:t>
      </w:r>
      <w:r w:rsidR="00B41DD1">
        <w:rPr>
          <w:rFonts w:asciiTheme="minorHAnsi" w:hAnsiTheme="minorHAnsi" w:cstheme="minorHAnsi"/>
        </w:rPr>
        <w:t>eura</w:t>
      </w:r>
      <w:r w:rsidRPr="0008625C">
        <w:rPr>
          <w:rFonts w:asciiTheme="minorHAnsi" w:hAnsiTheme="minorHAnsi" w:cstheme="minorHAnsi"/>
        </w:rPr>
        <w:t xml:space="preserve"> namijenjenih pokriću  troškova sudskih sporova u svezi isplata razlike plaće zbog ne-uvećanja osnovice za izračun plaće za 6 % u periodu od prosinca 2015. do siječnja 2017. godine</w:t>
      </w:r>
    </w:p>
    <w:p w14:paraId="1E4C980A" w14:textId="77777777" w:rsidR="0008625C" w:rsidRPr="00A314DF" w:rsidRDefault="0008625C" w:rsidP="0008625C">
      <w:pPr>
        <w:pStyle w:val="Zaglavlje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14:paraId="7B7169AE" w14:textId="0EB5CA16" w:rsidR="0008625C" w:rsidRPr="0008625C" w:rsidRDefault="0008625C" w:rsidP="0008625C">
      <w:pPr>
        <w:pStyle w:val="Zaglavlje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08625C">
        <w:rPr>
          <w:rFonts w:asciiTheme="minorHAnsi" w:hAnsiTheme="minorHAnsi" w:cstheme="minorHAnsi"/>
        </w:rPr>
        <w:t xml:space="preserve">viška tekućih pomoći iz državnog </w:t>
      </w:r>
      <w:r w:rsidR="00B41DD1">
        <w:rPr>
          <w:rFonts w:asciiTheme="minorHAnsi" w:hAnsiTheme="minorHAnsi" w:cstheme="minorHAnsi"/>
        </w:rPr>
        <w:t>proračuna u iznosu od 1.295,18 eura</w:t>
      </w:r>
      <w:r w:rsidRPr="0008625C">
        <w:rPr>
          <w:rFonts w:asciiTheme="minorHAnsi" w:hAnsiTheme="minorHAnsi" w:cstheme="minorHAnsi"/>
        </w:rPr>
        <w:t xml:space="preserve"> namijenjenih nabavi </w:t>
      </w:r>
      <w:proofErr w:type="spellStart"/>
      <w:r w:rsidRPr="0008625C">
        <w:rPr>
          <w:rFonts w:asciiTheme="minorHAnsi" w:hAnsiTheme="minorHAnsi" w:cstheme="minorHAnsi"/>
        </w:rPr>
        <w:t>psihodijagnostičkih</w:t>
      </w:r>
      <w:proofErr w:type="spellEnd"/>
      <w:r w:rsidRPr="0008625C">
        <w:rPr>
          <w:rFonts w:asciiTheme="minorHAnsi" w:hAnsiTheme="minorHAnsi" w:cstheme="minorHAnsi"/>
        </w:rPr>
        <w:t xml:space="preserve"> materijala</w:t>
      </w:r>
    </w:p>
    <w:p w14:paraId="48F0454D" w14:textId="77777777" w:rsidR="0008625C" w:rsidRPr="00A314DF" w:rsidRDefault="0008625C" w:rsidP="0008625C">
      <w:pPr>
        <w:pStyle w:val="Zaglavlje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14:paraId="449F7603" w14:textId="4FAD8C25" w:rsidR="0008625C" w:rsidRPr="0008625C" w:rsidRDefault="0008625C" w:rsidP="0008625C">
      <w:pPr>
        <w:pStyle w:val="Zaglavlje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08625C">
        <w:rPr>
          <w:rFonts w:asciiTheme="minorHAnsi" w:hAnsiTheme="minorHAnsi" w:cstheme="minorHAnsi"/>
        </w:rPr>
        <w:t xml:space="preserve">viška tekućih pomoći iz državnog proračuna u iznosu od </w:t>
      </w:r>
      <w:r w:rsidR="00822F56">
        <w:rPr>
          <w:rFonts w:asciiTheme="minorHAnsi" w:hAnsiTheme="minorHAnsi" w:cstheme="minorHAnsi"/>
        </w:rPr>
        <w:t>83,56</w:t>
      </w:r>
      <w:r w:rsidRPr="0008625C">
        <w:rPr>
          <w:rFonts w:asciiTheme="minorHAnsi" w:hAnsiTheme="minorHAnsi" w:cstheme="minorHAnsi"/>
        </w:rPr>
        <w:t xml:space="preserve"> </w:t>
      </w:r>
      <w:r w:rsidR="00B41DD1">
        <w:rPr>
          <w:rFonts w:asciiTheme="minorHAnsi" w:hAnsiTheme="minorHAnsi" w:cstheme="minorHAnsi"/>
        </w:rPr>
        <w:t>eura</w:t>
      </w:r>
      <w:r w:rsidRPr="0008625C">
        <w:rPr>
          <w:rFonts w:asciiTheme="minorHAnsi" w:hAnsiTheme="minorHAnsi" w:cstheme="minorHAnsi"/>
        </w:rPr>
        <w:t xml:space="preserve"> namijenjenih pokriću troškova županijskih stručnih vijeća </w:t>
      </w:r>
    </w:p>
    <w:p w14:paraId="347F1F2B" w14:textId="77777777" w:rsidR="0008625C" w:rsidRPr="00A314DF" w:rsidRDefault="0008625C" w:rsidP="0008625C">
      <w:pPr>
        <w:pStyle w:val="Zaglavlje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14:paraId="35C774B2" w14:textId="6E2D365A" w:rsidR="009B7B1B" w:rsidRDefault="0008625C" w:rsidP="00A314DF">
      <w:pPr>
        <w:pStyle w:val="Zaglavlje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08625C">
        <w:rPr>
          <w:rFonts w:asciiTheme="minorHAnsi" w:hAnsiTheme="minorHAnsi" w:cstheme="minorHAnsi"/>
        </w:rPr>
        <w:t xml:space="preserve">viška tekućih pomoći Istarske županije u iznosu od 320,00 </w:t>
      </w:r>
      <w:r w:rsidR="00B41DD1">
        <w:rPr>
          <w:rFonts w:asciiTheme="minorHAnsi" w:hAnsiTheme="minorHAnsi" w:cstheme="minorHAnsi"/>
        </w:rPr>
        <w:t>eura</w:t>
      </w:r>
      <w:r w:rsidRPr="0008625C">
        <w:rPr>
          <w:rFonts w:asciiTheme="minorHAnsi" w:hAnsiTheme="minorHAnsi" w:cstheme="minorHAnsi"/>
        </w:rPr>
        <w:t xml:space="preserve"> namijenjenih pokriću troškova županijskih natjecanja </w:t>
      </w:r>
    </w:p>
    <w:p w14:paraId="5A92CED1" w14:textId="34662F5D" w:rsidR="00A314DF" w:rsidRDefault="00A314DF" w:rsidP="00A314DF">
      <w:pPr>
        <w:pStyle w:val="Zaglavlje"/>
        <w:jc w:val="both"/>
        <w:rPr>
          <w:rFonts w:asciiTheme="minorHAnsi" w:hAnsiTheme="minorHAnsi" w:cstheme="minorHAnsi"/>
          <w:sz w:val="16"/>
          <w:szCs w:val="16"/>
        </w:rPr>
      </w:pPr>
    </w:p>
    <w:p w14:paraId="4F33C505" w14:textId="77777777" w:rsidR="00A314DF" w:rsidRPr="00A314DF" w:rsidRDefault="00A314DF" w:rsidP="00A314DF">
      <w:pPr>
        <w:pStyle w:val="Zaglavlje"/>
        <w:jc w:val="both"/>
        <w:rPr>
          <w:rFonts w:asciiTheme="minorHAnsi" w:hAnsiTheme="minorHAnsi" w:cstheme="minorHAnsi"/>
          <w:sz w:val="16"/>
          <w:szCs w:val="16"/>
        </w:rPr>
      </w:pPr>
    </w:p>
    <w:p w14:paraId="5C02BB64" w14:textId="20A16ED1" w:rsidR="00323D56" w:rsidRDefault="00323D56" w:rsidP="00323D56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 xml:space="preserve">IZVOR 5. </w:t>
      </w:r>
      <w:r w:rsidR="007F01B4" w:rsidRPr="00CA0854">
        <w:rPr>
          <w:rFonts w:asciiTheme="minorHAnsi" w:hAnsiTheme="minorHAnsi" w:cstheme="minorHAnsi"/>
          <w:b/>
          <w:sz w:val="28"/>
          <w:szCs w:val="28"/>
        </w:rPr>
        <w:t>POMOĆ KORISNICIMA – EU PROGRAMI</w:t>
      </w:r>
    </w:p>
    <w:p w14:paraId="6C24FA20" w14:textId="77777777" w:rsidR="004231F9" w:rsidRPr="004231F9" w:rsidRDefault="004231F9" w:rsidP="004231F9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40796B" w14:textId="300E41D4" w:rsidR="00AC62ED" w:rsidRPr="00AC62ED" w:rsidRDefault="004231F9" w:rsidP="00AC62ED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2A0B70">
        <w:rPr>
          <w:rFonts w:asciiTheme="minorHAnsi" w:hAnsiTheme="minorHAnsi" w:cstheme="minorHAnsi"/>
        </w:rPr>
        <w:t xml:space="preserve">Temeljem Odluke o raspodjeli rezultata poslovanja za 2023. godinu utvrđen je višak </w:t>
      </w:r>
      <w:r w:rsidR="00AC62ED" w:rsidRPr="00AC62ED">
        <w:rPr>
          <w:rFonts w:asciiTheme="minorHAnsi" w:hAnsiTheme="minorHAnsi" w:cstheme="minorHAnsi"/>
        </w:rPr>
        <w:t xml:space="preserve">vlastitih prihoda u ukupnom iznosu od 734,26 </w:t>
      </w:r>
      <w:r w:rsidR="00EE4886">
        <w:rPr>
          <w:rFonts w:asciiTheme="minorHAnsi" w:hAnsiTheme="minorHAnsi" w:cstheme="minorHAnsi"/>
        </w:rPr>
        <w:t>eura</w:t>
      </w:r>
      <w:r w:rsidR="00AC62ED" w:rsidRPr="00AC62ED">
        <w:rPr>
          <w:rFonts w:asciiTheme="minorHAnsi" w:hAnsiTheme="minorHAnsi" w:cstheme="minorHAnsi"/>
        </w:rPr>
        <w:t xml:space="preserve"> za prijenos u  sljedeću godinu kao rezultat razlike između:</w:t>
      </w:r>
    </w:p>
    <w:p w14:paraId="177F0079" w14:textId="77777777" w:rsidR="00AC62ED" w:rsidRPr="00AC62ED" w:rsidRDefault="00AC62ED" w:rsidP="00AC62ED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7E41EC82" w14:textId="77777777" w:rsidR="00AC62ED" w:rsidRPr="00AC62ED" w:rsidRDefault="00AC62ED" w:rsidP="005349B8">
      <w:pPr>
        <w:pStyle w:val="Odlomakpopisa"/>
        <w:numPr>
          <w:ilvl w:val="0"/>
          <w:numId w:val="40"/>
        </w:numPr>
        <w:ind w:left="709" w:hanging="425"/>
        <w:jc w:val="both"/>
        <w:rPr>
          <w:rFonts w:asciiTheme="minorHAnsi" w:hAnsiTheme="minorHAnsi" w:cstheme="minorHAnsi"/>
        </w:rPr>
      </w:pPr>
      <w:r w:rsidRPr="00AC62ED">
        <w:rPr>
          <w:rFonts w:asciiTheme="minorHAnsi" w:hAnsiTheme="minorHAnsi" w:cstheme="minorHAnsi"/>
        </w:rPr>
        <w:t>viška prihoda temeljem tekućeg projekta ''</w:t>
      </w:r>
      <w:proofErr w:type="spellStart"/>
      <w:r w:rsidRPr="00AC62ED">
        <w:rPr>
          <w:rFonts w:asciiTheme="minorHAnsi" w:hAnsiTheme="minorHAnsi" w:cstheme="minorHAnsi"/>
        </w:rPr>
        <w:t>Erasmus</w:t>
      </w:r>
      <w:proofErr w:type="spellEnd"/>
      <w:r w:rsidRPr="00AC62ED">
        <w:rPr>
          <w:rFonts w:asciiTheme="minorHAnsi" w:hAnsiTheme="minorHAnsi" w:cstheme="minorHAnsi"/>
        </w:rPr>
        <w:t xml:space="preserve"> + </w:t>
      </w:r>
      <w:proofErr w:type="spellStart"/>
      <w:r w:rsidRPr="00AC62ED">
        <w:rPr>
          <w:rFonts w:asciiTheme="minorHAnsi" w:hAnsiTheme="minorHAnsi" w:cstheme="minorHAnsi"/>
        </w:rPr>
        <w:t>Let's</w:t>
      </w:r>
      <w:proofErr w:type="spellEnd"/>
      <w:r w:rsidRPr="00AC62ED">
        <w:rPr>
          <w:rFonts w:asciiTheme="minorHAnsi" w:hAnsiTheme="minorHAnsi" w:cstheme="minorHAnsi"/>
        </w:rPr>
        <w:t xml:space="preserve"> ALL </w:t>
      </w:r>
      <w:proofErr w:type="spellStart"/>
      <w:r w:rsidRPr="00AC62ED">
        <w:rPr>
          <w:rFonts w:asciiTheme="minorHAnsi" w:hAnsiTheme="minorHAnsi" w:cstheme="minorHAnsi"/>
        </w:rPr>
        <w:t>go</w:t>
      </w:r>
      <w:proofErr w:type="spellEnd"/>
      <w:r w:rsidRPr="00AC62ED">
        <w:rPr>
          <w:rFonts w:asciiTheme="minorHAnsi" w:hAnsiTheme="minorHAnsi" w:cstheme="minorHAnsi"/>
        </w:rPr>
        <w:t xml:space="preserve"> to </w:t>
      </w:r>
      <w:proofErr w:type="spellStart"/>
      <w:r w:rsidRPr="00AC62ED">
        <w:rPr>
          <w:rFonts w:asciiTheme="minorHAnsi" w:hAnsiTheme="minorHAnsi" w:cstheme="minorHAnsi"/>
        </w:rPr>
        <w:t>the</w:t>
      </w:r>
      <w:proofErr w:type="spellEnd"/>
      <w:r w:rsidRPr="00AC62ED">
        <w:rPr>
          <w:rFonts w:asciiTheme="minorHAnsi" w:hAnsiTheme="minorHAnsi" w:cstheme="minorHAnsi"/>
        </w:rPr>
        <w:t xml:space="preserve"> </w:t>
      </w:r>
      <w:proofErr w:type="spellStart"/>
      <w:r w:rsidRPr="00AC62ED">
        <w:rPr>
          <w:rFonts w:asciiTheme="minorHAnsi" w:hAnsiTheme="minorHAnsi" w:cstheme="minorHAnsi"/>
        </w:rPr>
        <w:t>Theatre</w:t>
      </w:r>
      <w:proofErr w:type="spellEnd"/>
      <w:r w:rsidRPr="00AC62ED">
        <w:rPr>
          <w:rFonts w:asciiTheme="minorHAnsi" w:hAnsiTheme="minorHAnsi" w:cstheme="minorHAnsi"/>
        </w:rPr>
        <w:t xml:space="preserve"> </w:t>
      </w:r>
      <w:proofErr w:type="spellStart"/>
      <w:r w:rsidRPr="00AC62ED">
        <w:rPr>
          <w:rFonts w:asciiTheme="minorHAnsi" w:hAnsiTheme="minorHAnsi" w:cstheme="minorHAnsi"/>
        </w:rPr>
        <w:t>of</w:t>
      </w:r>
      <w:proofErr w:type="spellEnd"/>
      <w:r w:rsidRPr="00AC62ED">
        <w:rPr>
          <w:rFonts w:asciiTheme="minorHAnsi" w:hAnsiTheme="minorHAnsi" w:cstheme="minorHAnsi"/>
        </w:rPr>
        <w:t xml:space="preserve"> European </w:t>
      </w:r>
      <w:proofErr w:type="spellStart"/>
      <w:r w:rsidRPr="00AC62ED">
        <w:rPr>
          <w:rFonts w:asciiTheme="minorHAnsi" w:hAnsiTheme="minorHAnsi" w:cstheme="minorHAnsi"/>
        </w:rPr>
        <w:t>Dreams</w:t>
      </w:r>
      <w:proofErr w:type="spellEnd"/>
      <w:r w:rsidRPr="00AC62ED">
        <w:rPr>
          <w:rFonts w:asciiTheme="minorHAnsi" w:hAnsiTheme="minorHAnsi" w:cstheme="minorHAnsi"/>
        </w:rPr>
        <w:t xml:space="preserve">'' koji traje 3 godine i završava dana 5. lipnja 2024. godine; 3.277,90 € </w:t>
      </w:r>
    </w:p>
    <w:p w14:paraId="421B2D2A" w14:textId="77777777" w:rsidR="00AC62ED" w:rsidRPr="005349B8" w:rsidRDefault="00AC62ED" w:rsidP="00AC62ED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7A07A81" w14:textId="77777777" w:rsidR="00AC62ED" w:rsidRPr="00AC62ED" w:rsidRDefault="00AC62ED" w:rsidP="005349B8">
      <w:pPr>
        <w:pStyle w:val="Odlomakpopisa"/>
        <w:numPr>
          <w:ilvl w:val="0"/>
          <w:numId w:val="40"/>
        </w:numPr>
        <w:ind w:left="709" w:hanging="425"/>
        <w:jc w:val="both"/>
        <w:rPr>
          <w:rFonts w:asciiTheme="minorHAnsi" w:hAnsiTheme="minorHAnsi" w:cstheme="minorHAnsi"/>
        </w:rPr>
      </w:pPr>
      <w:r w:rsidRPr="00AC62ED">
        <w:rPr>
          <w:rFonts w:asciiTheme="minorHAnsi" w:hAnsiTheme="minorHAnsi" w:cstheme="minorHAnsi"/>
        </w:rPr>
        <w:t>viška prihoda temeljem tekućeg projekta ''</w:t>
      </w:r>
      <w:proofErr w:type="spellStart"/>
      <w:r w:rsidRPr="00AC62ED">
        <w:rPr>
          <w:rFonts w:asciiTheme="minorHAnsi" w:hAnsiTheme="minorHAnsi" w:cstheme="minorHAnsi"/>
        </w:rPr>
        <w:t>Erasmus</w:t>
      </w:r>
      <w:proofErr w:type="spellEnd"/>
      <w:r w:rsidRPr="00AC62ED">
        <w:rPr>
          <w:rFonts w:asciiTheme="minorHAnsi" w:hAnsiTheme="minorHAnsi" w:cstheme="minorHAnsi"/>
        </w:rPr>
        <w:t xml:space="preserve">+ 2023-1-HR01-KA122-SCH-000133818 - Povežimo se!'' koji traje 3 godine i završava dana 28. veljače 2025. godine; 11.103,15 € </w:t>
      </w:r>
    </w:p>
    <w:p w14:paraId="52885CF6" w14:textId="77777777" w:rsidR="00AC62ED" w:rsidRPr="005349B8" w:rsidRDefault="00AC62ED" w:rsidP="00AC62ED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01F4B8B3" w14:textId="33D60096" w:rsidR="00D167E0" w:rsidRDefault="00AC62ED" w:rsidP="00F946C8">
      <w:pPr>
        <w:pStyle w:val="Odlomakpopisa"/>
        <w:numPr>
          <w:ilvl w:val="0"/>
          <w:numId w:val="40"/>
        </w:numPr>
        <w:ind w:left="709" w:hanging="425"/>
        <w:jc w:val="both"/>
        <w:rPr>
          <w:rFonts w:asciiTheme="minorHAnsi" w:hAnsiTheme="minorHAnsi" w:cstheme="minorHAnsi"/>
        </w:rPr>
      </w:pPr>
      <w:r w:rsidRPr="00AC62ED">
        <w:rPr>
          <w:rFonts w:asciiTheme="minorHAnsi" w:hAnsiTheme="minorHAnsi" w:cstheme="minorHAnsi"/>
        </w:rPr>
        <w:t xml:space="preserve">manjka prihoda temeljem tekućeg projekta ''FLAG - Što se u moru skriva''; 13.646,79 </w:t>
      </w:r>
      <w:r w:rsidR="00EE4886" w:rsidRPr="00AC62ED">
        <w:rPr>
          <w:rFonts w:asciiTheme="minorHAnsi" w:hAnsiTheme="minorHAnsi" w:cstheme="minorHAnsi"/>
        </w:rPr>
        <w:t>€</w:t>
      </w:r>
      <w:r w:rsidR="00771574">
        <w:rPr>
          <w:rFonts w:asciiTheme="minorHAnsi" w:hAnsiTheme="minorHAnsi" w:cstheme="minorHAnsi"/>
        </w:rPr>
        <w:t xml:space="preserve"> (očekivala</w:t>
      </w:r>
      <w:r w:rsidRPr="00AC62ED">
        <w:rPr>
          <w:rFonts w:asciiTheme="minorHAnsi" w:hAnsiTheme="minorHAnsi" w:cstheme="minorHAnsi"/>
        </w:rPr>
        <w:t xml:space="preserve"> se uplata u navedenom iznosu tijekom 2024. godine u obliku prijenosa između </w:t>
      </w:r>
      <w:r w:rsidRPr="00AC62ED">
        <w:rPr>
          <w:rFonts w:asciiTheme="minorHAnsi" w:hAnsiTheme="minorHAnsi" w:cstheme="minorHAnsi"/>
        </w:rPr>
        <w:lastRenderedPageBreak/>
        <w:t>proračunskih korisnika istog proračuna</w:t>
      </w:r>
      <w:r w:rsidR="00771574">
        <w:rPr>
          <w:rFonts w:asciiTheme="minorHAnsi" w:hAnsiTheme="minorHAnsi" w:cstheme="minorHAnsi"/>
        </w:rPr>
        <w:t>, ali temeljem rješenja Ministarstva poljoprivrede nisu priznati troškovi u ukupnom iznosu od 94,56 eura</w:t>
      </w:r>
      <w:bookmarkStart w:id="0" w:name="_GoBack"/>
      <w:bookmarkEnd w:id="0"/>
      <w:r w:rsidRPr="00AC62ED">
        <w:rPr>
          <w:rFonts w:asciiTheme="minorHAnsi" w:hAnsiTheme="minorHAnsi" w:cstheme="minorHAnsi"/>
        </w:rPr>
        <w:t>)</w:t>
      </w:r>
    </w:p>
    <w:p w14:paraId="6B73B95A" w14:textId="00281A68" w:rsidR="00F946C8" w:rsidRPr="00F946C8" w:rsidRDefault="00F946C8" w:rsidP="00F946C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C841CD" w14:textId="3469CA73" w:rsidR="00F04C93" w:rsidRPr="00F946C8" w:rsidRDefault="00F04C93" w:rsidP="0038379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4E504B" w14:textId="77777777" w:rsidR="004525DD" w:rsidRPr="00CA0854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 ZA PRORAČUNSKE KORISNIKE – DRŽAVNA RIZNICA</w:t>
      </w:r>
    </w:p>
    <w:p w14:paraId="426B4D4C" w14:textId="77777777" w:rsidR="004525DD" w:rsidRPr="00CA0854" w:rsidRDefault="004525DD" w:rsidP="00B17FB5">
      <w:pPr>
        <w:pStyle w:val="Odlomakpopisa"/>
        <w:spacing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5F826F62" w14:textId="120C0AA6" w:rsidR="002E71DB" w:rsidRDefault="004525DD" w:rsidP="008F3E43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</w:t>
      </w:r>
      <w:r w:rsidR="007F6AFD" w:rsidRPr="00CA0854">
        <w:rPr>
          <w:rFonts w:asciiTheme="minorHAnsi" w:hAnsiTheme="minorHAnsi" w:cstheme="minorHAnsi"/>
        </w:rPr>
        <w:t>redviđeno</w:t>
      </w:r>
      <w:r w:rsidRPr="00CA0854">
        <w:rPr>
          <w:rFonts w:asciiTheme="minorHAnsi" w:hAnsiTheme="minorHAnsi" w:cstheme="minorHAnsi"/>
        </w:rPr>
        <w:t xml:space="preserve"> je povećanje</w:t>
      </w:r>
      <w:r w:rsidR="007F6AFD" w:rsidRPr="00CA0854">
        <w:rPr>
          <w:rFonts w:asciiTheme="minorHAnsi" w:hAnsiTheme="minorHAnsi" w:cstheme="minorHAnsi"/>
        </w:rPr>
        <w:t xml:space="preserve"> prihoda i rashoda</w:t>
      </w:r>
      <w:r w:rsidR="00377690">
        <w:rPr>
          <w:rFonts w:asciiTheme="minorHAnsi" w:hAnsiTheme="minorHAnsi" w:cstheme="minorHAnsi"/>
        </w:rPr>
        <w:t xml:space="preserve"> u ukupnom iznosu od </w:t>
      </w:r>
      <w:r w:rsidR="008D0F6D">
        <w:rPr>
          <w:rFonts w:asciiTheme="minorHAnsi" w:hAnsiTheme="minorHAnsi" w:cstheme="minorHAnsi"/>
        </w:rPr>
        <w:t>588.200,00</w:t>
      </w:r>
      <w:r w:rsidR="00377690">
        <w:rPr>
          <w:rFonts w:asciiTheme="minorHAnsi" w:hAnsiTheme="minorHAnsi" w:cstheme="minorHAnsi"/>
        </w:rPr>
        <w:t xml:space="preserve"> eura</w:t>
      </w:r>
      <w:r w:rsidRPr="00CA0854">
        <w:rPr>
          <w:rFonts w:asciiTheme="minorHAnsi" w:hAnsiTheme="minorHAnsi" w:cstheme="minorHAnsi"/>
        </w:rPr>
        <w:t xml:space="preserve"> </w:t>
      </w:r>
      <w:r w:rsidR="008D0F6D" w:rsidRPr="002A0B70">
        <w:rPr>
          <w:rFonts w:asciiTheme="minorHAnsi" w:hAnsiTheme="minorHAnsi" w:cstheme="minorHAnsi"/>
        </w:rPr>
        <w:t>temeljem nove Uredbe o nazivima radnih mjesta, uvjetima za raspored i koeficijentima za obračun plaće u javnim službama.</w:t>
      </w:r>
    </w:p>
    <w:p w14:paraId="73012E5C" w14:textId="5A0AC4D4" w:rsidR="008F3E43" w:rsidRDefault="008F3E43" w:rsidP="008F3E43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6A2DF04D" w14:textId="77777777" w:rsidR="008F3E43" w:rsidRPr="008F3E43" w:rsidRDefault="008F3E43" w:rsidP="008F3E43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9F7F671" w14:textId="729CB226" w:rsidR="00AF1DC7" w:rsidRPr="00C62202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2202">
        <w:rPr>
          <w:rFonts w:asciiTheme="minorHAnsi" w:hAnsiTheme="minorHAnsi" w:cstheme="minorHAnsi"/>
          <w:b/>
          <w:sz w:val="28"/>
          <w:szCs w:val="28"/>
        </w:rPr>
        <w:t>I</w:t>
      </w:r>
      <w:r w:rsidR="00C62202" w:rsidRPr="00C62202">
        <w:rPr>
          <w:rFonts w:asciiTheme="minorHAnsi" w:hAnsiTheme="minorHAnsi" w:cstheme="minorHAnsi"/>
          <w:b/>
          <w:sz w:val="28"/>
          <w:szCs w:val="28"/>
        </w:rPr>
        <w:t>ZVOR 7</w:t>
      </w:r>
      <w:r w:rsidRPr="00C6220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62202" w:rsidRPr="00C62202">
        <w:rPr>
          <w:rFonts w:asciiTheme="minorHAnsi" w:hAnsiTheme="minorHAnsi" w:cstheme="minorHAnsi"/>
          <w:b/>
          <w:sz w:val="28"/>
          <w:szCs w:val="28"/>
        </w:rPr>
        <w:t>NAMJENSKI PRIMICI OD ZADUŽIVANJA</w:t>
      </w:r>
    </w:p>
    <w:p w14:paraId="28B61FD9" w14:textId="77777777" w:rsidR="00AF1DC7" w:rsidRPr="00CA0854" w:rsidRDefault="00AF1DC7" w:rsidP="00AF1DC7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6F6023B" w14:textId="452C4B8E" w:rsidR="001116E6" w:rsidRPr="001116E6" w:rsidRDefault="00C62202" w:rsidP="001116E6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Planirano je povećanje prihoda s </w:t>
      </w:r>
      <w:r w:rsidR="00CC3A55">
        <w:rPr>
          <w:rFonts w:asciiTheme="minorHAnsi" w:hAnsiTheme="minorHAnsi" w:cstheme="minorHAnsi"/>
        </w:rPr>
        <w:t>naslova</w:t>
      </w:r>
      <w:r>
        <w:rPr>
          <w:rFonts w:asciiTheme="minorHAnsi" w:hAnsiTheme="minorHAnsi" w:cstheme="minorHAnsi"/>
        </w:rPr>
        <w:t xml:space="preserve"> </w:t>
      </w:r>
      <w:r w:rsidR="00CC3A55">
        <w:rPr>
          <w:rFonts w:asciiTheme="minorHAnsi" w:hAnsiTheme="minorHAnsi" w:cstheme="minorHAnsi"/>
        </w:rPr>
        <w:t>osiguranja,</w:t>
      </w:r>
      <w:r>
        <w:rPr>
          <w:rFonts w:asciiTheme="minorHAnsi" w:hAnsiTheme="minorHAnsi" w:cstheme="minorHAnsi"/>
        </w:rPr>
        <w:t xml:space="preserve"> refundacije štete i totalne štete u ukupnom iznosu od 1.800,00 eura na temelju dostavljenih zahtjeva</w:t>
      </w:r>
      <w:r w:rsidR="0017200C">
        <w:rPr>
          <w:rFonts w:asciiTheme="minorHAnsi" w:hAnsiTheme="minorHAnsi" w:cstheme="minorHAnsi"/>
        </w:rPr>
        <w:t xml:space="preserve"> te povećanje planiranih prihoda od prodaje prijevoznih sredstva u cestovnom prometu u ukupnom iznosu od 1.000,00 eura.</w:t>
      </w:r>
    </w:p>
    <w:p w14:paraId="5B5D95EF" w14:textId="476893DC" w:rsidR="00461179" w:rsidRPr="00CA0854" w:rsidRDefault="00461179" w:rsidP="000560E6">
      <w:pPr>
        <w:rPr>
          <w:rFonts w:asciiTheme="minorHAnsi" w:hAnsiTheme="minorHAnsi" w:cstheme="minorHAnsi"/>
        </w:rPr>
      </w:pPr>
    </w:p>
    <w:p w14:paraId="304DE6A4" w14:textId="77777777" w:rsidR="000560E6" w:rsidRPr="00CA0854" w:rsidRDefault="00A65DC8" w:rsidP="00D25BE2">
      <w:pPr>
        <w:ind w:left="-142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S poštovanjem,</w:t>
      </w:r>
    </w:p>
    <w:p w14:paraId="3795DBE0" w14:textId="77777777" w:rsidR="00162B43" w:rsidRPr="00CA0854" w:rsidRDefault="00162B43" w:rsidP="00D25BE2">
      <w:pPr>
        <w:ind w:left="-142"/>
        <w:rPr>
          <w:rFonts w:asciiTheme="minorHAnsi" w:hAnsiTheme="minorHAnsi" w:cstheme="minorHAnsi"/>
        </w:rPr>
      </w:pPr>
    </w:p>
    <w:p w14:paraId="073DCEEC" w14:textId="2B8E4CE7" w:rsidR="000560E6" w:rsidRPr="00CA0854" w:rsidRDefault="000560E6" w:rsidP="000560E6">
      <w:pPr>
        <w:rPr>
          <w:rFonts w:asciiTheme="minorHAnsi" w:hAnsiTheme="minorHAnsi" w:cstheme="minorHAnsi"/>
        </w:rPr>
      </w:pPr>
    </w:p>
    <w:p w14:paraId="6937D753" w14:textId="77777777" w:rsidR="00151E81" w:rsidRPr="00CA0854" w:rsidRDefault="00CA4B71" w:rsidP="00D539DB">
      <w:pPr>
        <w:ind w:left="-567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>Voditeljica računovodstva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</w:t>
      </w:r>
    </w:p>
    <w:p w14:paraId="1E4C6FB5" w14:textId="77777777" w:rsidR="00CA4B71" w:rsidRPr="00CA0854" w:rsidRDefault="00151E81" w:rsidP="00D539DB">
      <w:pPr>
        <w:ind w:left="-567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 xml:space="preserve">Ana </w:t>
      </w:r>
      <w:r w:rsidR="00C9539D" w:rsidRPr="00CA0854">
        <w:rPr>
          <w:rFonts w:asciiTheme="minorHAnsi" w:hAnsiTheme="minorHAnsi" w:cstheme="minorHAnsi"/>
        </w:rPr>
        <w:t>Zlatar</w:t>
      </w:r>
      <w:r w:rsidR="000560E6" w:rsidRPr="00CA0854">
        <w:rPr>
          <w:rFonts w:asciiTheme="minorHAnsi" w:hAnsiTheme="minorHAnsi" w:cstheme="minorHAnsi"/>
        </w:rPr>
        <w:t xml:space="preserve">, </w:t>
      </w:r>
      <w:proofErr w:type="spellStart"/>
      <w:r w:rsidR="000560E6" w:rsidRPr="00CA0854">
        <w:rPr>
          <w:rFonts w:asciiTheme="minorHAnsi" w:hAnsiTheme="minorHAnsi" w:cstheme="minorHAnsi"/>
        </w:rPr>
        <w:t>mag</w:t>
      </w:r>
      <w:proofErr w:type="spellEnd"/>
      <w:r w:rsidR="000560E6" w:rsidRPr="00CA0854">
        <w:rPr>
          <w:rFonts w:asciiTheme="minorHAnsi" w:hAnsiTheme="minorHAnsi" w:cstheme="minorHAnsi"/>
        </w:rPr>
        <w:t xml:space="preserve">. </w:t>
      </w:r>
      <w:proofErr w:type="spellStart"/>
      <w:r w:rsidR="000560E6" w:rsidRPr="00CA0854">
        <w:rPr>
          <w:rFonts w:asciiTheme="minorHAnsi" w:hAnsiTheme="minorHAnsi" w:cstheme="minorHAnsi"/>
        </w:rPr>
        <w:t>oec</w:t>
      </w:r>
      <w:proofErr w:type="spellEnd"/>
      <w:r w:rsidR="000560E6" w:rsidRPr="00CA0854">
        <w:rPr>
          <w:rFonts w:asciiTheme="minorHAnsi" w:hAnsiTheme="minorHAnsi" w:cstheme="minorHAnsi"/>
        </w:rPr>
        <w:t>.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75664373" w14:textId="77777777" w:rsidR="00CA4B71" w:rsidRPr="00CA0854" w:rsidRDefault="00CA4B71" w:rsidP="00CA4B71">
      <w:pPr>
        <w:ind w:left="-142"/>
        <w:rPr>
          <w:rFonts w:asciiTheme="minorHAnsi" w:hAnsiTheme="minorHAnsi" w:cstheme="minorHAnsi"/>
        </w:rPr>
      </w:pPr>
    </w:p>
    <w:p w14:paraId="384DF818" w14:textId="77777777" w:rsidR="00B54F1A" w:rsidRPr="00CA0854" w:rsidRDefault="00B54F1A" w:rsidP="00B54F1A">
      <w:pPr>
        <w:ind w:left="7080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Ravnateljica</w:t>
      </w:r>
    </w:p>
    <w:p w14:paraId="22338ED5" w14:textId="77777777" w:rsidR="00B54F1A" w:rsidRPr="00CA0854" w:rsidRDefault="00B54F1A" w:rsidP="00B54F1A">
      <w:pPr>
        <w:ind w:firstLine="708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</w:t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  <w:t>Sanja Zakinja, prof.</w:t>
      </w:r>
    </w:p>
    <w:sectPr w:rsidR="00B54F1A" w:rsidRPr="00CA0854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F8AD" w14:textId="77777777" w:rsidR="001B4B8D" w:rsidRDefault="001B4B8D">
      <w:r>
        <w:separator/>
      </w:r>
    </w:p>
  </w:endnote>
  <w:endnote w:type="continuationSeparator" w:id="0">
    <w:p w14:paraId="61226796" w14:textId="77777777" w:rsidR="001B4B8D" w:rsidRDefault="001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3FD1D2A4" w:rsidR="00C62202" w:rsidRDefault="00C6220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157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157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C62202" w:rsidRDefault="00C62202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6E5B" w14:textId="77777777" w:rsidR="001B4B8D" w:rsidRDefault="001B4B8D">
      <w:r>
        <w:separator/>
      </w:r>
    </w:p>
  </w:footnote>
  <w:footnote w:type="continuationSeparator" w:id="0">
    <w:p w14:paraId="60339421" w14:textId="77777777" w:rsidR="001B4B8D" w:rsidRDefault="001B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7EBF"/>
    <w:multiLevelType w:val="hybridMultilevel"/>
    <w:tmpl w:val="915C1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A2F02"/>
    <w:multiLevelType w:val="hybridMultilevel"/>
    <w:tmpl w:val="1962172A"/>
    <w:lvl w:ilvl="0" w:tplc="041A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0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71F7"/>
    <w:multiLevelType w:val="hybridMultilevel"/>
    <w:tmpl w:val="8B0CDE8E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862A974E">
      <w:numFmt w:val="bullet"/>
      <w:lvlText w:val="–"/>
      <w:lvlJc w:val="left"/>
      <w:pPr>
        <w:ind w:left="1848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31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A5158"/>
    <w:multiLevelType w:val="hybridMultilevel"/>
    <w:tmpl w:val="AF3405C6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7" w15:restartNumberingAfterBreak="0">
    <w:nsid w:val="738A435A"/>
    <w:multiLevelType w:val="hybridMultilevel"/>
    <w:tmpl w:val="674E7ED0"/>
    <w:lvl w:ilvl="0" w:tplc="041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0"/>
  </w:num>
  <w:num w:numId="5">
    <w:abstractNumId w:val="31"/>
  </w:num>
  <w:num w:numId="6">
    <w:abstractNumId w:val="5"/>
  </w:num>
  <w:num w:numId="7">
    <w:abstractNumId w:val="11"/>
  </w:num>
  <w:num w:numId="8">
    <w:abstractNumId w:val="26"/>
  </w:num>
  <w:num w:numId="9">
    <w:abstractNumId w:val="10"/>
  </w:num>
  <w:num w:numId="10">
    <w:abstractNumId w:val="29"/>
  </w:num>
  <w:num w:numId="11">
    <w:abstractNumId w:val="9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23"/>
  </w:num>
  <w:num w:numId="17">
    <w:abstractNumId w:val="14"/>
  </w:num>
  <w:num w:numId="18">
    <w:abstractNumId w:val="24"/>
  </w:num>
  <w:num w:numId="19">
    <w:abstractNumId w:val="25"/>
  </w:num>
  <w:num w:numId="20">
    <w:abstractNumId w:val="7"/>
  </w:num>
  <w:num w:numId="21">
    <w:abstractNumId w:val="13"/>
  </w:num>
  <w:num w:numId="22">
    <w:abstractNumId w:val="0"/>
  </w:num>
  <w:num w:numId="23">
    <w:abstractNumId w:val="22"/>
  </w:num>
  <w:num w:numId="24">
    <w:abstractNumId w:val="2"/>
  </w:num>
  <w:num w:numId="25">
    <w:abstractNumId w:val="38"/>
  </w:num>
  <w:num w:numId="26">
    <w:abstractNumId w:val="27"/>
  </w:num>
  <w:num w:numId="27">
    <w:abstractNumId w:val="18"/>
  </w:num>
  <w:num w:numId="28">
    <w:abstractNumId w:val="33"/>
  </w:num>
  <w:num w:numId="29">
    <w:abstractNumId w:val="12"/>
  </w:num>
  <w:num w:numId="30">
    <w:abstractNumId w:val="39"/>
  </w:num>
  <w:num w:numId="31">
    <w:abstractNumId w:val="8"/>
  </w:num>
  <w:num w:numId="32">
    <w:abstractNumId w:val="32"/>
  </w:num>
  <w:num w:numId="33">
    <w:abstractNumId w:val="35"/>
  </w:num>
  <w:num w:numId="34">
    <w:abstractNumId w:val="17"/>
  </w:num>
  <w:num w:numId="35">
    <w:abstractNumId w:val="36"/>
  </w:num>
  <w:num w:numId="36">
    <w:abstractNumId w:val="28"/>
  </w:num>
  <w:num w:numId="37">
    <w:abstractNumId w:val="34"/>
  </w:num>
  <w:num w:numId="38">
    <w:abstractNumId w:val="19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3BFF"/>
    <w:rsid w:val="0000621A"/>
    <w:rsid w:val="00010478"/>
    <w:rsid w:val="0001314E"/>
    <w:rsid w:val="0001379C"/>
    <w:rsid w:val="000167C3"/>
    <w:rsid w:val="00016A0F"/>
    <w:rsid w:val="00017C9B"/>
    <w:rsid w:val="000216D6"/>
    <w:rsid w:val="0002300A"/>
    <w:rsid w:val="000251D4"/>
    <w:rsid w:val="00025808"/>
    <w:rsid w:val="00025CD2"/>
    <w:rsid w:val="00033864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09D0"/>
    <w:rsid w:val="000621C4"/>
    <w:rsid w:val="000626F1"/>
    <w:rsid w:val="0006281B"/>
    <w:rsid w:val="000636AE"/>
    <w:rsid w:val="00063815"/>
    <w:rsid w:val="00064D33"/>
    <w:rsid w:val="000651EB"/>
    <w:rsid w:val="00067EE1"/>
    <w:rsid w:val="00070122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043"/>
    <w:rsid w:val="00083C8B"/>
    <w:rsid w:val="00083D3A"/>
    <w:rsid w:val="000849DC"/>
    <w:rsid w:val="00084F59"/>
    <w:rsid w:val="0008625C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5784"/>
    <w:rsid w:val="000B6A6F"/>
    <w:rsid w:val="000B6D94"/>
    <w:rsid w:val="000C091D"/>
    <w:rsid w:val="000C254D"/>
    <w:rsid w:val="000C3D05"/>
    <w:rsid w:val="000C3E10"/>
    <w:rsid w:val="000C3ED8"/>
    <w:rsid w:val="000C4172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6C1"/>
    <w:rsid w:val="000F68E7"/>
    <w:rsid w:val="000F6D00"/>
    <w:rsid w:val="000F6F31"/>
    <w:rsid w:val="000F734F"/>
    <w:rsid w:val="0010075D"/>
    <w:rsid w:val="0010080A"/>
    <w:rsid w:val="00101A29"/>
    <w:rsid w:val="00102281"/>
    <w:rsid w:val="001023EE"/>
    <w:rsid w:val="00102B94"/>
    <w:rsid w:val="001042F8"/>
    <w:rsid w:val="00105C1B"/>
    <w:rsid w:val="001116E6"/>
    <w:rsid w:val="001127D8"/>
    <w:rsid w:val="00117F36"/>
    <w:rsid w:val="00123116"/>
    <w:rsid w:val="001251B8"/>
    <w:rsid w:val="00126092"/>
    <w:rsid w:val="00127584"/>
    <w:rsid w:val="00130858"/>
    <w:rsid w:val="001317E3"/>
    <w:rsid w:val="0013184C"/>
    <w:rsid w:val="0013356A"/>
    <w:rsid w:val="00134411"/>
    <w:rsid w:val="00134E06"/>
    <w:rsid w:val="001353F3"/>
    <w:rsid w:val="00135630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1A3"/>
    <w:rsid w:val="001676B9"/>
    <w:rsid w:val="00167E95"/>
    <w:rsid w:val="0017200C"/>
    <w:rsid w:val="001728D0"/>
    <w:rsid w:val="00174A3E"/>
    <w:rsid w:val="00180F2F"/>
    <w:rsid w:val="0018243A"/>
    <w:rsid w:val="00182E02"/>
    <w:rsid w:val="0019031C"/>
    <w:rsid w:val="001933B2"/>
    <w:rsid w:val="00197BA7"/>
    <w:rsid w:val="00197EBC"/>
    <w:rsid w:val="001A3296"/>
    <w:rsid w:val="001A4A85"/>
    <w:rsid w:val="001A5E0B"/>
    <w:rsid w:val="001A5E10"/>
    <w:rsid w:val="001A74B6"/>
    <w:rsid w:val="001A760C"/>
    <w:rsid w:val="001A7C3D"/>
    <w:rsid w:val="001B013C"/>
    <w:rsid w:val="001B0418"/>
    <w:rsid w:val="001B0DA0"/>
    <w:rsid w:val="001B12BD"/>
    <w:rsid w:val="001B1F06"/>
    <w:rsid w:val="001B3FC7"/>
    <w:rsid w:val="001B4B8D"/>
    <w:rsid w:val="001B576C"/>
    <w:rsid w:val="001B643F"/>
    <w:rsid w:val="001B6674"/>
    <w:rsid w:val="001C0590"/>
    <w:rsid w:val="001C253E"/>
    <w:rsid w:val="001C2E21"/>
    <w:rsid w:val="001C3849"/>
    <w:rsid w:val="001C3910"/>
    <w:rsid w:val="001C6509"/>
    <w:rsid w:val="001C690E"/>
    <w:rsid w:val="001C7A00"/>
    <w:rsid w:val="001C7FE9"/>
    <w:rsid w:val="001D1EDB"/>
    <w:rsid w:val="001D2216"/>
    <w:rsid w:val="001D3478"/>
    <w:rsid w:val="001E11A2"/>
    <w:rsid w:val="001E3771"/>
    <w:rsid w:val="001E6BA7"/>
    <w:rsid w:val="001F1578"/>
    <w:rsid w:val="001F4538"/>
    <w:rsid w:val="001F4D48"/>
    <w:rsid w:val="001F7137"/>
    <w:rsid w:val="002006C7"/>
    <w:rsid w:val="0020194D"/>
    <w:rsid w:val="00202DC8"/>
    <w:rsid w:val="00204775"/>
    <w:rsid w:val="0021166F"/>
    <w:rsid w:val="00212983"/>
    <w:rsid w:val="00214975"/>
    <w:rsid w:val="00217144"/>
    <w:rsid w:val="00221AEA"/>
    <w:rsid w:val="00222AAB"/>
    <w:rsid w:val="0022352D"/>
    <w:rsid w:val="00224600"/>
    <w:rsid w:val="00224C12"/>
    <w:rsid w:val="00225B96"/>
    <w:rsid w:val="00226031"/>
    <w:rsid w:val="002262CA"/>
    <w:rsid w:val="00236794"/>
    <w:rsid w:val="002423A6"/>
    <w:rsid w:val="00242FDB"/>
    <w:rsid w:val="00243631"/>
    <w:rsid w:val="00243842"/>
    <w:rsid w:val="00243FC4"/>
    <w:rsid w:val="0024462A"/>
    <w:rsid w:val="00245781"/>
    <w:rsid w:val="002462A5"/>
    <w:rsid w:val="00251194"/>
    <w:rsid w:val="00252EF0"/>
    <w:rsid w:val="0025341E"/>
    <w:rsid w:val="0025417E"/>
    <w:rsid w:val="0025425F"/>
    <w:rsid w:val="0025435E"/>
    <w:rsid w:val="002579AA"/>
    <w:rsid w:val="00257FB4"/>
    <w:rsid w:val="002600BA"/>
    <w:rsid w:val="002614AD"/>
    <w:rsid w:val="00262CDB"/>
    <w:rsid w:val="00263EF2"/>
    <w:rsid w:val="00263F89"/>
    <w:rsid w:val="0026444F"/>
    <w:rsid w:val="00265BE1"/>
    <w:rsid w:val="002660C4"/>
    <w:rsid w:val="00266F41"/>
    <w:rsid w:val="00267039"/>
    <w:rsid w:val="002673C1"/>
    <w:rsid w:val="0027010E"/>
    <w:rsid w:val="0027039B"/>
    <w:rsid w:val="002704FD"/>
    <w:rsid w:val="0027113C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B70"/>
    <w:rsid w:val="002A0C43"/>
    <w:rsid w:val="002A1191"/>
    <w:rsid w:val="002A16B9"/>
    <w:rsid w:val="002A1E6C"/>
    <w:rsid w:val="002A1F51"/>
    <w:rsid w:val="002A2D35"/>
    <w:rsid w:val="002A5518"/>
    <w:rsid w:val="002A5AFA"/>
    <w:rsid w:val="002A7573"/>
    <w:rsid w:val="002B2E5B"/>
    <w:rsid w:val="002B5C36"/>
    <w:rsid w:val="002C1514"/>
    <w:rsid w:val="002C1C06"/>
    <w:rsid w:val="002C20D4"/>
    <w:rsid w:val="002C3F6D"/>
    <w:rsid w:val="002C429B"/>
    <w:rsid w:val="002D2ABA"/>
    <w:rsid w:val="002D37EF"/>
    <w:rsid w:val="002D479B"/>
    <w:rsid w:val="002D6523"/>
    <w:rsid w:val="002D67F0"/>
    <w:rsid w:val="002D6F26"/>
    <w:rsid w:val="002D7754"/>
    <w:rsid w:val="002E71DB"/>
    <w:rsid w:val="002E722B"/>
    <w:rsid w:val="002F0ACB"/>
    <w:rsid w:val="002F1ED5"/>
    <w:rsid w:val="002F7A09"/>
    <w:rsid w:val="00301669"/>
    <w:rsid w:val="00302AA6"/>
    <w:rsid w:val="0030351E"/>
    <w:rsid w:val="00303F5A"/>
    <w:rsid w:val="0030601A"/>
    <w:rsid w:val="00306E39"/>
    <w:rsid w:val="00307241"/>
    <w:rsid w:val="00307942"/>
    <w:rsid w:val="00310AD6"/>
    <w:rsid w:val="00313888"/>
    <w:rsid w:val="00314D2E"/>
    <w:rsid w:val="0031573B"/>
    <w:rsid w:val="00320565"/>
    <w:rsid w:val="00323192"/>
    <w:rsid w:val="003236A0"/>
    <w:rsid w:val="0032378E"/>
    <w:rsid w:val="00323D56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51F4"/>
    <w:rsid w:val="003361CB"/>
    <w:rsid w:val="00336396"/>
    <w:rsid w:val="00337BC9"/>
    <w:rsid w:val="003402D4"/>
    <w:rsid w:val="003409D4"/>
    <w:rsid w:val="003446E5"/>
    <w:rsid w:val="003447B2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4856"/>
    <w:rsid w:val="00355921"/>
    <w:rsid w:val="00357E0D"/>
    <w:rsid w:val="003607B4"/>
    <w:rsid w:val="00360C75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77690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07A0"/>
    <w:rsid w:val="003A4CC6"/>
    <w:rsid w:val="003A5F2D"/>
    <w:rsid w:val="003A62D1"/>
    <w:rsid w:val="003A6F5F"/>
    <w:rsid w:val="003A7041"/>
    <w:rsid w:val="003A7730"/>
    <w:rsid w:val="003B014B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2E74"/>
    <w:rsid w:val="003C7E47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1E6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0CEE"/>
    <w:rsid w:val="004011BE"/>
    <w:rsid w:val="00401961"/>
    <w:rsid w:val="00404619"/>
    <w:rsid w:val="004060B7"/>
    <w:rsid w:val="00407152"/>
    <w:rsid w:val="004077DC"/>
    <w:rsid w:val="00413970"/>
    <w:rsid w:val="00413B2C"/>
    <w:rsid w:val="00415E98"/>
    <w:rsid w:val="00416C6D"/>
    <w:rsid w:val="00420476"/>
    <w:rsid w:val="00421A61"/>
    <w:rsid w:val="00422BFB"/>
    <w:rsid w:val="004231F9"/>
    <w:rsid w:val="00423243"/>
    <w:rsid w:val="004234FA"/>
    <w:rsid w:val="00423B7E"/>
    <w:rsid w:val="00424122"/>
    <w:rsid w:val="00425E0E"/>
    <w:rsid w:val="004263A9"/>
    <w:rsid w:val="0043081F"/>
    <w:rsid w:val="00430DBA"/>
    <w:rsid w:val="0043576F"/>
    <w:rsid w:val="00440E94"/>
    <w:rsid w:val="00442988"/>
    <w:rsid w:val="00443641"/>
    <w:rsid w:val="00443F4F"/>
    <w:rsid w:val="004446F3"/>
    <w:rsid w:val="004460A1"/>
    <w:rsid w:val="00446360"/>
    <w:rsid w:val="00446683"/>
    <w:rsid w:val="00447944"/>
    <w:rsid w:val="004514A3"/>
    <w:rsid w:val="00451C08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4471"/>
    <w:rsid w:val="00485D43"/>
    <w:rsid w:val="00486D8E"/>
    <w:rsid w:val="00486EB5"/>
    <w:rsid w:val="00490304"/>
    <w:rsid w:val="00491868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218E"/>
    <w:rsid w:val="004A3F94"/>
    <w:rsid w:val="004A4753"/>
    <w:rsid w:val="004A4DF8"/>
    <w:rsid w:val="004A54EC"/>
    <w:rsid w:val="004A6BC9"/>
    <w:rsid w:val="004A6CD5"/>
    <w:rsid w:val="004A748F"/>
    <w:rsid w:val="004A74DB"/>
    <w:rsid w:val="004A78CA"/>
    <w:rsid w:val="004B045E"/>
    <w:rsid w:val="004B3340"/>
    <w:rsid w:val="004B4214"/>
    <w:rsid w:val="004B544E"/>
    <w:rsid w:val="004B5AE2"/>
    <w:rsid w:val="004C1AEA"/>
    <w:rsid w:val="004C2EAE"/>
    <w:rsid w:val="004C48CE"/>
    <w:rsid w:val="004C4B82"/>
    <w:rsid w:val="004C5950"/>
    <w:rsid w:val="004C5C53"/>
    <w:rsid w:val="004C6D9A"/>
    <w:rsid w:val="004C7122"/>
    <w:rsid w:val="004C7955"/>
    <w:rsid w:val="004D2120"/>
    <w:rsid w:val="004D2850"/>
    <w:rsid w:val="004D39FA"/>
    <w:rsid w:val="004D3DF3"/>
    <w:rsid w:val="004D5B6F"/>
    <w:rsid w:val="004D766C"/>
    <w:rsid w:val="004E0392"/>
    <w:rsid w:val="004E2490"/>
    <w:rsid w:val="004E260F"/>
    <w:rsid w:val="004E3D42"/>
    <w:rsid w:val="004E3ECB"/>
    <w:rsid w:val="004E4867"/>
    <w:rsid w:val="004F1696"/>
    <w:rsid w:val="004F4293"/>
    <w:rsid w:val="004F4D6B"/>
    <w:rsid w:val="004F6452"/>
    <w:rsid w:val="004F6538"/>
    <w:rsid w:val="004F6E99"/>
    <w:rsid w:val="005002AA"/>
    <w:rsid w:val="0050241A"/>
    <w:rsid w:val="005037FE"/>
    <w:rsid w:val="00504DE6"/>
    <w:rsid w:val="005074CC"/>
    <w:rsid w:val="00507B62"/>
    <w:rsid w:val="00507E2E"/>
    <w:rsid w:val="00510308"/>
    <w:rsid w:val="005128BA"/>
    <w:rsid w:val="00512984"/>
    <w:rsid w:val="00512BF5"/>
    <w:rsid w:val="005166AC"/>
    <w:rsid w:val="00516972"/>
    <w:rsid w:val="00522350"/>
    <w:rsid w:val="005273F2"/>
    <w:rsid w:val="0052788F"/>
    <w:rsid w:val="005328CF"/>
    <w:rsid w:val="005349B8"/>
    <w:rsid w:val="00537933"/>
    <w:rsid w:val="00540A44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1A53"/>
    <w:rsid w:val="00555EFA"/>
    <w:rsid w:val="00556374"/>
    <w:rsid w:val="00557202"/>
    <w:rsid w:val="00564D77"/>
    <w:rsid w:val="005654C6"/>
    <w:rsid w:val="00566B71"/>
    <w:rsid w:val="0056716E"/>
    <w:rsid w:val="00572348"/>
    <w:rsid w:val="00576418"/>
    <w:rsid w:val="005812E9"/>
    <w:rsid w:val="005816A2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476B"/>
    <w:rsid w:val="005A5ACC"/>
    <w:rsid w:val="005A5C07"/>
    <w:rsid w:val="005A74D6"/>
    <w:rsid w:val="005A7DAF"/>
    <w:rsid w:val="005B2362"/>
    <w:rsid w:val="005B4978"/>
    <w:rsid w:val="005B5297"/>
    <w:rsid w:val="005B5F53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17F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375D"/>
    <w:rsid w:val="00646098"/>
    <w:rsid w:val="0064618F"/>
    <w:rsid w:val="00650297"/>
    <w:rsid w:val="00650509"/>
    <w:rsid w:val="0065063D"/>
    <w:rsid w:val="006511B2"/>
    <w:rsid w:val="00651555"/>
    <w:rsid w:val="0065233F"/>
    <w:rsid w:val="006526B6"/>
    <w:rsid w:val="00652D89"/>
    <w:rsid w:val="00654171"/>
    <w:rsid w:val="00654F0E"/>
    <w:rsid w:val="00655872"/>
    <w:rsid w:val="00656AB7"/>
    <w:rsid w:val="006573D0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2E0B"/>
    <w:rsid w:val="0069334B"/>
    <w:rsid w:val="00693889"/>
    <w:rsid w:val="006941C4"/>
    <w:rsid w:val="00694D32"/>
    <w:rsid w:val="00695FE9"/>
    <w:rsid w:val="006965F3"/>
    <w:rsid w:val="00696F8C"/>
    <w:rsid w:val="006A691D"/>
    <w:rsid w:val="006B25B5"/>
    <w:rsid w:val="006B42FC"/>
    <w:rsid w:val="006B5A7C"/>
    <w:rsid w:val="006B6A14"/>
    <w:rsid w:val="006B74FD"/>
    <w:rsid w:val="006C18C1"/>
    <w:rsid w:val="006C3E45"/>
    <w:rsid w:val="006C535D"/>
    <w:rsid w:val="006C675E"/>
    <w:rsid w:val="006C681C"/>
    <w:rsid w:val="006C7935"/>
    <w:rsid w:val="006D0678"/>
    <w:rsid w:val="006D13AE"/>
    <w:rsid w:val="006D1A28"/>
    <w:rsid w:val="006D1FF7"/>
    <w:rsid w:val="006D21BA"/>
    <w:rsid w:val="006D22CD"/>
    <w:rsid w:val="006D342B"/>
    <w:rsid w:val="006D5F06"/>
    <w:rsid w:val="006D60F8"/>
    <w:rsid w:val="006D7375"/>
    <w:rsid w:val="006E04C0"/>
    <w:rsid w:val="006E24BA"/>
    <w:rsid w:val="006E4000"/>
    <w:rsid w:val="006E5195"/>
    <w:rsid w:val="006E5D57"/>
    <w:rsid w:val="006E67BA"/>
    <w:rsid w:val="006E69F5"/>
    <w:rsid w:val="006E6DD1"/>
    <w:rsid w:val="006F185E"/>
    <w:rsid w:val="006F2881"/>
    <w:rsid w:val="00701485"/>
    <w:rsid w:val="007038A8"/>
    <w:rsid w:val="00703F93"/>
    <w:rsid w:val="00704813"/>
    <w:rsid w:val="00705BCA"/>
    <w:rsid w:val="0071055C"/>
    <w:rsid w:val="0071105D"/>
    <w:rsid w:val="00711672"/>
    <w:rsid w:val="00712F9E"/>
    <w:rsid w:val="007132CE"/>
    <w:rsid w:val="0071512F"/>
    <w:rsid w:val="007153B2"/>
    <w:rsid w:val="00715AF6"/>
    <w:rsid w:val="007174A1"/>
    <w:rsid w:val="00717B20"/>
    <w:rsid w:val="00720925"/>
    <w:rsid w:val="0072196A"/>
    <w:rsid w:val="00723302"/>
    <w:rsid w:val="00724C58"/>
    <w:rsid w:val="00724F36"/>
    <w:rsid w:val="007260BE"/>
    <w:rsid w:val="00726A64"/>
    <w:rsid w:val="0072716A"/>
    <w:rsid w:val="00730AC8"/>
    <w:rsid w:val="00731A49"/>
    <w:rsid w:val="0073280C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1574"/>
    <w:rsid w:val="0077309F"/>
    <w:rsid w:val="00776988"/>
    <w:rsid w:val="00776C4A"/>
    <w:rsid w:val="00777001"/>
    <w:rsid w:val="00780C97"/>
    <w:rsid w:val="007811CB"/>
    <w:rsid w:val="00782FFB"/>
    <w:rsid w:val="007830B9"/>
    <w:rsid w:val="0078710F"/>
    <w:rsid w:val="007872BC"/>
    <w:rsid w:val="007873F1"/>
    <w:rsid w:val="00796438"/>
    <w:rsid w:val="007968D2"/>
    <w:rsid w:val="00796BCC"/>
    <w:rsid w:val="00797A09"/>
    <w:rsid w:val="007A37F7"/>
    <w:rsid w:val="007A447E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C3CF6"/>
    <w:rsid w:val="007C4106"/>
    <w:rsid w:val="007D085E"/>
    <w:rsid w:val="007D2F90"/>
    <w:rsid w:val="007D7FCC"/>
    <w:rsid w:val="007E00AE"/>
    <w:rsid w:val="007E282C"/>
    <w:rsid w:val="007E6B24"/>
    <w:rsid w:val="007F01B4"/>
    <w:rsid w:val="007F0F17"/>
    <w:rsid w:val="007F65F1"/>
    <w:rsid w:val="007F6AFD"/>
    <w:rsid w:val="007F7670"/>
    <w:rsid w:val="008006ED"/>
    <w:rsid w:val="00800917"/>
    <w:rsid w:val="008012D1"/>
    <w:rsid w:val="00801759"/>
    <w:rsid w:val="00801A9D"/>
    <w:rsid w:val="00802937"/>
    <w:rsid w:val="0080401C"/>
    <w:rsid w:val="00804AC0"/>
    <w:rsid w:val="00805B8C"/>
    <w:rsid w:val="00805F59"/>
    <w:rsid w:val="00806051"/>
    <w:rsid w:val="0080694D"/>
    <w:rsid w:val="00806976"/>
    <w:rsid w:val="00810911"/>
    <w:rsid w:val="008113B8"/>
    <w:rsid w:val="00812AEC"/>
    <w:rsid w:val="00813467"/>
    <w:rsid w:val="0081515E"/>
    <w:rsid w:val="008174E2"/>
    <w:rsid w:val="008204B4"/>
    <w:rsid w:val="00822F56"/>
    <w:rsid w:val="00823B9F"/>
    <w:rsid w:val="00824598"/>
    <w:rsid w:val="008266E0"/>
    <w:rsid w:val="00827376"/>
    <w:rsid w:val="00827BC8"/>
    <w:rsid w:val="00827D0E"/>
    <w:rsid w:val="0083022E"/>
    <w:rsid w:val="00830305"/>
    <w:rsid w:val="00833D32"/>
    <w:rsid w:val="00837553"/>
    <w:rsid w:val="00840738"/>
    <w:rsid w:val="008409C8"/>
    <w:rsid w:val="00842D5D"/>
    <w:rsid w:val="008451CA"/>
    <w:rsid w:val="008507B0"/>
    <w:rsid w:val="008508ED"/>
    <w:rsid w:val="00851127"/>
    <w:rsid w:val="00851BC8"/>
    <w:rsid w:val="008527D0"/>
    <w:rsid w:val="00855558"/>
    <w:rsid w:val="00855CA6"/>
    <w:rsid w:val="00857CAD"/>
    <w:rsid w:val="00864715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6F75"/>
    <w:rsid w:val="00897AEF"/>
    <w:rsid w:val="008A1AAC"/>
    <w:rsid w:val="008A2DCF"/>
    <w:rsid w:val="008A31A9"/>
    <w:rsid w:val="008A3661"/>
    <w:rsid w:val="008A3D07"/>
    <w:rsid w:val="008A3FB7"/>
    <w:rsid w:val="008A4C3C"/>
    <w:rsid w:val="008B1FB6"/>
    <w:rsid w:val="008B2FAF"/>
    <w:rsid w:val="008B3A8F"/>
    <w:rsid w:val="008B3CD0"/>
    <w:rsid w:val="008B4485"/>
    <w:rsid w:val="008B4804"/>
    <w:rsid w:val="008B5911"/>
    <w:rsid w:val="008B6158"/>
    <w:rsid w:val="008B79F3"/>
    <w:rsid w:val="008C0DF3"/>
    <w:rsid w:val="008C12B8"/>
    <w:rsid w:val="008C4FE9"/>
    <w:rsid w:val="008D0E72"/>
    <w:rsid w:val="008D0F6D"/>
    <w:rsid w:val="008D23F8"/>
    <w:rsid w:val="008D3287"/>
    <w:rsid w:val="008D3733"/>
    <w:rsid w:val="008D43AF"/>
    <w:rsid w:val="008D5C4A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3E43"/>
    <w:rsid w:val="008F4CE5"/>
    <w:rsid w:val="008F4E31"/>
    <w:rsid w:val="008F7950"/>
    <w:rsid w:val="0090144D"/>
    <w:rsid w:val="00903B68"/>
    <w:rsid w:val="009075B5"/>
    <w:rsid w:val="0091203D"/>
    <w:rsid w:val="00913DEB"/>
    <w:rsid w:val="0091401E"/>
    <w:rsid w:val="00914222"/>
    <w:rsid w:val="00914D48"/>
    <w:rsid w:val="009153F2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042B"/>
    <w:rsid w:val="00940D9F"/>
    <w:rsid w:val="00941002"/>
    <w:rsid w:val="00942052"/>
    <w:rsid w:val="009433BF"/>
    <w:rsid w:val="009439D2"/>
    <w:rsid w:val="009451D8"/>
    <w:rsid w:val="00945354"/>
    <w:rsid w:val="009453A6"/>
    <w:rsid w:val="00947485"/>
    <w:rsid w:val="009518DB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426"/>
    <w:rsid w:val="00966657"/>
    <w:rsid w:val="00970A37"/>
    <w:rsid w:val="0097143A"/>
    <w:rsid w:val="0097168D"/>
    <w:rsid w:val="00971AF6"/>
    <w:rsid w:val="00973F2C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2BBA"/>
    <w:rsid w:val="009945E4"/>
    <w:rsid w:val="00995CC9"/>
    <w:rsid w:val="009962C8"/>
    <w:rsid w:val="00997571"/>
    <w:rsid w:val="00997AB9"/>
    <w:rsid w:val="009A1430"/>
    <w:rsid w:val="009A498A"/>
    <w:rsid w:val="009A4CC5"/>
    <w:rsid w:val="009A5358"/>
    <w:rsid w:val="009A5A17"/>
    <w:rsid w:val="009A5AD4"/>
    <w:rsid w:val="009A6D68"/>
    <w:rsid w:val="009A7560"/>
    <w:rsid w:val="009A79AF"/>
    <w:rsid w:val="009B12DF"/>
    <w:rsid w:val="009B32A1"/>
    <w:rsid w:val="009B392C"/>
    <w:rsid w:val="009B40C4"/>
    <w:rsid w:val="009B427E"/>
    <w:rsid w:val="009B4473"/>
    <w:rsid w:val="009B4D10"/>
    <w:rsid w:val="009B58D5"/>
    <w:rsid w:val="009B6C4E"/>
    <w:rsid w:val="009B6EB8"/>
    <w:rsid w:val="009B7B1B"/>
    <w:rsid w:val="009C01E1"/>
    <w:rsid w:val="009C074D"/>
    <w:rsid w:val="009C0DC8"/>
    <w:rsid w:val="009C504C"/>
    <w:rsid w:val="009C6AEF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1B4B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14FE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7E4"/>
    <w:rsid w:val="00A26C82"/>
    <w:rsid w:val="00A30692"/>
    <w:rsid w:val="00A314DF"/>
    <w:rsid w:val="00A32331"/>
    <w:rsid w:val="00A370A0"/>
    <w:rsid w:val="00A4063C"/>
    <w:rsid w:val="00A40E05"/>
    <w:rsid w:val="00A41F6E"/>
    <w:rsid w:val="00A42812"/>
    <w:rsid w:val="00A44C21"/>
    <w:rsid w:val="00A4530F"/>
    <w:rsid w:val="00A46505"/>
    <w:rsid w:val="00A470D9"/>
    <w:rsid w:val="00A47978"/>
    <w:rsid w:val="00A47F89"/>
    <w:rsid w:val="00A5184D"/>
    <w:rsid w:val="00A519CF"/>
    <w:rsid w:val="00A5267C"/>
    <w:rsid w:val="00A528CC"/>
    <w:rsid w:val="00A53AC9"/>
    <w:rsid w:val="00A5680E"/>
    <w:rsid w:val="00A6095F"/>
    <w:rsid w:val="00A60BBC"/>
    <w:rsid w:val="00A60D64"/>
    <w:rsid w:val="00A6220A"/>
    <w:rsid w:val="00A63612"/>
    <w:rsid w:val="00A63633"/>
    <w:rsid w:val="00A65DC8"/>
    <w:rsid w:val="00A6667C"/>
    <w:rsid w:val="00A66AD5"/>
    <w:rsid w:val="00A67971"/>
    <w:rsid w:val="00A71070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86BDE"/>
    <w:rsid w:val="00A87BEE"/>
    <w:rsid w:val="00A93B7B"/>
    <w:rsid w:val="00A9471B"/>
    <w:rsid w:val="00A95518"/>
    <w:rsid w:val="00A97306"/>
    <w:rsid w:val="00AA0405"/>
    <w:rsid w:val="00AA2BDD"/>
    <w:rsid w:val="00AA3ADE"/>
    <w:rsid w:val="00AA678B"/>
    <w:rsid w:val="00AA72CC"/>
    <w:rsid w:val="00AA7F4D"/>
    <w:rsid w:val="00AB0063"/>
    <w:rsid w:val="00AB1A56"/>
    <w:rsid w:val="00AB23A5"/>
    <w:rsid w:val="00AB6CF5"/>
    <w:rsid w:val="00AC014B"/>
    <w:rsid w:val="00AC0A5D"/>
    <w:rsid w:val="00AC0EAD"/>
    <w:rsid w:val="00AC1949"/>
    <w:rsid w:val="00AC20FC"/>
    <w:rsid w:val="00AC2273"/>
    <w:rsid w:val="00AC24E8"/>
    <w:rsid w:val="00AC4500"/>
    <w:rsid w:val="00AC62ED"/>
    <w:rsid w:val="00AD5D32"/>
    <w:rsid w:val="00AD6DE9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213F"/>
    <w:rsid w:val="00B140FE"/>
    <w:rsid w:val="00B17626"/>
    <w:rsid w:val="00B17FB5"/>
    <w:rsid w:val="00B21123"/>
    <w:rsid w:val="00B21719"/>
    <w:rsid w:val="00B26C62"/>
    <w:rsid w:val="00B3160D"/>
    <w:rsid w:val="00B33DC6"/>
    <w:rsid w:val="00B34DCC"/>
    <w:rsid w:val="00B357E9"/>
    <w:rsid w:val="00B41DD1"/>
    <w:rsid w:val="00B44B95"/>
    <w:rsid w:val="00B44C84"/>
    <w:rsid w:val="00B4777A"/>
    <w:rsid w:val="00B507FA"/>
    <w:rsid w:val="00B50A7D"/>
    <w:rsid w:val="00B50D9D"/>
    <w:rsid w:val="00B516D0"/>
    <w:rsid w:val="00B51E3C"/>
    <w:rsid w:val="00B53222"/>
    <w:rsid w:val="00B53518"/>
    <w:rsid w:val="00B53D30"/>
    <w:rsid w:val="00B54F1A"/>
    <w:rsid w:val="00B55C14"/>
    <w:rsid w:val="00B5607D"/>
    <w:rsid w:val="00B60E89"/>
    <w:rsid w:val="00B612A2"/>
    <w:rsid w:val="00B612C9"/>
    <w:rsid w:val="00B61492"/>
    <w:rsid w:val="00B622F0"/>
    <w:rsid w:val="00B6287A"/>
    <w:rsid w:val="00B64149"/>
    <w:rsid w:val="00B6437E"/>
    <w:rsid w:val="00B64580"/>
    <w:rsid w:val="00B65435"/>
    <w:rsid w:val="00B65F03"/>
    <w:rsid w:val="00B66439"/>
    <w:rsid w:val="00B66595"/>
    <w:rsid w:val="00B66C87"/>
    <w:rsid w:val="00B7001D"/>
    <w:rsid w:val="00B70A3E"/>
    <w:rsid w:val="00B72401"/>
    <w:rsid w:val="00B741F3"/>
    <w:rsid w:val="00B74C6A"/>
    <w:rsid w:val="00B74DC8"/>
    <w:rsid w:val="00B75C98"/>
    <w:rsid w:val="00B77797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61B"/>
    <w:rsid w:val="00BC0802"/>
    <w:rsid w:val="00BC0CB8"/>
    <w:rsid w:val="00BC132F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200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24DC"/>
    <w:rsid w:val="00BF3468"/>
    <w:rsid w:val="00BF364A"/>
    <w:rsid w:val="00BF4624"/>
    <w:rsid w:val="00BF4AF9"/>
    <w:rsid w:val="00C0040C"/>
    <w:rsid w:val="00C004E8"/>
    <w:rsid w:val="00C010A1"/>
    <w:rsid w:val="00C03852"/>
    <w:rsid w:val="00C03F4A"/>
    <w:rsid w:val="00C05455"/>
    <w:rsid w:val="00C103F8"/>
    <w:rsid w:val="00C1207C"/>
    <w:rsid w:val="00C146B9"/>
    <w:rsid w:val="00C1576B"/>
    <w:rsid w:val="00C15C57"/>
    <w:rsid w:val="00C15EF5"/>
    <w:rsid w:val="00C163D0"/>
    <w:rsid w:val="00C16C7B"/>
    <w:rsid w:val="00C17CDE"/>
    <w:rsid w:val="00C17ECE"/>
    <w:rsid w:val="00C22AFC"/>
    <w:rsid w:val="00C24472"/>
    <w:rsid w:val="00C244DE"/>
    <w:rsid w:val="00C26EBA"/>
    <w:rsid w:val="00C27445"/>
    <w:rsid w:val="00C27833"/>
    <w:rsid w:val="00C27878"/>
    <w:rsid w:val="00C27CC9"/>
    <w:rsid w:val="00C3066D"/>
    <w:rsid w:val="00C40962"/>
    <w:rsid w:val="00C43371"/>
    <w:rsid w:val="00C46445"/>
    <w:rsid w:val="00C47C04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1552"/>
    <w:rsid w:val="00C62202"/>
    <w:rsid w:val="00C62A01"/>
    <w:rsid w:val="00C62AD1"/>
    <w:rsid w:val="00C641A5"/>
    <w:rsid w:val="00C64678"/>
    <w:rsid w:val="00C65375"/>
    <w:rsid w:val="00C65B41"/>
    <w:rsid w:val="00C676CD"/>
    <w:rsid w:val="00C67DA9"/>
    <w:rsid w:val="00C70357"/>
    <w:rsid w:val="00C729A3"/>
    <w:rsid w:val="00C7337F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4E23"/>
    <w:rsid w:val="00C9539D"/>
    <w:rsid w:val="00CA0854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3A55"/>
    <w:rsid w:val="00CC4D02"/>
    <w:rsid w:val="00CC572B"/>
    <w:rsid w:val="00CC5EF1"/>
    <w:rsid w:val="00CC6185"/>
    <w:rsid w:val="00CD0DDA"/>
    <w:rsid w:val="00CD13F2"/>
    <w:rsid w:val="00CD1692"/>
    <w:rsid w:val="00CD20EC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7E0"/>
    <w:rsid w:val="00D16C69"/>
    <w:rsid w:val="00D20AD9"/>
    <w:rsid w:val="00D2137C"/>
    <w:rsid w:val="00D21520"/>
    <w:rsid w:val="00D22F57"/>
    <w:rsid w:val="00D24F01"/>
    <w:rsid w:val="00D259D2"/>
    <w:rsid w:val="00D25A0E"/>
    <w:rsid w:val="00D25BE2"/>
    <w:rsid w:val="00D310AD"/>
    <w:rsid w:val="00D31651"/>
    <w:rsid w:val="00D3436E"/>
    <w:rsid w:val="00D34646"/>
    <w:rsid w:val="00D36768"/>
    <w:rsid w:val="00D378A5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46A75"/>
    <w:rsid w:val="00D51FD2"/>
    <w:rsid w:val="00D52F40"/>
    <w:rsid w:val="00D539DB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751E5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2AF4"/>
    <w:rsid w:val="00DB360E"/>
    <w:rsid w:val="00DB38C7"/>
    <w:rsid w:val="00DB4C53"/>
    <w:rsid w:val="00DB4E31"/>
    <w:rsid w:val="00DB6E52"/>
    <w:rsid w:val="00DC0C17"/>
    <w:rsid w:val="00DC2451"/>
    <w:rsid w:val="00DC330E"/>
    <w:rsid w:val="00DC400C"/>
    <w:rsid w:val="00DC4F0D"/>
    <w:rsid w:val="00DC5770"/>
    <w:rsid w:val="00DC634A"/>
    <w:rsid w:val="00DC74D8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183C"/>
    <w:rsid w:val="00E02A30"/>
    <w:rsid w:val="00E02B3D"/>
    <w:rsid w:val="00E03B47"/>
    <w:rsid w:val="00E03DFD"/>
    <w:rsid w:val="00E06507"/>
    <w:rsid w:val="00E078A4"/>
    <w:rsid w:val="00E100FA"/>
    <w:rsid w:val="00E118F6"/>
    <w:rsid w:val="00E15953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37EA0"/>
    <w:rsid w:val="00E407C0"/>
    <w:rsid w:val="00E42B43"/>
    <w:rsid w:val="00E4364D"/>
    <w:rsid w:val="00E4380A"/>
    <w:rsid w:val="00E44BE2"/>
    <w:rsid w:val="00E46BC8"/>
    <w:rsid w:val="00E47C8A"/>
    <w:rsid w:val="00E556BE"/>
    <w:rsid w:val="00E5747B"/>
    <w:rsid w:val="00E575AE"/>
    <w:rsid w:val="00E57B72"/>
    <w:rsid w:val="00E61607"/>
    <w:rsid w:val="00E664C9"/>
    <w:rsid w:val="00E702AF"/>
    <w:rsid w:val="00E71B74"/>
    <w:rsid w:val="00E72D63"/>
    <w:rsid w:val="00E73B77"/>
    <w:rsid w:val="00E745BA"/>
    <w:rsid w:val="00E75C1A"/>
    <w:rsid w:val="00E76144"/>
    <w:rsid w:val="00E76ADE"/>
    <w:rsid w:val="00E81416"/>
    <w:rsid w:val="00E85982"/>
    <w:rsid w:val="00E91DF3"/>
    <w:rsid w:val="00E926B9"/>
    <w:rsid w:val="00E927EC"/>
    <w:rsid w:val="00E96896"/>
    <w:rsid w:val="00E96CCB"/>
    <w:rsid w:val="00EA244E"/>
    <w:rsid w:val="00EA3D2B"/>
    <w:rsid w:val="00EA4B23"/>
    <w:rsid w:val="00EA5734"/>
    <w:rsid w:val="00EA6C5C"/>
    <w:rsid w:val="00EB118A"/>
    <w:rsid w:val="00EB14A9"/>
    <w:rsid w:val="00EB211E"/>
    <w:rsid w:val="00EB2891"/>
    <w:rsid w:val="00EB4636"/>
    <w:rsid w:val="00EB5AEF"/>
    <w:rsid w:val="00EB76BE"/>
    <w:rsid w:val="00EC07D0"/>
    <w:rsid w:val="00EC11BA"/>
    <w:rsid w:val="00EC4B17"/>
    <w:rsid w:val="00ED1167"/>
    <w:rsid w:val="00ED152B"/>
    <w:rsid w:val="00ED3C77"/>
    <w:rsid w:val="00ED4060"/>
    <w:rsid w:val="00ED4772"/>
    <w:rsid w:val="00ED4C34"/>
    <w:rsid w:val="00ED55FA"/>
    <w:rsid w:val="00EE04AB"/>
    <w:rsid w:val="00EE1AC0"/>
    <w:rsid w:val="00EE2CC3"/>
    <w:rsid w:val="00EE34A1"/>
    <w:rsid w:val="00EE3D44"/>
    <w:rsid w:val="00EE4886"/>
    <w:rsid w:val="00EE4C48"/>
    <w:rsid w:val="00EF21FF"/>
    <w:rsid w:val="00EF43E6"/>
    <w:rsid w:val="00EF45E4"/>
    <w:rsid w:val="00EF48F4"/>
    <w:rsid w:val="00EF69B2"/>
    <w:rsid w:val="00F015F3"/>
    <w:rsid w:val="00F01FCD"/>
    <w:rsid w:val="00F02BD4"/>
    <w:rsid w:val="00F033BC"/>
    <w:rsid w:val="00F03A8D"/>
    <w:rsid w:val="00F04294"/>
    <w:rsid w:val="00F04B04"/>
    <w:rsid w:val="00F04C93"/>
    <w:rsid w:val="00F0518E"/>
    <w:rsid w:val="00F0624D"/>
    <w:rsid w:val="00F077F2"/>
    <w:rsid w:val="00F07948"/>
    <w:rsid w:val="00F106B9"/>
    <w:rsid w:val="00F11886"/>
    <w:rsid w:val="00F14790"/>
    <w:rsid w:val="00F1694F"/>
    <w:rsid w:val="00F20A75"/>
    <w:rsid w:val="00F20BB4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64F4"/>
    <w:rsid w:val="00F37AA5"/>
    <w:rsid w:val="00F409FD"/>
    <w:rsid w:val="00F40A22"/>
    <w:rsid w:val="00F449F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1C1C"/>
    <w:rsid w:val="00F82D6A"/>
    <w:rsid w:val="00F836D8"/>
    <w:rsid w:val="00F847EE"/>
    <w:rsid w:val="00F8554C"/>
    <w:rsid w:val="00F85E79"/>
    <w:rsid w:val="00F87A95"/>
    <w:rsid w:val="00F9036E"/>
    <w:rsid w:val="00F91C10"/>
    <w:rsid w:val="00F91E1E"/>
    <w:rsid w:val="00F92161"/>
    <w:rsid w:val="00F925BE"/>
    <w:rsid w:val="00F94328"/>
    <w:rsid w:val="00F9439A"/>
    <w:rsid w:val="00F946C8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503F"/>
    <w:rsid w:val="00FA67D7"/>
    <w:rsid w:val="00FA6898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C764A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39B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  <w:style w:type="character" w:styleId="Istaknuto">
    <w:name w:val="Emphasis"/>
    <w:basedOn w:val="Zadanifontodlomka"/>
    <w:uiPriority w:val="20"/>
    <w:qFormat/>
    <w:rsid w:val="00AD6DE9"/>
    <w:rPr>
      <w:i/>
      <w:iCs/>
    </w:rPr>
  </w:style>
  <w:style w:type="paragraph" w:styleId="Bezproreda">
    <w:name w:val="No Spacing"/>
    <w:uiPriority w:val="1"/>
    <w:qFormat/>
    <w:rsid w:val="009A53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3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358"/>
    <w:rPr>
      <w:rFonts w:asciiTheme="minorHAnsi" w:eastAsiaTheme="minorHAnsi" w:hAnsiTheme="minorHAnsi" w:cstheme="minorBidi"/>
      <w:lang w:eastAsia="en-US"/>
    </w:rPr>
  </w:style>
  <w:style w:type="paragraph" w:customStyle="1" w:styleId="box474414">
    <w:name w:val="box_474414"/>
    <w:basedOn w:val="Normal"/>
    <w:rsid w:val="00ED3C77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uiPriority w:val="99"/>
    <w:rsid w:val="00271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399A-7814-49BD-9467-AA06CC6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5652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607</cp:revision>
  <cp:lastPrinted>2024-04-15T11:02:00Z</cp:lastPrinted>
  <dcterms:created xsi:type="dcterms:W3CDTF">2020-10-09T09:25:00Z</dcterms:created>
  <dcterms:modified xsi:type="dcterms:W3CDTF">2024-04-23T13:03:00Z</dcterms:modified>
</cp:coreProperties>
</file>