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99" w:rsidRDefault="00822699" w:rsidP="00822699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Temeljem članka 37. stavka 1. </w:t>
      </w:r>
      <w:proofErr w:type="spellStart"/>
      <w:r>
        <w:rPr>
          <w:sz w:val="24"/>
          <w:szCs w:val="24"/>
        </w:rPr>
        <w:t>toč</w:t>
      </w:r>
      <w:proofErr w:type="spellEnd"/>
      <w:r>
        <w:rPr>
          <w:sz w:val="24"/>
          <w:szCs w:val="24"/>
        </w:rPr>
        <w:t>. 6</w:t>
      </w:r>
      <w:r w:rsidRPr="002A456B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2A456B">
        <w:rPr>
          <w:sz w:val="24"/>
          <w:szCs w:val="24"/>
        </w:rPr>
        <w:t>tatuta Osnovne škole Marije i Line</w:t>
      </w:r>
      <w:r>
        <w:rPr>
          <w:sz w:val="24"/>
          <w:szCs w:val="24"/>
        </w:rPr>
        <w:t xml:space="preserve"> – Scuola elementare „Marija i Lina“, </w:t>
      </w:r>
      <w:r w:rsidRPr="002A456B">
        <w:rPr>
          <w:sz w:val="24"/>
          <w:szCs w:val="24"/>
        </w:rPr>
        <w:t>Umag</w:t>
      </w:r>
      <w:r>
        <w:rPr>
          <w:sz w:val="24"/>
          <w:szCs w:val="24"/>
        </w:rPr>
        <w:t xml:space="preserve"> – Umago,</w:t>
      </w:r>
      <w:r>
        <w:rPr>
          <w:sz w:val="24"/>
          <w:szCs w:val="24"/>
        </w:rPr>
        <w:t xml:space="preserve"> Školski </w:t>
      </w:r>
      <w:r w:rsidRPr="002A456B">
        <w:rPr>
          <w:sz w:val="24"/>
          <w:szCs w:val="24"/>
        </w:rPr>
        <w:t xml:space="preserve">odbor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z w:val="24"/>
          <w:szCs w:val="24"/>
        </w:rPr>
        <w:t xml:space="preserve"> na svojoj 26. sjednici, održanoj dana 23</w:t>
      </w:r>
      <w:r>
        <w:rPr>
          <w:sz w:val="24"/>
          <w:szCs w:val="24"/>
        </w:rPr>
        <w:t>.</w:t>
      </w:r>
      <w:r w:rsidRPr="002A4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ožujka </w:t>
      </w:r>
      <w:r>
        <w:rPr>
          <w:sz w:val="24"/>
          <w:szCs w:val="24"/>
        </w:rPr>
        <w:t>2020.</w:t>
      </w:r>
      <w:r w:rsidRPr="002A45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godine, </w:t>
      </w:r>
      <w:r>
        <w:rPr>
          <w:sz w:val="24"/>
          <w:szCs w:val="24"/>
        </w:rPr>
        <w:t xml:space="preserve">na </w:t>
      </w:r>
      <w:r w:rsidRPr="002A456B">
        <w:rPr>
          <w:sz w:val="24"/>
          <w:szCs w:val="24"/>
        </w:rPr>
        <w:t>prijedlog</w:t>
      </w:r>
      <w:r>
        <w:rPr>
          <w:sz w:val="24"/>
          <w:szCs w:val="24"/>
        </w:rPr>
        <w:t xml:space="preserve"> </w:t>
      </w:r>
      <w:r w:rsidRPr="002A456B">
        <w:rPr>
          <w:sz w:val="24"/>
          <w:szCs w:val="24"/>
        </w:rPr>
        <w:t>ravnatelj</w:t>
      </w:r>
      <w:r>
        <w:rPr>
          <w:sz w:val="24"/>
          <w:szCs w:val="24"/>
        </w:rPr>
        <w:t>ice</w:t>
      </w:r>
      <w:r w:rsidRPr="002A456B">
        <w:rPr>
          <w:sz w:val="24"/>
          <w:szCs w:val="24"/>
        </w:rPr>
        <w:t xml:space="preserve"> </w:t>
      </w:r>
      <w:r>
        <w:rPr>
          <w:sz w:val="24"/>
          <w:szCs w:val="24"/>
        </w:rPr>
        <w:t>donio</w:t>
      </w: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Pr="002A456B" w:rsidRDefault="00822699" w:rsidP="00822699">
      <w:pPr>
        <w:pStyle w:val="Bezproreda"/>
        <w:rPr>
          <w:sz w:val="24"/>
          <w:szCs w:val="24"/>
        </w:rPr>
      </w:pPr>
    </w:p>
    <w:p w:rsidR="00822699" w:rsidRPr="002A456B" w:rsidRDefault="00822699" w:rsidP="00822699">
      <w:pPr>
        <w:pStyle w:val="Bezproreda"/>
        <w:jc w:val="center"/>
        <w:rPr>
          <w:b/>
          <w:sz w:val="32"/>
          <w:szCs w:val="32"/>
        </w:rPr>
      </w:pPr>
      <w:r w:rsidRPr="002A456B">
        <w:rPr>
          <w:b/>
          <w:sz w:val="32"/>
          <w:szCs w:val="32"/>
        </w:rPr>
        <w:t>ODLUKU</w:t>
      </w:r>
    </w:p>
    <w:p w:rsidR="00822699" w:rsidRDefault="00822699" w:rsidP="00822699">
      <w:pPr>
        <w:pStyle w:val="Bezproreda"/>
        <w:jc w:val="center"/>
        <w:rPr>
          <w:b/>
          <w:sz w:val="32"/>
          <w:szCs w:val="32"/>
        </w:rPr>
      </w:pPr>
      <w:r w:rsidRPr="002A456B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usvajanju Godišnjeg financijskog izvješća za razdoblje od 01.01. do 31.12. 201</w:t>
      </w:r>
      <w:r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 godine</w:t>
      </w:r>
    </w:p>
    <w:p w:rsidR="00822699" w:rsidRDefault="00822699" w:rsidP="00822699">
      <w:pPr>
        <w:pStyle w:val="Bezproreda"/>
        <w:jc w:val="center"/>
        <w:rPr>
          <w:b/>
          <w:sz w:val="32"/>
          <w:szCs w:val="32"/>
        </w:rPr>
      </w:pP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Pr="003C4447" w:rsidRDefault="00822699" w:rsidP="00822699">
      <w:pPr>
        <w:pStyle w:val="Bezproreda"/>
        <w:jc w:val="center"/>
        <w:rPr>
          <w:b/>
          <w:sz w:val="24"/>
          <w:szCs w:val="24"/>
        </w:rPr>
      </w:pPr>
      <w:r w:rsidRPr="003C4447">
        <w:rPr>
          <w:b/>
          <w:sz w:val="24"/>
          <w:szCs w:val="24"/>
        </w:rPr>
        <w:t>I.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Financijsko izvješće o izvršenju financijskog plana za razdoblje 01.01. do 31.12.201</w:t>
      </w:r>
      <w:r>
        <w:rPr>
          <w:sz w:val="24"/>
          <w:szCs w:val="24"/>
        </w:rPr>
        <w:t>9</w:t>
      </w:r>
      <w:r>
        <w:rPr>
          <w:sz w:val="24"/>
          <w:szCs w:val="24"/>
        </w:rPr>
        <w:t>. godine OŠ Marije i Line-SE „Marija i Lina“ Umag-Umago po prijedlogu ravnateljice, Školski je odbor usvojio jednoglasno.</w:t>
      </w: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Pr="006C6397" w:rsidRDefault="00822699" w:rsidP="00822699">
      <w:pPr>
        <w:pStyle w:val="Bezproreda"/>
        <w:jc w:val="center"/>
        <w:rPr>
          <w:b/>
          <w:sz w:val="24"/>
          <w:szCs w:val="24"/>
        </w:rPr>
      </w:pPr>
      <w:r w:rsidRPr="006C6397">
        <w:rPr>
          <w:b/>
          <w:sz w:val="24"/>
          <w:szCs w:val="24"/>
        </w:rPr>
        <w:t>II.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Prijedlog Proračuna iz prethodne točke Škola je dužna dostaviti osnivaču – Gradu Umagu  na usvajanje za što se zadužuju služba računovodstva i ravnateljica škole.</w:t>
      </w: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Pr="003C4447" w:rsidRDefault="00822699" w:rsidP="00822699">
      <w:pPr>
        <w:pStyle w:val="Bezproreda"/>
        <w:jc w:val="center"/>
        <w:rPr>
          <w:b/>
          <w:sz w:val="24"/>
          <w:szCs w:val="24"/>
        </w:rPr>
      </w:pPr>
      <w:r w:rsidRPr="003C4447">
        <w:rPr>
          <w:b/>
          <w:sz w:val="24"/>
          <w:szCs w:val="24"/>
        </w:rPr>
        <w:t>III.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Ova Odluka stupa na snagu danom donošenja te se oglašava na oglasnoj ploči školi.</w:t>
      </w: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Default="00822699" w:rsidP="0082269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KLASA</w:t>
      </w:r>
      <w:r>
        <w:rPr>
          <w:sz w:val="24"/>
          <w:szCs w:val="24"/>
        </w:rPr>
        <w:t>: 400-01</w:t>
      </w:r>
      <w:r>
        <w:rPr>
          <w:sz w:val="24"/>
          <w:szCs w:val="24"/>
        </w:rPr>
        <w:t>/20-01/02</w:t>
      </w:r>
    </w:p>
    <w:p w:rsidR="00822699" w:rsidRDefault="00822699" w:rsidP="0082269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URBROJ: 2105/05-18/01-20-01</w:t>
      </w:r>
    </w:p>
    <w:p w:rsidR="00822699" w:rsidRDefault="00822699" w:rsidP="00822699">
      <w:pPr>
        <w:pStyle w:val="Bezproreda"/>
        <w:jc w:val="center"/>
        <w:rPr>
          <w:sz w:val="24"/>
          <w:szCs w:val="24"/>
        </w:rPr>
      </w:pPr>
    </w:p>
    <w:p w:rsidR="00822699" w:rsidRDefault="00822699" w:rsidP="00822699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Umag, </w:t>
      </w:r>
      <w:r>
        <w:rPr>
          <w:sz w:val="24"/>
          <w:szCs w:val="24"/>
        </w:rPr>
        <w:t xml:space="preserve"> 23</w:t>
      </w:r>
      <w:r>
        <w:rPr>
          <w:sz w:val="24"/>
          <w:szCs w:val="24"/>
        </w:rPr>
        <w:t xml:space="preserve">. ožujka </w:t>
      </w:r>
      <w:r>
        <w:rPr>
          <w:sz w:val="24"/>
          <w:szCs w:val="24"/>
        </w:rPr>
        <w:t>2020.</w:t>
      </w:r>
      <w:bookmarkStart w:id="0" w:name="_GoBack"/>
      <w:bookmarkEnd w:id="0"/>
    </w:p>
    <w:p w:rsidR="00822699" w:rsidRDefault="00822699" w:rsidP="00822699">
      <w:pPr>
        <w:pStyle w:val="Bezproreda"/>
        <w:jc w:val="center"/>
        <w:rPr>
          <w:sz w:val="24"/>
          <w:szCs w:val="24"/>
        </w:rPr>
      </w:pPr>
    </w:p>
    <w:p w:rsidR="00822699" w:rsidRDefault="00822699" w:rsidP="00822699">
      <w:pPr>
        <w:pStyle w:val="Bezproreda"/>
        <w:jc w:val="center"/>
        <w:rPr>
          <w:sz w:val="24"/>
          <w:szCs w:val="24"/>
        </w:rPr>
      </w:pPr>
    </w:p>
    <w:p w:rsidR="00822699" w:rsidRDefault="00822699" w:rsidP="00822699">
      <w:pPr>
        <w:pStyle w:val="Bezproreda"/>
        <w:jc w:val="center"/>
        <w:rPr>
          <w:sz w:val="24"/>
          <w:szCs w:val="24"/>
        </w:rPr>
      </w:pPr>
    </w:p>
    <w:p w:rsidR="00822699" w:rsidRDefault="00822699" w:rsidP="0082269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822699" w:rsidRDefault="00822699" w:rsidP="00822699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Dražen </w:t>
      </w:r>
      <w:proofErr w:type="spellStart"/>
      <w:r>
        <w:rPr>
          <w:sz w:val="24"/>
          <w:szCs w:val="24"/>
        </w:rPr>
        <w:t>Lekšan</w:t>
      </w:r>
      <w:proofErr w:type="spellEnd"/>
      <w:r>
        <w:rPr>
          <w:sz w:val="24"/>
          <w:szCs w:val="24"/>
        </w:rPr>
        <w:t>, prof.</w:t>
      </w:r>
    </w:p>
    <w:p w:rsidR="00822699" w:rsidRDefault="00822699" w:rsidP="00822699">
      <w:pPr>
        <w:pStyle w:val="Bezproreda"/>
        <w:rPr>
          <w:sz w:val="24"/>
          <w:szCs w:val="24"/>
        </w:rPr>
      </w:pP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Dostaviti: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1. Računovodstvo, 2x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2. Osnivač-Grad Umag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3. Uz zapisnik ŠO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Ogl</w:t>
      </w:r>
      <w:proofErr w:type="spellEnd"/>
      <w:r>
        <w:rPr>
          <w:sz w:val="24"/>
          <w:szCs w:val="24"/>
        </w:rPr>
        <w:t>. ploče škole</w:t>
      </w:r>
    </w:p>
    <w:p w:rsidR="00822699" w:rsidRDefault="00822699" w:rsidP="0082269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5. Pismohrana</w:t>
      </w:r>
    </w:p>
    <w:p w:rsidR="00822699" w:rsidRDefault="00822699" w:rsidP="00822699">
      <w:pPr>
        <w:pStyle w:val="Bezproreda"/>
        <w:jc w:val="right"/>
        <w:rPr>
          <w:sz w:val="24"/>
          <w:szCs w:val="24"/>
        </w:rPr>
      </w:pPr>
    </w:p>
    <w:p w:rsidR="00822699" w:rsidRDefault="00822699" w:rsidP="00822699">
      <w:pPr>
        <w:pStyle w:val="Bezproreda"/>
        <w:jc w:val="right"/>
        <w:rPr>
          <w:sz w:val="24"/>
          <w:szCs w:val="24"/>
        </w:rPr>
      </w:pPr>
    </w:p>
    <w:p w:rsidR="00822699" w:rsidRDefault="00822699" w:rsidP="00822699">
      <w:pPr>
        <w:pStyle w:val="Bezproreda"/>
        <w:jc w:val="right"/>
        <w:rPr>
          <w:sz w:val="24"/>
          <w:szCs w:val="24"/>
        </w:rPr>
      </w:pPr>
    </w:p>
    <w:p w:rsidR="00954AD9" w:rsidRDefault="00954AD9"/>
    <w:sectPr w:rsidR="009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9"/>
    <w:rsid w:val="00822699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6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226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1</cp:revision>
  <dcterms:created xsi:type="dcterms:W3CDTF">2020-03-26T20:24:00Z</dcterms:created>
  <dcterms:modified xsi:type="dcterms:W3CDTF">2020-03-26T20:43:00Z</dcterms:modified>
</cp:coreProperties>
</file>