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0" w:rsidRPr="00226BA2" w:rsidRDefault="001E5AB0" w:rsidP="004B0EA1">
      <w:pPr>
        <w:pStyle w:val="Bezproreda"/>
        <w:jc w:val="both"/>
        <w:rPr>
          <w:sz w:val="28"/>
          <w:szCs w:val="28"/>
        </w:rPr>
      </w:pPr>
      <w:r w:rsidRPr="00226BA2">
        <w:rPr>
          <w:sz w:val="28"/>
          <w:szCs w:val="28"/>
        </w:rPr>
        <w:t xml:space="preserve">Temeljem članka 37. st. 2. </w:t>
      </w:r>
      <w:proofErr w:type="spellStart"/>
      <w:r w:rsidRPr="00226BA2">
        <w:rPr>
          <w:sz w:val="28"/>
          <w:szCs w:val="28"/>
        </w:rPr>
        <w:t>toč</w:t>
      </w:r>
      <w:proofErr w:type="spellEnd"/>
      <w:r w:rsidRPr="00226BA2">
        <w:rPr>
          <w:sz w:val="28"/>
          <w:szCs w:val="28"/>
        </w:rPr>
        <w:t>. 6. Statuta Osnovne škole Marije i Line – Scuola elementare „Marija i Lina“, Umag-Umago</w:t>
      </w:r>
      <w:r>
        <w:rPr>
          <w:sz w:val="28"/>
          <w:szCs w:val="28"/>
        </w:rPr>
        <w:t xml:space="preserve"> KLASA: 012-03/19-01/</w:t>
      </w:r>
      <w:proofErr w:type="spellStart"/>
      <w:r>
        <w:rPr>
          <w:sz w:val="28"/>
          <w:szCs w:val="28"/>
        </w:rPr>
        <w:t>01</w:t>
      </w:r>
      <w:proofErr w:type="spellEnd"/>
      <w:r>
        <w:rPr>
          <w:sz w:val="28"/>
          <w:szCs w:val="28"/>
        </w:rPr>
        <w:t xml:space="preserve"> URBROJ: 2105-18-01/19-01 od dana 10.05.2019. godine </w:t>
      </w:r>
      <w:r w:rsidR="00213983">
        <w:rPr>
          <w:sz w:val="28"/>
          <w:szCs w:val="28"/>
        </w:rPr>
        <w:t xml:space="preserve">i Statutarne odluke o izmjenama </w:t>
      </w:r>
      <w:r w:rsidR="00213983" w:rsidRPr="00226BA2">
        <w:rPr>
          <w:sz w:val="28"/>
          <w:szCs w:val="28"/>
        </w:rPr>
        <w:t xml:space="preserve">Statuta Osnovne škole Marije i Line – </w:t>
      </w:r>
      <w:proofErr w:type="spellStart"/>
      <w:r w:rsidR="00213983" w:rsidRPr="00226BA2">
        <w:rPr>
          <w:sz w:val="28"/>
          <w:szCs w:val="28"/>
        </w:rPr>
        <w:t>S</w:t>
      </w:r>
      <w:r w:rsidR="00213983">
        <w:rPr>
          <w:sz w:val="28"/>
          <w:szCs w:val="28"/>
        </w:rPr>
        <w:t>cuola</w:t>
      </w:r>
      <w:proofErr w:type="spellEnd"/>
      <w:r w:rsidR="00213983">
        <w:rPr>
          <w:sz w:val="28"/>
          <w:szCs w:val="28"/>
        </w:rPr>
        <w:t xml:space="preserve"> </w:t>
      </w:r>
      <w:proofErr w:type="spellStart"/>
      <w:r w:rsidR="00213983">
        <w:rPr>
          <w:sz w:val="28"/>
          <w:szCs w:val="28"/>
        </w:rPr>
        <w:t>elementare</w:t>
      </w:r>
      <w:proofErr w:type="spellEnd"/>
      <w:r w:rsidR="00213983">
        <w:rPr>
          <w:sz w:val="28"/>
          <w:szCs w:val="28"/>
        </w:rPr>
        <w:t xml:space="preserve"> „Marija i Lina“</w:t>
      </w:r>
      <w:r w:rsidR="00213983" w:rsidRPr="00226BA2">
        <w:rPr>
          <w:sz w:val="28"/>
          <w:szCs w:val="28"/>
        </w:rPr>
        <w:t>, Umag</w:t>
      </w:r>
      <w:r w:rsidR="00213983">
        <w:rPr>
          <w:sz w:val="28"/>
          <w:szCs w:val="28"/>
        </w:rPr>
        <w:t xml:space="preserve"> – </w:t>
      </w:r>
      <w:r w:rsidR="00213983" w:rsidRPr="00226BA2">
        <w:rPr>
          <w:sz w:val="28"/>
          <w:szCs w:val="28"/>
        </w:rPr>
        <w:t>Umago</w:t>
      </w:r>
      <w:r w:rsidR="00213983">
        <w:rPr>
          <w:sz w:val="28"/>
          <w:szCs w:val="28"/>
        </w:rPr>
        <w:t xml:space="preserve"> KLASA: 012-03/19-01/01URBROJ: 2105/05-15-01/22-13 od 27. prosinca 2022. godine)</w:t>
      </w:r>
      <w:r w:rsidRPr="00226BA2">
        <w:rPr>
          <w:sz w:val="28"/>
          <w:szCs w:val="28"/>
        </w:rPr>
        <w:t xml:space="preserve"> Školski odbor</w:t>
      </w:r>
      <w:r>
        <w:rPr>
          <w:sz w:val="28"/>
          <w:szCs w:val="28"/>
        </w:rPr>
        <w:t xml:space="preserve"> je </w:t>
      </w:r>
      <w:r w:rsidRPr="00226BA2">
        <w:rPr>
          <w:sz w:val="28"/>
          <w:szCs w:val="28"/>
        </w:rPr>
        <w:t>na</w:t>
      </w:r>
      <w:r w:rsidR="00213983">
        <w:rPr>
          <w:sz w:val="28"/>
          <w:szCs w:val="28"/>
        </w:rPr>
        <w:t xml:space="preserve"> svojoj 34</w:t>
      </w:r>
      <w:r w:rsidRPr="00226BA2">
        <w:rPr>
          <w:sz w:val="28"/>
          <w:szCs w:val="28"/>
        </w:rPr>
        <w:t>.</w:t>
      </w:r>
      <w:r>
        <w:rPr>
          <w:sz w:val="28"/>
          <w:szCs w:val="28"/>
        </w:rPr>
        <w:t xml:space="preserve"> sjednici</w:t>
      </w:r>
      <w:r w:rsidR="00213983">
        <w:rPr>
          <w:sz w:val="28"/>
          <w:szCs w:val="28"/>
        </w:rPr>
        <w:t xml:space="preserve"> održanoj dana 4. listopada 2023</w:t>
      </w:r>
      <w:r w:rsidRPr="00226BA2">
        <w:rPr>
          <w:sz w:val="28"/>
          <w:szCs w:val="28"/>
        </w:rPr>
        <w:t>. godine, na prijedlog ravnateljice donio</w:t>
      </w:r>
    </w:p>
    <w:p w:rsidR="001E5AB0" w:rsidRPr="00226BA2" w:rsidRDefault="001E5AB0" w:rsidP="004B0EA1">
      <w:pPr>
        <w:pStyle w:val="Bezproreda"/>
        <w:jc w:val="both"/>
        <w:rPr>
          <w:sz w:val="28"/>
          <w:szCs w:val="28"/>
        </w:rPr>
      </w:pPr>
    </w:p>
    <w:p w:rsidR="001E5AB0" w:rsidRPr="00226BA2" w:rsidRDefault="001E5AB0" w:rsidP="001E5AB0">
      <w:pPr>
        <w:pStyle w:val="Bezproreda"/>
        <w:rPr>
          <w:sz w:val="28"/>
          <w:szCs w:val="28"/>
        </w:rPr>
      </w:pPr>
    </w:p>
    <w:p w:rsidR="001E5AB0" w:rsidRPr="00226BA2" w:rsidRDefault="001E5AB0" w:rsidP="001E5AB0">
      <w:pPr>
        <w:pStyle w:val="Bezproreda"/>
        <w:jc w:val="center"/>
        <w:rPr>
          <w:b/>
          <w:sz w:val="32"/>
          <w:szCs w:val="32"/>
        </w:rPr>
      </w:pPr>
      <w:r w:rsidRPr="00226BA2">
        <w:rPr>
          <w:b/>
          <w:sz w:val="32"/>
          <w:szCs w:val="32"/>
        </w:rPr>
        <w:t>ODLUKU</w:t>
      </w:r>
    </w:p>
    <w:p w:rsidR="001E5AB0" w:rsidRPr="00226BA2" w:rsidRDefault="001E5AB0" w:rsidP="001E5AB0">
      <w:pPr>
        <w:pStyle w:val="Bezproreda"/>
        <w:jc w:val="center"/>
        <w:rPr>
          <w:b/>
          <w:sz w:val="32"/>
          <w:szCs w:val="32"/>
        </w:rPr>
      </w:pPr>
      <w:r w:rsidRPr="00226BA2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prihvaćanju</w:t>
      </w:r>
      <w:r w:rsidRPr="00226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prijedloga </w:t>
      </w:r>
      <w:r w:rsidRPr="00226BA2">
        <w:rPr>
          <w:b/>
          <w:sz w:val="32"/>
          <w:szCs w:val="32"/>
        </w:rPr>
        <w:t>Financijskog plana Osnovne š</w:t>
      </w:r>
      <w:r w:rsidR="00213983">
        <w:rPr>
          <w:b/>
          <w:sz w:val="32"/>
          <w:szCs w:val="32"/>
        </w:rPr>
        <w:t>kole Marije i Line za 2024</w:t>
      </w:r>
      <w:r w:rsidRPr="00226BA2">
        <w:rPr>
          <w:b/>
          <w:sz w:val="32"/>
          <w:szCs w:val="32"/>
        </w:rPr>
        <w:t xml:space="preserve">. </w:t>
      </w:r>
      <w:r w:rsidR="00213983">
        <w:rPr>
          <w:b/>
          <w:sz w:val="32"/>
          <w:szCs w:val="32"/>
        </w:rPr>
        <w:t>godinu sa projekcijama za 2025. i 2026</w:t>
      </w:r>
      <w:r>
        <w:rPr>
          <w:b/>
          <w:sz w:val="32"/>
          <w:szCs w:val="32"/>
        </w:rPr>
        <w:t>. godinu</w:t>
      </w:r>
    </w:p>
    <w:p w:rsidR="001E5AB0" w:rsidRPr="00226BA2" w:rsidRDefault="001E5AB0" w:rsidP="001E5AB0">
      <w:pPr>
        <w:pStyle w:val="Bezproreda"/>
        <w:jc w:val="center"/>
        <w:rPr>
          <w:b/>
          <w:sz w:val="28"/>
          <w:szCs w:val="28"/>
        </w:rPr>
      </w:pPr>
      <w:r w:rsidRPr="00226BA2">
        <w:rPr>
          <w:b/>
          <w:sz w:val="28"/>
          <w:szCs w:val="28"/>
        </w:rPr>
        <w:t xml:space="preserve">  </w:t>
      </w:r>
    </w:p>
    <w:p w:rsidR="001E5AB0" w:rsidRPr="00226BA2" w:rsidRDefault="001E5AB0" w:rsidP="001E5AB0">
      <w:pPr>
        <w:pStyle w:val="Bezproreda"/>
        <w:jc w:val="center"/>
        <w:rPr>
          <w:b/>
          <w:sz w:val="28"/>
          <w:szCs w:val="28"/>
        </w:rPr>
      </w:pPr>
      <w:r w:rsidRPr="00226BA2">
        <w:rPr>
          <w:b/>
          <w:sz w:val="28"/>
          <w:szCs w:val="28"/>
        </w:rPr>
        <w:t>I.</w:t>
      </w:r>
    </w:p>
    <w:p w:rsidR="001E5AB0" w:rsidRPr="00226BA2" w:rsidRDefault="00213983" w:rsidP="009B4DB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Financijski plan</w:t>
      </w:r>
      <w:r w:rsidR="001E5AB0" w:rsidRPr="00226BA2">
        <w:rPr>
          <w:sz w:val="28"/>
          <w:szCs w:val="28"/>
        </w:rPr>
        <w:t xml:space="preserve"> Osnovne škole Marije i </w:t>
      </w:r>
      <w:r w:rsidR="00DC0D7C">
        <w:rPr>
          <w:sz w:val="28"/>
          <w:szCs w:val="28"/>
        </w:rPr>
        <w:t>Line</w:t>
      </w:r>
      <w:r>
        <w:rPr>
          <w:sz w:val="28"/>
          <w:szCs w:val="28"/>
        </w:rPr>
        <w:t xml:space="preserve"> </w:t>
      </w:r>
      <w:r w:rsidR="00DC0D7C">
        <w:rPr>
          <w:sz w:val="28"/>
          <w:szCs w:val="28"/>
        </w:rPr>
        <w:t xml:space="preserve">- </w:t>
      </w:r>
      <w:r w:rsidR="001E5AB0">
        <w:rPr>
          <w:sz w:val="28"/>
          <w:szCs w:val="28"/>
        </w:rPr>
        <w:t xml:space="preserve"> </w:t>
      </w:r>
      <w:proofErr w:type="spellStart"/>
      <w:r w:rsidR="001E5AB0">
        <w:rPr>
          <w:sz w:val="28"/>
          <w:szCs w:val="28"/>
        </w:rPr>
        <w:t>S.E</w:t>
      </w:r>
      <w:proofErr w:type="spellEnd"/>
      <w:r w:rsidR="001E5AB0">
        <w:rPr>
          <w:sz w:val="28"/>
          <w:szCs w:val="28"/>
        </w:rPr>
        <w:t xml:space="preserve">. „Marija i Lina“ </w:t>
      </w:r>
      <w:r w:rsidR="00DC0D7C">
        <w:rPr>
          <w:sz w:val="28"/>
          <w:szCs w:val="28"/>
        </w:rPr>
        <w:t>Umag</w:t>
      </w:r>
      <w:r>
        <w:rPr>
          <w:sz w:val="28"/>
          <w:szCs w:val="28"/>
        </w:rPr>
        <w:t xml:space="preserve"> </w:t>
      </w:r>
      <w:r w:rsidR="00DC0D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0D7C">
        <w:rPr>
          <w:sz w:val="28"/>
          <w:szCs w:val="28"/>
        </w:rPr>
        <w:t>Umago</w:t>
      </w:r>
      <w:r w:rsidR="001E5AB0">
        <w:rPr>
          <w:sz w:val="28"/>
          <w:szCs w:val="28"/>
        </w:rPr>
        <w:t xml:space="preserve"> za </w:t>
      </w:r>
      <w:r w:rsidR="001E5AB0" w:rsidRPr="00226BA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1E5AB0" w:rsidRPr="00226B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godinu </w:t>
      </w:r>
      <w:r w:rsidR="001E5AB0" w:rsidRPr="00724D50">
        <w:rPr>
          <w:sz w:val="28"/>
          <w:szCs w:val="28"/>
        </w:rPr>
        <w:t>s</w:t>
      </w:r>
      <w:r>
        <w:rPr>
          <w:sz w:val="28"/>
          <w:szCs w:val="28"/>
        </w:rPr>
        <w:t>a projekcijama za 2025. i 2026</w:t>
      </w:r>
      <w:r w:rsidR="001E5AB0" w:rsidRPr="00724D50">
        <w:rPr>
          <w:sz w:val="28"/>
          <w:szCs w:val="28"/>
        </w:rPr>
        <w:t>. godinu</w:t>
      </w:r>
      <w:r>
        <w:rPr>
          <w:sz w:val="28"/>
          <w:szCs w:val="28"/>
        </w:rPr>
        <w:t xml:space="preserve"> na drugoj (2.) razini ekonomske klasifikacije</w:t>
      </w:r>
      <w:r w:rsidR="001E5AB0" w:rsidRPr="00724D50">
        <w:rPr>
          <w:sz w:val="28"/>
          <w:szCs w:val="28"/>
        </w:rPr>
        <w:t xml:space="preserve"> </w:t>
      </w:r>
      <w:r w:rsidR="001E5AB0" w:rsidRPr="00226BA2">
        <w:rPr>
          <w:sz w:val="28"/>
          <w:szCs w:val="28"/>
        </w:rPr>
        <w:t xml:space="preserve">po prijedlogu ravnateljice </w:t>
      </w:r>
      <w:r w:rsidR="001E5AB0">
        <w:rPr>
          <w:sz w:val="28"/>
          <w:szCs w:val="28"/>
        </w:rPr>
        <w:t xml:space="preserve">Školski odbor je prihvatio </w:t>
      </w:r>
      <w:r w:rsidR="001E5AB0" w:rsidRPr="00226BA2">
        <w:rPr>
          <w:sz w:val="28"/>
          <w:szCs w:val="28"/>
        </w:rPr>
        <w:t xml:space="preserve"> jednoglasno.</w:t>
      </w:r>
    </w:p>
    <w:p w:rsidR="001E5AB0" w:rsidRPr="00226BA2" w:rsidRDefault="001E5AB0" w:rsidP="001E5AB0">
      <w:pPr>
        <w:pStyle w:val="Bezproreda"/>
        <w:jc w:val="center"/>
        <w:rPr>
          <w:b/>
          <w:sz w:val="28"/>
          <w:szCs w:val="28"/>
        </w:rPr>
      </w:pPr>
      <w:r w:rsidRPr="00226BA2">
        <w:rPr>
          <w:b/>
          <w:sz w:val="28"/>
          <w:szCs w:val="28"/>
        </w:rPr>
        <w:t>II.</w:t>
      </w:r>
    </w:p>
    <w:p w:rsidR="001E5AB0" w:rsidRPr="00226BA2" w:rsidRDefault="00213983" w:rsidP="00213983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Financijski plan</w:t>
      </w:r>
      <w:r w:rsidR="00DC0D7C">
        <w:rPr>
          <w:sz w:val="28"/>
          <w:szCs w:val="28"/>
        </w:rPr>
        <w:t xml:space="preserve"> iz prethodne točke ove odluke </w:t>
      </w:r>
      <w:r w:rsidR="001E5AB0" w:rsidRPr="00226BA2">
        <w:rPr>
          <w:sz w:val="28"/>
          <w:szCs w:val="28"/>
        </w:rPr>
        <w:t>Škola je dužna do</w:t>
      </w:r>
      <w:r w:rsidR="004B0EA1">
        <w:rPr>
          <w:sz w:val="28"/>
          <w:szCs w:val="28"/>
        </w:rPr>
        <w:t xml:space="preserve">staviti osnivaču – Gradu Umagu </w:t>
      </w:r>
      <w:r w:rsidR="001E5AB0" w:rsidRPr="00226BA2">
        <w:rPr>
          <w:sz w:val="28"/>
          <w:szCs w:val="28"/>
        </w:rPr>
        <w:t>na usvajanje za što se zadužuju služba računovodstva i ravnateljica škole.</w:t>
      </w:r>
    </w:p>
    <w:p w:rsidR="001E5AB0" w:rsidRPr="00226BA2" w:rsidRDefault="001E5AB0" w:rsidP="001E5AB0">
      <w:pPr>
        <w:pStyle w:val="Bezproreda"/>
        <w:jc w:val="center"/>
        <w:rPr>
          <w:b/>
          <w:sz w:val="28"/>
          <w:szCs w:val="28"/>
        </w:rPr>
      </w:pPr>
      <w:r w:rsidRPr="00226BA2">
        <w:rPr>
          <w:b/>
          <w:sz w:val="28"/>
          <w:szCs w:val="28"/>
        </w:rPr>
        <w:t>III.</w:t>
      </w:r>
    </w:p>
    <w:p w:rsidR="001E5AB0" w:rsidRDefault="001E5AB0" w:rsidP="001E5AB0">
      <w:pPr>
        <w:pStyle w:val="Bezproreda"/>
        <w:rPr>
          <w:sz w:val="28"/>
          <w:szCs w:val="28"/>
        </w:rPr>
      </w:pPr>
      <w:r w:rsidRPr="00226BA2">
        <w:rPr>
          <w:sz w:val="28"/>
          <w:szCs w:val="28"/>
        </w:rPr>
        <w:t>Ova Odluka stupa na snagu danom donošenja te se oglašava na oglasnoj ploči školi.</w:t>
      </w:r>
    </w:p>
    <w:p w:rsidR="00213983" w:rsidRDefault="00213983" w:rsidP="00DC0D7C">
      <w:pPr>
        <w:pStyle w:val="Bezproreda"/>
        <w:rPr>
          <w:sz w:val="28"/>
          <w:szCs w:val="28"/>
        </w:rPr>
      </w:pPr>
    </w:p>
    <w:p w:rsidR="001E5AB0" w:rsidRPr="00B616FD" w:rsidRDefault="001E5AB0" w:rsidP="00DC0D7C">
      <w:pPr>
        <w:pStyle w:val="Bezprored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</w:t>
      </w:r>
      <w:r w:rsidRPr="00B616FD">
        <w:rPr>
          <w:sz w:val="28"/>
          <w:szCs w:val="28"/>
        </w:rPr>
        <w:t>: 40</w:t>
      </w:r>
      <w:r w:rsidR="00213983">
        <w:rPr>
          <w:sz w:val="28"/>
          <w:szCs w:val="28"/>
        </w:rPr>
        <w:t>0-02/23-01/</w:t>
      </w:r>
      <w:proofErr w:type="spellStart"/>
      <w:r w:rsidR="00213983">
        <w:rPr>
          <w:sz w:val="28"/>
          <w:szCs w:val="28"/>
        </w:rPr>
        <w:t>01</w:t>
      </w:r>
      <w:proofErr w:type="spellEnd"/>
    </w:p>
    <w:p w:rsidR="001E5AB0" w:rsidRPr="00B616FD" w:rsidRDefault="001E5AB0" w:rsidP="00DC0D7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213983">
        <w:rPr>
          <w:sz w:val="28"/>
          <w:szCs w:val="28"/>
        </w:rPr>
        <w:t>2105/05-15-01/23</w:t>
      </w:r>
      <w:r w:rsidR="006C7C89">
        <w:rPr>
          <w:sz w:val="28"/>
          <w:szCs w:val="28"/>
        </w:rPr>
        <w:t>-1</w:t>
      </w:r>
    </w:p>
    <w:p w:rsidR="001E5AB0" w:rsidRPr="00B616FD" w:rsidRDefault="001E5AB0" w:rsidP="00DC0D7C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 xml:space="preserve">Umag, </w:t>
      </w:r>
      <w:r w:rsidR="0021398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3983">
        <w:rPr>
          <w:sz w:val="28"/>
          <w:szCs w:val="28"/>
        </w:rPr>
        <w:t xml:space="preserve"> listopada 2023</w:t>
      </w:r>
      <w:r>
        <w:rPr>
          <w:sz w:val="28"/>
          <w:szCs w:val="28"/>
        </w:rPr>
        <w:t>. godine.</w:t>
      </w:r>
    </w:p>
    <w:p w:rsidR="001E5AB0" w:rsidRPr="00B616FD" w:rsidRDefault="001E5AB0" w:rsidP="001E5AB0">
      <w:pPr>
        <w:pStyle w:val="Bezproreda"/>
        <w:jc w:val="center"/>
        <w:rPr>
          <w:sz w:val="28"/>
          <w:szCs w:val="28"/>
        </w:rPr>
      </w:pPr>
    </w:p>
    <w:p w:rsidR="001E5AB0" w:rsidRPr="00B616FD" w:rsidRDefault="001E5AB0" w:rsidP="001E5AB0">
      <w:pPr>
        <w:pStyle w:val="Bezproreda"/>
        <w:jc w:val="center"/>
        <w:rPr>
          <w:sz w:val="28"/>
          <w:szCs w:val="28"/>
        </w:rPr>
      </w:pPr>
    </w:p>
    <w:p w:rsidR="001E5AB0" w:rsidRPr="00B616FD" w:rsidRDefault="001E5AB0" w:rsidP="001E5AB0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Predsjednica </w:t>
      </w:r>
      <w:r w:rsidRPr="00B616FD">
        <w:rPr>
          <w:sz w:val="28"/>
          <w:szCs w:val="28"/>
        </w:rPr>
        <w:t>Školskog odbora:</w:t>
      </w:r>
    </w:p>
    <w:p w:rsidR="001E5AB0" w:rsidRPr="00B616FD" w:rsidRDefault="001E5AB0" w:rsidP="00213983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Jasenka Ružić, prof</w:t>
      </w:r>
      <w:r w:rsidR="00213983">
        <w:rPr>
          <w:sz w:val="28"/>
          <w:szCs w:val="28"/>
        </w:rPr>
        <w:t>.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>Dostaviti: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>1. Osnivaču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>2. Računovodstvo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 xml:space="preserve">3. </w:t>
      </w:r>
      <w:r>
        <w:rPr>
          <w:sz w:val="28"/>
          <w:szCs w:val="28"/>
        </w:rPr>
        <w:t>U</w:t>
      </w:r>
      <w:r w:rsidRPr="00B616FD">
        <w:rPr>
          <w:sz w:val="28"/>
          <w:szCs w:val="28"/>
        </w:rPr>
        <w:t>z zapisnik ŠO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>4. Pismohrana</w:t>
      </w:r>
    </w:p>
    <w:p w:rsidR="001E5AB0" w:rsidRPr="00B616FD" w:rsidRDefault="001E5AB0" w:rsidP="001E5AB0">
      <w:pPr>
        <w:pStyle w:val="Bezproreda"/>
        <w:rPr>
          <w:sz w:val="28"/>
          <w:szCs w:val="28"/>
        </w:rPr>
      </w:pPr>
      <w:r w:rsidRPr="00B616FD">
        <w:rPr>
          <w:sz w:val="28"/>
          <w:szCs w:val="28"/>
        </w:rPr>
        <w:t xml:space="preserve">5. </w:t>
      </w:r>
      <w:proofErr w:type="spellStart"/>
      <w:r w:rsidRPr="00B616FD">
        <w:rPr>
          <w:sz w:val="28"/>
          <w:szCs w:val="28"/>
        </w:rPr>
        <w:t>Ogl</w:t>
      </w:r>
      <w:proofErr w:type="spellEnd"/>
      <w:r w:rsidRPr="00B616FD">
        <w:rPr>
          <w:sz w:val="28"/>
          <w:szCs w:val="28"/>
        </w:rPr>
        <w:t>. ploče</w:t>
      </w:r>
    </w:p>
    <w:p w:rsidR="001E5AB0" w:rsidRDefault="001E5AB0" w:rsidP="001E5AB0"/>
    <w:p w:rsidR="00650DC8" w:rsidRDefault="00650DC8"/>
    <w:sectPr w:rsidR="0065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0"/>
    <w:rsid w:val="001E5AB0"/>
    <w:rsid w:val="00213983"/>
    <w:rsid w:val="004B0EA1"/>
    <w:rsid w:val="00650DC8"/>
    <w:rsid w:val="006C7C89"/>
    <w:rsid w:val="009B4DBD"/>
    <w:rsid w:val="00D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5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2023-10-10T07:59:00Z</dcterms:created>
  <dcterms:modified xsi:type="dcterms:W3CDTF">2023-10-10T07:59:00Z</dcterms:modified>
</cp:coreProperties>
</file>