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B4" w:rsidRDefault="000529B4" w:rsidP="000529B4">
      <w:pPr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F9434F" wp14:editId="6F98092F">
            <wp:simplePos x="0" y="0"/>
            <wp:positionH relativeFrom="column">
              <wp:posOffset>3810</wp:posOffset>
            </wp:positionH>
            <wp:positionV relativeFrom="paragraph">
              <wp:posOffset>149225</wp:posOffset>
            </wp:positionV>
            <wp:extent cx="3272790" cy="2859405"/>
            <wp:effectExtent l="0" t="0" r="3810" b="0"/>
            <wp:wrapSquare wrapText="bothSides"/>
            <wp:docPr id="2" name="Slika 2" descr="012 - BANOVINA HRVATSKA - PODRUCJA OD KOJIH JE SASTAVL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2 - BANOVINA HRVATSKA - PODRUCJA OD KOJIH JE SASTAVLJ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>Pitanja za ponavljanje !</w:t>
      </w:r>
    </w:p>
    <w:p w:rsidR="000529B4" w:rsidRDefault="000529B4" w:rsidP="000529B4">
      <w:pPr>
        <w:rPr>
          <w:bCs/>
          <w:sz w:val="20"/>
        </w:rPr>
      </w:pPr>
      <w:r>
        <w:rPr>
          <w:b/>
          <w:bCs/>
          <w:sz w:val="20"/>
        </w:rPr>
        <w:tab/>
        <w:t xml:space="preserve">     </w:t>
      </w:r>
    </w:p>
    <w:p w:rsidR="000529B4" w:rsidRPr="0026070C" w:rsidRDefault="000529B4" w:rsidP="000529B4">
      <w:pPr>
        <w:rPr>
          <w:bCs/>
          <w:i/>
          <w:sz w:val="20"/>
        </w:rPr>
      </w:pPr>
      <w:r>
        <w:rPr>
          <w:b/>
          <w:bCs/>
          <w:sz w:val="20"/>
        </w:rPr>
        <w:t xml:space="preserve">1. </w:t>
      </w:r>
      <w:r w:rsidRPr="00BF7376">
        <w:rPr>
          <w:b/>
          <w:bCs/>
          <w:sz w:val="20"/>
        </w:rPr>
        <w:t>Na slijepom zemljovidu označi sljedeće:</w:t>
      </w:r>
      <w:r>
        <w:rPr>
          <w:bCs/>
          <w:sz w:val="20"/>
        </w:rPr>
        <w:t xml:space="preserve"> Dravsku banovinu, </w:t>
      </w:r>
      <w:proofErr w:type="spellStart"/>
      <w:r>
        <w:rPr>
          <w:bCs/>
          <w:sz w:val="20"/>
        </w:rPr>
        <w:t>Zetsku</w:t>
      </w:r>
      <w:proofErr w:type="spellEnd"/>
      <w:r>
        <w:rPr>
          <w:bCs/>
          <w:sz w:val="20"/>
        </w:rPr>
        <w:t xml:space="preserve"> banovinu, Dunavsku banovinu, Moravsku banovinu</w:t>
      </w:r>
    </w:p>
    <w:p w:rsidR="000529B4" w:rsidRDefault="000529B4" w:rsidP="000529B4">
      <w:pPr>
        <w:rPr>
          <w:bCs/>
          <w:sz w:val="20"/>
        </w:rPr>
      </w:pPr>
    </w:p>
    <w:p w:rsidR="000529B4" w:rsidRDefault="000529B4" w:rsidP="000529B4">
      <w:pPr>
        <w:rPr>
          <w:bCs/>
          <w:sz w:val="20"/>
        </w:rPr>
      </w:pPr>
      <w:r>
        <w:rPr>
          <w:b/>
          <w:bCs/>
          <w:sz w:val="20"/>
        </w:rPr>
        <w:t>2. Izdvoji četiri odrednice kako je Vidovdanski ustav definirao državu.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a)_____________________________________________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b)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c) 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d) _____________________________________________</w:t>
      </w:r>
    </w:p>
    <w:p w:rsidR="000529B4" w:rsidRDefault="000529B4" w:rsidP="000529B4">
      <w:pPr>
        <w:rPr>
          <w:b/>
          <w:bCs/>
          <w:sz w:val="20"/>
        </w:rPr>
      </w:pPr>
      <w:r>
        <w:rPr>
          <w:b/>
          <w:bCs/>
          <w:sz w:val="20"/>
        </w:rPr>
        <w:t>4. Izdvoji dvije banovine Kraljevine Jugoslavije s većinskim hrvatskim stanovništvom.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a)______________</w:t>
      </w:r>
      <w:r>
        <w:rPr>
          <w:bCs/>
          <w:sz w:val="20"/>
        </w:rPr>
        <w:t>________________________</w:t>
      </w:r>
      <w:r>
        <w:rPr>
          <w:bCs/>
          <w:sz w:val="20"/>
        </w:rPr>
        <w:t xml:space="preserve">    b) _____________________________________________</w:t>
      </w:r>
    </w:p>
    <w:p w:rsidR="000529B4" w:rsidRDefault="000529B4" w:rsidP="000529B4">
      <w:pPr>
        <w:rPr>
          <w:b/>
          <w:bCs/>
          <w:sz w:val="20"/>
        </w:rPr>
      </w:pPr>
    </w:p>
    <w:p w:rsidR="000529B4" w:rsidRPr="00586277" w:rsidRDefault="000529B4" w:rsidP="000529B4">
      <w:pPr>
        <w:rPr>
          <w:sz w:val="20"/>
        </w:rPr>
      </w:pPr>
      <w:r>
        <w:rPr>
          <w:b/>
          <w:bCs/>
          <w:sz w:val="20"/>
        </w:rPr>
        <w:t>5</w:t>
      </w:r>
      <w:r w:rsidRPr="00586277">
        <w:rPr>
          <w:b/>
          <w:bCs/>
          <w:sz w:val="20"/>
        </w:rPr>
        <w:t xml:space="preserve">. Na </w:t>
      </w:r>
      <w:r>
        <w:rPr>
          <w:b/>
          <w:bCs/>
          <w:sz w:val="20"/>
        </w:rPr>
        <w:t>vremenskoj crti</w:t>
      </w:r>
      <w:r w:rsidRPr="00586277">
        <w:rPr>
          <w:b/>
          <w:bCs/>
          <w:sz w:val="20"/>
        </w:rPr>
        <w:t xml:space="preserve"> kronološki posloži sljedeće događaje i procese:</w:t>
      </w:r>
      <w:r>
        <w:rPr>
          <w:bCs/>
          <w:sz w:val="20"/>
        </w:rPr>
        <w:t xml:space="preserve"> Rimski ugovori, osnovana Država Slovenaca, Hrvata i Srba, atentat u Narodnoj skupštini na zastupnike, Zakon o zaštiti države, </w:t>
      </w:r>
      <w:r>
        <w:rPr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78740</wp:posOffset>
            </wp:positionV>
            <wp:extent cx="5934075" cy="10191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90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Default="000529B4" w:rsidP="000529B4">
      <w:pPr>
        <w:rPr>
          <w:b/>
          <w:sz w:val="20"/>
        </w:rPr>
      </w:pPr>
      <w:r>
        <w:rPr>
          <w:b/>
          <w:sz w:val="20"/>
        </w:rPr>
        <w:t>6</w:t>
      </w:r>
      <w:r w:rsidRPr="008B72B3">
        <w:rPr>
          <w:b/>
          <w:sz w:val="20"/>
        </w:rPr>
        <w:t xml:space="preserve">. </w:t>
      </w:r>
      <w:r>
        <w:rPr>
          <w:b/>
          <w:sz w:val="20"/>
        </w:rPr>
        <w:t>Izdvoji dva zahtijeva iskazana u Zagrebačkim punktacijama.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a) 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b)______________________________________________________________________________________________________</w:t>
      </w:r>
    </w:p>
    <w:p w:rsidR="000529B4" w:rsidRDefault="000529B4" w:rsidP="000529B4">
      <w:pPr>
        <w:rPr>
          <w:sz w:val="20"/>
        </w:rPr>
      </w:pPr>
    </w:p>
    <w:p w:rsidR="000529B4" w:rsidRDefault="000529B4" w:rsidP="000529B4">
      <w:pPr>
        <w:rPr>
          <w:b/>
          <w:sz w:val="20"/>
          <w:szCs w:val="20"/>
        </w:rPr>
      </w:pPr>
      <w:r w:rsidRPr="00A7126F">
        <w:rPr>
          <w:b/>
          <w:sz w:val="20"/>
        </w:rPr>
        <w:t>7</w:t>
      </w:r>
      <w:r>
        <w:rPr>
          <w:sz w:val="20"/>
        </w:rPr>
        <w:t xml:space="preserve">. </w:t>
      </w:r>
      <w:r>
        <w:rPr>
          <w:b/>
          <w:sz w:val="20"/>
          <w:szCs w:val="20"/>
        </w:rPr>
        <w:t>Opiši kako su na uvođenje diktature odgovorile stranke navedene u tablici:</w:t>
      </w:r>
    </w:p>
    <w:p w:rsidR="000529B4" w:rsidRDefault="000529B4" w:rsidP="000529B4">
      <w:pPr>
        <w:rPr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183"/>
      </w:tblGrid>
      <w:tr w:rsidR="000529B4" w:rsidRPr="000F5308" w:rsidTr="00D25587">
        <w:trPr>
          <w:trHeight w:val="556"/>
        </w:trPr>
        <w:tc>
          <w:tcPr>
            <w:tcW w:w="2212" w:type="dxa"/>
            <w:vAlign w:val="center"/>
          </w:tcPr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HSS</w:t>
            </w:r>
          </w:p>
        </w:tc>
        <w:tc>
          <w:tcPr>
            <w:tcW w:w="6223" w:type="dxa"/>
          </w:tcPr>
          <w:p w:rsidR="000529B4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  <w:p w:rsidR="000529B4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9B4" w:rsidRPr="000F5308" w:rsidTr="00D25587">
        <w:trPr>
          <w:trHeight w:val="556"/>
        </w:trPr>
        <w:tc>
          <w:tcPr>
            <w:tcW w:w="2212" w:type="dxa"/>
            <w:vAlign w:val="center"/>
          </w:tcPr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Hrvatska stranka prava</w:t>
            </w:r>
          </w:p>
        </w:tc>
        <w:tc>
          <w:tcPr>
            <w:tcW w:w="6223" w:type="dxa"/>
          </w:tcPr>
          <w:p w:rsidR="000529B4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  <w:p w:rsidR="000529B4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29B4" w:rsidRDefault="000529B4" w:rsidP="000529B4">
      <w:pPr>
        <w:rPr>
          <w:b/>
          <w:sz w:val="20"/>
          <w:szCs w:val="20"/>
        </w:rPr>
      </w:pP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Navedi barem dva zaključka dogovorena </w:t>
      </w:r>
      <w:proofErr w:type="spellStart"/>
      <w:r>
        <w:rPr>
          <w:b/>
          <w:sz w:val="20"/>
          <w:szCs w:val="20"/>
        </w:rPr>
        <w:t>Rapallskim</w:t>
      </w:r>
      <w:proofErr w:type="spellEnd"/>
      <w:r>
        <w:rPr>
          <w:b/>
          <w:sz w:val="20"/>
          <w:szCs w:val="20"/>
        </w:rPr>
        <w:t xml:space="preserve"> ugovorom.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a) ______________________________________________________________________________________________________</w:t>
      </w:r>
    </w:p>
    <w:p w:rsidR="000529B4" w:rsidRPr="00B3322B" w:rsidRDefault="000529B4" w:rsidP="000529B4">
      <w:pPr>
        <w:spacing w:line="360" w:lineRule="auto"/>
        <w:rPr>
          <w:sz w:val="20"/>
        </w:rPr>
      </w:pPr>
      <w:r>
        <w:rPr>
          <w:sz w:val="20"/>
        </w:rPr>
        <w:t>b)______________________________________________________________________________________________________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1A1F53">
        <w:rPr>
          <w:b/>
          <w:sz w:val="20"/>
          <w:szCs w:val="20"/>
        </w:rPr>
        <w:t>Navedi obilježja diktature kralja Aleksandra.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 Navedi promjene naziva Radićeve stranke.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556"/>
      </w:tblGrid>
      <w:tr w:rsidR="000529B4" w:rsidRPr="00203F92" w:rsidTr="00D25587">
        <w:tc>
          <w:tcPr>
            <w:tcW w:w="666" w:type="dxa"/>
            <w:vAlign w:val="center"/>
          </w:tcPr>
          <w:p w:rsidR="000529B4" w:rsidRPr="00203F92" w:rsidRDefault="000529B4" w:rsidP="00D255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3F92">
              <w:rPr>
                <w:sz w:val="20"/>
                <w:szCs w:val="20"/>
              </w:rPr>
              <w:t>1904.</w:t>
            </w:r>
          </w:p>
        </w:tc>
        <w:tc>
          <w:tcPr>
            <w:tcW w:w="7556" w:type="dxa"/>
          </w:tcPr>
          <w:p w:rsidR="000529B4" w:rsidRPr="00203F92" w:rsidRDefault="000529B4" w:rsidP="00D255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529B4" w:rsidRPr="00203F92" w:rsidTr="00D25587">
        <w:tc>
          <w:tcPr>
            <w:tcW w:w="666" w:type="dxa"/>
            <w:vAlign w:val="center"/>
          </w:tcPr>
          <w:p w:rsidR="000529B4" w:rsidRPr="00203F92" w:rsidRDefault="000529B4" w:rsidP="00D255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3F92">
              <w:rPr>
                <w:sz w:val="20"/>
                <w:szCs w:val="20"/>
              </w:rPr>
              <w:t>1920.</w:t>
            </w:r>
          </w:p>
        </w:tc>
        <w:tc>
          <w:tcPr>
            <w:tcW w:w="7556" w:type="dxa"/>
          </w:tcPr>
          <w:p w:rsidR="000529B4" w:rsidRPr="00203F92" w:rsidRDefault="000529B4" w:rsidP="00D255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529B4" w:rsidRPr="00203F92" w:rsidTr="00D25587">
        <w:tc>
          <w:tcPr>
            <w:tcW w:w="666" w:type="dxa"/>
            <w:vAlign w:val="center"/>
          </w:tcPr>
          <w:p w:rsidR="000529B4" w:rsidRPr="00203F92" w:rsidRDefault="000529B4" w:rsidP="00D2558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3F92">
              <w:rPr>
                <w:sz w:val="20"/>
                <w:szCs w:val="20"/>
              </w:rPr>
              <w:t>1925.</w:t>
            </w:r>
          </w:p>
        </w:tc>
        <w:tc>
          <w:tcPr>
            <w:tcW w:w="7556" w:type="dxa"/>
          </w:tcPr>
          <w:p w:rsidR="000529B4" w:rsidRPr="00203F92" w:rsidRDefault="000529B4" w:rsidP="00D255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529B4" w:rsidRDefault="000529B4" w:rsidP="000529B4">
      <w:pPr>
        <w:spacing w:line="360" w:lineRule="auto"/>
        <w:rPr>
          <w:b/>
          <w:sz w:val="20"/>
          <w:szCs w:val="20"/>
        </w:rPr>
      </w:pPr>
    </w:p>
    <w:p w:rsidR="000529B4" w:rsidRPr="002161F7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503E42">
        <w:rPr>
          <w:b/>
          <w:sz w:val="20"/>
          <w:szCs w:val="20"/>
        </w:rPr>
        <w:t>.</w:t>
      </w:r>
      <w:r w:rsidRPr="002161F7">
        <w:rPr>
          <w:b/>
          <w:sz w:val="20"/>
          <w:szCs w:val="20"/>
        </w:rPr>
        <w:t xml:space="preserve"> Dopuni sljedeće rečenice.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1. prosinca 1918. godine regent Aleksandar proglasio je ujedinjenje Države Slovenaca, Hrvata i Srba s Kraljevinom Srbijom u jedinstveno _____________________________________________________.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1927. suradnjom HSS-a i </w:t>
      </w:r>
      <w:proofErr w:type="spellStart"/>
      <w:r>
        <w:rPr>
          <w:sz w:val="20"/>
          <w:szCs w:val="20"/>
        </w:rPr>
        <w:t>Pribićevićeve</w:t>
      </w:r>
      <w:proofErr w:type="spellEnd"/>
      <w:r>
        <w:rPr>
          <w:sz w:val="20"/>
          <w:szCs w:val="20"/>
        </w:rPr>
        <w:t xml:space="preserve"> Samostalne demokratske stranke nastaje ________________________________ kojoj je bio cilj ravnopravnost svih krajeva te jačanje demokratskih načela u političkom životu.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Vodstvo stranke  HSS- a  nakon smrti Stjepana Radića preuzeo je _________________________________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Potpisivanjem Sporazuma Cvetković – Maček u kolovozu 1939. godine  stvorena _______________________________.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Valuta koja je bila u upotrebi u Kraljevini Jugoslaviji je _________________________.</w:t>
      </w: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>Atentat u Narodnoj skupštini u Beogradu bio je usmjeren na predstavnike _______________________stranke.</w:t>
      </w:r>
    </w:p>
    <w:p w:rsidR="000529B4" w:rsidRDefault="000529B4" w:rsidP="000529B4">
      <w:pPr>
        <w:rPr>
          <w:bCs/>
          <w:sz w:val="20"/>
        </w:rPr>
      </w:pPr>
      <w:r>
        <w:rPr>
          <w:b/>
          <w:bCs/>
          <w:sz w:val="20"/>
        </w:rPr>
        <w:t>11</w:t>
      </w:r>
      <w:r w:rsidRPr="00586277">
        <w:rPr>
          <w:b/>
          <w:bCs/>
          <w:sz w:val="20"/>
        </w:rPr>
        <w:t xml:space="preserve">. Izdvoji </w:t>
      </w:r>
      <w:r>
        <w:rPr>
          <w:b/>
          <w:bCs/>
          <w:sz w:val="20"/>
        </w:rPr>
        <w:t xml:space="preserve">obilježja </w:t>
      </w:r>
      <w:proofErr w:type="spellStart"/>
      <w:r>
        <w:rPr>
          <w:b/>
          <w:bCs/>
          <w:sz w:val="20"/>
        </w:rPr>
        <w:t>šestosiječanjske</w:t>
      </w:r>
      <w:proofErr w:type="spellEnd"/>
      <w:r>
        <w:rPr>
          <w:b/>
          <w:bCs/>
          <w:sz w:val="20"/>
        </w:rPr>
        <w:t xml:space="preserve"> diktature Kralja Aleksandra.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a)_____________________________________________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b)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c) 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d)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e) _____________________________________________</w:t>
      </w:r>
    </w:p>
    <w:p w:rsidR="000529B4" w:rsidRPr="00ED0AFD" w:rsidRDefault="000529B4" w:rsidP="000529B4">
      <w:pPr>
        <w:rPr>
          <w:b/>
          <w:bCs/>
          <w:sz w:val="20"/>
        </w:rPr>
      </w:pPr>
      <w:r>
        <w:rPr>
          <w:b/>
          <w:bCs/>
          <w:sz w:val="20"/>
        </w:rPr>
        <w:t>12</w:t>
      </w:r>
      <w:r>
        <w:rPr>
          <w:b/>
          <w:bCs/>
          <w:sz w:val="20"/>
        </w:rPr>
        <w:t>. Izdvoji odluke Hrvatskog sabora od 29. listopada 1918.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a)_____________________________________________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b) _____________________________________________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c) _____________________________________________</w:t>
      </w:r>
    </w:p>
    <w:p w:rsidR="000529B4" w:rsidRDefault="000529B4" w:rsidP="000529B4">
      <w:pPr>
        <w:rPr>
          <w:b/>
          <w:bCs/>
          <w:sz w:val="20"/>
        </w:rPr>
      </w:pPr>
      <w:r>
        <w:rPr>
          <w:b/>
          <w:bCs/>
          <w:sz w:val="20"/>
        </w:rPr>
        <w:t>13</w:t>
      </w:r>
      <w:r>
        <w:rPr>
          <w:b/>
          <w:bCs/>
          <w:sz w:val="20"/>
        </w:rPr>
        <w:t>. Izdvoji odluku Rimskog sporazuma iz 1924.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_____________________________________________</w:t>
      </w:r>
    </w:p>
    <w:p w:rsidR="000529B4" w:rsidRPr="002F5D09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lastRenderedPageBreak/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______________________________________________</w:t>
      </w:r>
    </w:p>
    <w:p w:rsidR="000529B4" w:rsidRPr="00586277" w:rsidRDefault="000529B4" w:rsidP="000529B4">
      <w:pPr>
        <w:rPr>
          <w:bCs/>
          <w:i/>
          <w:sz w:val="20"/>
        </w:rPr>
      </w:pPr>
      <w:r>
        <w:rPr>
          <w:b/>
          <w:bCs/>
          <w:sz w:val="20"/>
        </w:rPr>
        <w:t>14</w:t>
      </w:r>
      <w:r w:rsidRPr="00586277">
        <w:rPr>
          <w:b/>
          <w:bCs/>
          <w:sz w:val="20"/>
        </w:rPr>
        <w:t xml:space="preserve">. Na </w:t>
      </w:r>
      <w:r>
        <w:rPr>
          <w:b/>
          <w:bCs/>
          <w:sz w:val="20"/>
        </w:rPr>
        <w:t>vremenskoj crti</w:t>
      </w:r>
      <w:r w:rsidRPr="00586277">
        <w:rPr>
          <w:b/>
          <w:bCs/>
          <w:sz w:val="20"/>
        </w:rPr>
        <w:t xml:space="preserve"> kronološki posloži sljedeće događaje i procese:</w:t>
      </w:r>
      <w:r w:rsidRPr="009A7284">
        <w:rPr>
          <w:bCs/>
          <w:sz w:val="20"/>
        </w:rPr>
        <w:t xml:space="preserve"> </w:t>
      </w:r>
      <w:r>
        <w:rPr>
          <w:bCs/>
          <w:sz w:val="20"/>
        </w:rPr>
        <w:t xml:space="preserve">Zagrebačke punktacije, Ženevska </w:t>
      </w:r>
      <w:proofErr w:type="spellStart"/>
      <w:r>
        <w:rPr>
          <w:bCs/>
          <w:sz w:val="20"/>
        </w:rPr>
        <w:t>deklaracija,stvaranje</w:t>
      </w:r>
      <w:proofErr w:type="spellEnd"/>
      <w:r>
        <w:rPr>
          <w:bCs/>
          <w:sz w:val="20"/>
        </w:rPr>
        <w:t xml:space="preserve"> Seljačko-demokratske koalicije, uvedena </w:t>
      </w:r>
      <w:proofErr w:type="spellStart"/>
      <w:r>
        <w:rPr>
          <w:bCs/>
          <w:sz w:val="20"/>
        </w:rPr>
        <w:t>šestosiječanjska</w:t>
      </w:r>
      <w:proofErr w:type="spellEnd"/>
      <w:r>
        <w:rPr>
          <w:bCs/>
          <w:sz w:val="20"/>
        </w:rPr>
        <w:t xml:space="preserve"> diktatura, </w:t>
      </w:r>
      <w:proofErr w:type="spellStart"/>
      <w:r>
        <w:rPr>
          <w:bCs/>
          <w:sz w:val="20"/>
        </w:rPr>
        <w:t>Rapallski</w:t>
      </w:r>
      <w:proofErr w:type="spellEnd"/>
      <w:r>
        <w:rPr>
          <w:bCs/>
          <w:sz w:val="20"/>
        </w:rPr>
        <w:t xml:space="preserve"> sporazum</w:t>
      </w:r>
    </w:p>
    <w:p w:rsidR="000529B4" w:rsidRPr="00586277" w:rsidRDefault="000529B4" w:rsidP="000529B4">
      <w:pPr>
        <w:rPr>
          <w:sz w:val="20"/>
        </w:rPr>
      </w:pPr>
      <w:r>
        <w:rPr>
          <w:bCs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78740</wp:posOffset>
            </wp:positionV>
            <wp:extent cx="5934075" cy="101917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90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Pr="00586277" w:rsidRDefault="000529B4" w:rsidP="000529B4">
      <w:pPr>
        <w:rPr>
          <w:sz w:val="20"/>
        </w:rPr>
      </w:pPr>
    </w:p>
    <w:p w:rsidR="000529B4" w:rsidRDefault="000529B4" w:rsidP="000529B4">
      <w:pPr>
        <w:rPr>
          <w:b/>
          <w:sz w:val="20"/>
        </w:rPr>
      </w:pPr>
      <w:r>
        <w:rPr>
          <w:b/>
          <w:sz w:val="20"/>
        </w:rPr>
        <w:t>15</w:t>
      </w:r>
      <w:r w:rsidRPr="008B72B3">
        <w:rPr>
          <w:b/>
          <w:sz w:val="20"/>
        </w:rPr>
        <w:t xml:space="preserve">. </w:t>
      </w:r>
      <w:r>
        <w:rPr>
          <w:b/>
          <w:sz w:val="20"/>
        </w:rPr>
        <w:t>Izdvoji tko su bili protivnici sporazuma Cvetković – Maček i razloge.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a) 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b)______________________________________________________________________________________________________</w:t>
      </w:r>
    </w:p>
    <w:p w:rsidR="000529B4" w:rsidRDefault="000529B4" w:rsidP="000529B4">
      <w:pPr>
        <w:rPr>
          <w:sz w:val="20"/>
        </w:rPr>
      </w:pPr>
    </w:p>
    <w:p w:rsidR="000529B4" w:rsidRDefault="000529B4" w:rsidP="000529B4">
      <w:pPr>
        <w:rPr>
          <w:b/>
          <w:sz w:val="20"/>
          <w:szCs w:val="20"/>
        </w:rPr>
      </w:pPr>
      <w:r>
        <w:rPr>
          <w:b/>
          <w:sz w:val="20"/>
        </w:rPr>
        <w:t>16</w:t>
      </w:r>
      <w:r>
        <w:rPr>
          <w:sz w:val="20"/>
        </w:rPr>
        <w:t xml:space="preserve">. </w:t>
      </w:r>
      <w:r>
        <w:rPr>
          <w:b/>
          <w:sz w:val="20"/>
          <w:szCs w:val="20"/>
        </w:rPr>
        <w:t xml:space="preserve">Opiši kako su na uvođenje </w:t>
      </w:r>
      <w:proofErr w:type="spellStart"/>
      <w:r>
        <w:rPr>
          <w:b/>
          <w:sz w:val="20"/>
          <w:szCs w:val="20"/>
        </w:rPr>
        <w:t>šestosiječanjske</w:t>
      </w:r>
      <w:proofErr w:type="spellEnd"/>
      <w:r>
        <w:rPr>
          <w:b/>
          <w:sz w:val="20"/>
          <w:szCs w:val="20"/>
        </w:rPr>
        <w:t xml:space="preserve"> diktature odgovorile stranke navedene u </w:t>
      </w:r>
      <w:r w:rsidRPr="00863870">
        <w:rPr>
          <w:b/>
          <w:sz w:val="20"/>
          <w:szCs w:val="20"/>
        </w:rPr>
        <w:t>tablici:</w:t>
      </w:r>
    </w:p>
    <w:p w:rsidR="000529B4" w:rsidRDefault="000529B4" w:rsidP="000529B4">
      <w:pPr>
        <w:rPr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6163"/>
      </w:tblGrid>
      <w:tr w:rsidR="000529B4" w:rsidRPr="000F5308" w:rsidTr="00D25587">
        <w:tc>
          <w:tcPr>
            <w:tcW w:w="2268" w:type="dxa"/>
            <w:vAlign w:val="center"/>
          </w:tcPr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HSS</w:t>
            </w:r>
          </w:p>
        </w:tc>
        <w:tc>
          <w:tcPr>
            <w:tcW w:w="6379" w:type="dxa"/>
          </w:tcPr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</w:tc>
      </w:tr>
      <w:tr w:rsidR="000529B4" w:rsidRPr="000F5308" w:rsidTr="00D25587">
        <w:tc>
          <w:tcPr>
            <w:tcW w:w="2268" w:type="dxa"/>
            <w:vAlign w:val="center"/>
          </w:tcPr>
          <w:p w:rsidR="000529B4" w:rsidRPr="000F5308" w:rsidRDefault="000529B4" w:rsidP="00D25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Hrvatska stranka prava</w:t>
            </w:r>
          </w:p>
        </w:tc>
        <w:tc>
          <w:tcPr>
            <w:tcW w:w="6379" w:type="dxa"/>
          </w:tcPr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  <w:p w:rsidR="000529B4" w:rsidRPr="00EE66EB" w:rsidRDefault="000529B4" w:rsidP="00D25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29B4" w:rsidRDefault="000529B4" w:rsidP="000529B4">
      <w:pPr>
        <w:rPr>
          <w:b/>
          <w:sz w:val="20"/>
          <w:szCs w:val="20"/>
        </w:rPr>
      </w:pP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. </w:t>
      </w:r>
      <w:r w:rsidRPr="00863870">
        <w:rPr>
          <w:b/>
          <w:sz w:val="20"/>
          <w:szCs w:val="20"/>
        </w:rPr>
        <w:t>Izdvoji nekoliko odluka napisanih u Sporazumu  Cvetković – Maček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a) 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b)______________________________________________________________________________________________________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sz w:val="20"/>
        </w:rPr>
      </w:pPr>
      <w:r>
        <w:rPr>
          <w:sz w:val="20"/>
        </w:rPr>
        <w:t>c) ______________________________________________________________________________________________________</w:t>
      </w:r>
    </w:p>
    <w:p w:rsidR="000529B4" w:rsidRPr="002F5D09" w:rsidRDefault="000529B4" w:rsidP="000529B4">
      <w:pPr>
        <w:spacing w:line="360" w:lineRule="auto"/>
        <w:rPr>
          <w:sz w:val="20"/>
        </w:rPr>
      </w:pPr>
      <w:r>
        <w:rPr>
          <w:sz w:val="20"/>
        </w:rPr>
        <w:t>d) ______________________________________________________________________________________________________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. </w:t>
      </w:r>
      <w:r w:rsidRPr="00863870">
        <w:rPr>
          <w:b/>
          <w:sz w:val="20"/>
          <w:szCs w:val="20"/>
        </w:rPr>
        <w:t>Izdvoji dva zahtjeva iskazana u Zagrebačkim punktacijama.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b) __________________________________________________</w:t>
      </w:r>
    </w:p>
    <w:p w:rsidR="000529B4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  Uz atentat navedi ime atentatora: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119"/>
      </w:tblGrid>
      <w:tr w:rsidR="000529B4" w:rsidRPr="00203F92" w:rsidTr="00D25587">
        <w:tc>
          <w:tcPr>
            <w:tcW w:w="5103" w:type="dxa"/>
            <w:vAlign w:val="center"/>
          </w:tcPr>
          <w:p w:rsidR="000529B4" w:rsidRPr="00203F92" w:rsidRDefault="000529B4" w:rsidP="00D255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Atentat u Narodnoj skupštini u Beogradu</w:t>
            </w:r>
          </w:p>
        </w:tc>
        <w:tc>
          <w:tcPr>
            <w:tcW w:w="3119" w:type="dxa"/>
          </w:tcPr>
          <w:p w:rsidR="000529B4" w:rsidRPr="00203F92" w:rsidRDefault="000529B4" w:rsidP="00D255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529B4" w:rsidRPr="00203F92" w:rsidTr="00D25587">
        <w:trPr>
          <w:trHeight w:val="376"/>
        </w:trPr>
        <w:tc>
          <w:tcPr>
            <w:tcW w:w="5103" w:type="dxa"/>
            <w:vAlign w:val="center"/>
          </w:tcPr>
          <w:p w:rsidR="000529B4" w:rsidRPr="00203F92" w:rsidRDefault="000529B4" w:rsidP="00D255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Atentat na kralja Aleksandra u </w:t>
            </w:r>
            <w:proofErr w:type="spellStart"/>
            <w:r>
              <w:rPr>
                <w:sz w:val="20"/>
                <w:szCs w:val="20"/>
              </w:rPr>
              <w:t>Marseilleu</w:t>
            </w:r>
            <w:proofErr w:type="spellEnd"/>
          </w:p>
        </w:tc>
        <w:tc>
          <w:tcPr>
            <w:tcW w:w="3119" w:type="dxa"/>
          </w:tcPr>
          <w:p w:rsidR="000529B4" w:rsidRPr="00203F92" w:rsidRDefault="000529B4" w:rsidP="00D255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529B4" w:rsidRDefault="000529B4" w:rsidP="000529B4">
      <w:pPr>
        <w:spacing w:line="360" w:lineRule="auto"/>
        <w:rPr>
          <w:b/>
          <w:sz w:val="20"/>
          <w:szCs w:val="20"/>
        </w:rPr>
      </w:pPr>
    </w:p>
    <w:p w:rsidR="000529B4" w:rsidRDefault="000529B4" w:rsidP="000529B4">
      <w:pPr>
        <w:rPr>
          <w:b/>
          <w:bCs/>
          <w:sz w:val="20"/>
        </w:rPr>
      </w:pP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529B4" w:rsidRPr="002161F7" w:rsidRDefault="000529B4" w:rsidP="000529B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bookmarkStart w:id="0" w:name="_GoBack"/>
      <w:bookmarkEnd w:id="0"/>
      <w:r w:rsidRPr="00503E42">
        <w:rPr>
          <w:b/>
          <w:sz w:val="20"/>
          <w:szCs w:val="20"/>
        </w:rPr>
        <w:t>.</w:t>
      </w:r>
      <w:r w:rsidRPr="002161F7">
        <w:rPr>
          <w:b/>
          <w:sz w:val="20"/>
          <w:szCs w:val="20"/>
        </w:rPr>
        <w:t xml:space="preserve"> Dopuni sljedeće rečenice.</w:t>
      </w:r>
    </w:p>
    <w:p w:rsidR="000529B4" w:rsidRDefault="000529B4" w:rsidP="000529B4">
      <w:pPr>
        <w:spacing w:line="360" w:lineRule="auto"/>
        <w:rPr>
          <w:bCs/>
          <w:sz w:val="20"/>
        </w:rPr>
      </w:pPr>
      <w:r w:rsidRPr="005E525D">
        <w:rPr>
          <w:bCs/>
          <w:sz w:val="20"/>
        </w:rPr>
        <w:t xml:space="preserve">Predsjednik </w:t>
      </w:r>
      <w:r>
        <w:rPr>
          <w:bCs/>
          <w:sz w:val="20"/>
        </w:rPr>
        <w:t>S</w:t>
      </w:r>
      <w:r w:rsidRPr="005E525D">
        <w:rPr>
          <w:bCs/>
          <w:sz w:val="20"/>
        </w:rPr>
        <w:t>redišnjeg odbora Narodnog vijeća Slovenaca, Hrvata i Srba bio je ________________________.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Radić i vodstvo HPSS-a zalagali su se za republikansko uređenje države te 1920. godine stranka mijenja naziv u ______________________________________________________.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Ustav izglasan na pravoslavni blagdan sv. Vida, 20.lipnja 1921. godine, nazvan je __________________________.  Država je tada bila podijeljena na _____________________ te je  promijenila naziv u __________________________________________.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Dokument potpisan u studenom 1918. godine kojim se predviđalo federativno uređenje zajedničke države na osnovi ravnopravnosti svih naroda naziva se ___________________________________________.</w:t>
      </w:r>
    </w:p>
    <w:p w:rsidR="000529B4" w:rsidRDefault="000529B4" w:rsidP="000529B4">
      <w:pPr>
        <w:spacing w:line="360" w:lineRule="auto"/>
        <w:rPr>
          <w:bCs/>
          <w:sz w:val="20"/>
        </w:rPr>
      </w:pPr>
      <w:r>
        <w:rPr>
          <w:bCs/>
          <w:sz w:val="20"/>
        </w:rPr>
        <w:t>Istaknuti pravaš Ante Pavelić zaslužan je za osnivanje organizacije pod nazivom _______________________________________.</w:t>
      </w:r>
    </w:p>
    <w:p w:rsidR="000529B4" w:rsidRDefault="000529B4" w:rsidP="000529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Vodstvo stranke  HSS- a  nakon smrti Stjepana Radića preuzeo je ________________________________.</w:t>
      </w:r>
    </w:p>
    <w:p w:rsidR="000529B4" w:rsidRDefault="000529B4" w:rsidP="000529B4">
      <w:pPr>
        <w:spacing w:line="360" w:lineRule="auto"/>
        <w:rPr>
          <w:bCs/>
          <w:sz w:val="20"/>
        </w:rPr>
      </w:pPr>
    </w:p>
    <w:p w:rsidR="000529B4" w:rsidRDefault="000529B4" w:rsidP="000529B4">
      <w:pPr>
        <w:spacing w:line="360" w:lineRule="auto"/>
        <w:rPr>
          <w:bCs/>
          <w:sz w:val="20"/>
        </w:rPr>
      </w:pPr>
    </w:p>
    <w:p w:rsidR="000529B4" w:rsidRPr="005E525D" w:rsidRDefault="000529B4" w:rsidP="000529B4">
      <w:pPr>
        <w:spacing w:line="360" w:lineRule="auto"/>
        <w:rPr>
          <w:bCs/>
          <w:sz w:val="20"/>
        </w:rPr>
      </w:pPr>
    </w:p>
    <w:p w:rsidR="000529B4" w:rsidRDefault="000529B4" w:rsidP="000529B4">
      <w:pPr>
        <w:spacing w:line="360" w:lineRule="auto"/>
        <w:ind w:left="709"/>
        <w:rPr>
          <w:sz w:val="20"/>
          <w:szCs w:val="20"/>
        </w:rPr>
      </w:pPr>
    </w:p>
    <w:p w:rsidR="000529B4" w:rsidRDefault="000529B4" w:rsidP="000529B4">
      <w:pPr>
        <w:rPr>
          <w:b/>
          <w:bCs/>
          <w:sz w:val="20"/>
        </w:rPr>
      </w:pPr>
    </w:p>
    <w:p w:rsidR="000529B4" w:rsidRDefault="000529B4" w:rsidP="000529B4">
      <w:pPr>
        <w:rPr>
          <w:b/>
          <w:bCs/>
          <w:sz w:val="20"/>
        </w:rPr>
      </w:pPr>
    </w:p>
    <w:p w:rsidR="000529B4" w:rsidRDefault="000529B4" w:rsidP="000529B4">
      <w:pPr>
        <w:rPr>
          <w:b/>
          <w:bCs/>
          <w:sz w:val="20"/>
        </w:rPr>
      </w:pPr>
    </w:p>
    <w:p w:rsidR="000529B4" w:rsidRDefault="000529B4" w:rsidP="000529B4">
      <w:pPr>
        <w:rPr>
          <w:b/>
          <w:bCs/>
          <w:sz w:val="20"/>
        </w:rPr>
      </w:pPr>
    </w:p>
    <w:p w:rsidR="00BD6B9A" w:rsidRDefault="00BD6B9A"/>
    <w:sectPr w:rsidR="00BD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4"/>
    <w:rsid w:val="000529B4"/>
    <w:rsid w:val="00BC6D30"/>
    <w:rsid w:val="00B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957"/>
  <w15:chartTrackingRefBased/>
  <w15:docId w15:val="{1543B37E-E260-40C4-81C9-9C4DE28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2020-01-30T11:36:00Z</dcterms:created>
  <dcterms:modified xsi:type="dcterms:W3CDTF">2020-01-30T11:42:00Z</dcterms:modified>
</cp:coreProperties>
</file>