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44D" w:rsidRDefault="00F976C4">
      <w:r>
        <w:rPr>
          <w:noProof/>
          <w:lang w:eastAsia="hr-HR"/>
        </w:rPr>
        <w:drawing>
          <wp:inline distT="0" distB="0" distL="0" distR="0" wp14:anchorId="64B1A28B" wp14:editId="0DB5A14A">
            <wp:extent cx="5760720" cy="3572807"/>
            <wp:effectExtent l="0" t="0" r="0" b="889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3149" t="27249" r="34190" b="30423"/>
                    <a:stretch/>
                  </pic:blipFill>
                  <pic:spPr bwMode="auto">
                    <a:xfrm>
                      <a:off x="0" y="0"/>
                      <a:ext cx="5760720" cy="35728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976C4" w:rsidRDefault="00F976C4">
      <w:r>
        <w:t xml:space="preserve">Na mail </w:t>
      </w:r>
      <w:hyperlink r:id="rId6" w:history="1">
        <w:r w:rsidRPr="00614DD7">
          <w:rPr>
            <w:rStyle w:val="Hiperveza"/>
          </w:rPr>
          <w:t>marija.vojic@skole.hr</w:t>
        </w:r>
      </w:hyperlink>
    </w:p>
    <w:p w:rsidR="00F976C4" w:rsidRDefault="00F976C4">
      <w:r>
        <w:t>Vrati tablicu ispunjenu</w:t>
      </w:r>
    </w:p>
    <w:tbl>
      <w:tblPr>
        <w:tblStyle w:val="Reetkatablice"/>
        <w:tblW w:w="9627" w:type="dxa"/>
        <w:tblLook w:val="04A0" w:firstRow="1" w:lastRow="0" w:firstColumn="1" w:lastColumn="0" w:noHBand="0" w:noVBand="1"/>
      </w:tblPr>
      <w:tblGrid>
        <w:gridCol w:w="1122"/>
        <w:gridCol w:w="1124"/>
        <w:gridCol w:w="1120"/>
        <w:gridCol w:w="1219"/>
        <w:gridCol w:w="1298"/>
        <w:gridCol w:w="1635"/>
        <w:gridCol w:w="2109"/>
      </w:tblGrid>
      <w:tr w:rsidR="00F976C4" w:rsidTr="00F976C4">
        <w:tc>
          <w:tcPr>
            <w:tcW w:w="1122" w:type="dxa"/>
          </w:tcPr>
          <w:p w:rsidR="00F976C4" w:rsidRDefault="00F976C4">
            <w:r>
              <w:t>a</w:t>
            </w:r>
          </w:p>
        </w:tc>
        <w:tc>
          <w:tcPr>
            <w:tcW w:w="1124" w:type="dxa"/>
          </w:tcPr>
          <w:p w:rsidR="00F976C4" w:rsidRDefault="00F976C4">
            <w:r>
              <w:t>b</w:t>
            </w:r>
          </w:p>
        </w:tc>
        <w:tc>
          <w:tcPr>
            <w:tcW w:w="1120" w:type="dxa"/>
          </w:tcPr>
          <w:p w:rsidR="00F976C4" w:rsidRDefault="00F976C4">
            <w:r>
              <w:t>c</w:t>
            </w:r>
          </w:p>
        </w:tc>
        <w:tc>
          <w:tcPr>
            <w:tcW w:w="1219" w:type="dxa"/>
          </w:tcPr>
          <w:p w:rsidR="00F976C4" w:rsidRDefault="00F976C4" w:rsidP="00F976C4">
            <w:proofErr w:type="spellStart"/>
            <w:r>
              <w:t>neA</w:t>
            </w:r>
            <w:proofErr w:type="spellEnd"/>
            <w:r>
              <w:t>*B</w:t>
            </w:r>
          </w:p>
        </w:tc>
        <w:tc>
          <w:tcPr>
            <w:tcW w:w="1298" w:type="dxa"/>
          </w:tcPr>
          <w:p w:rsidR="00F976C4" w:rsidRDefault="00F976C4" w:rsidP="00F976C4">
            <w:r>
              <w:t>Ne(</w:t>
            </w:r>
            <w:proofErr w:type="spellStart"/>
            <w:r>
              <w:t>neA</w:t>
            </w:r>
            <w:proofErr w:type="spellEnd"/>
            <w:r>
              <w:t>*B)</w:t>
            </w:r>
          </w:p>
        </w:tc>
        <w:tc>
          <w:tcPr>
            <w:tcW w:w="1635" w:type="dxa"/>
          </w:tcPr>
          <w:p w:rsidR="00F976C4" w:rsidRDefault="00F976C4">
            <w:r>
              <w:t>Ne(</w:t>
            </w:r>
            <w:proofErr w:type="spellStart"/>
            <w:r>
              <w:t>neA</w:t>
            </w:r>
            <w:proofErr w:type="spellEnd"/>
            <w:r>
              <w:t>*B)*</w:t>
            </w:r>
            <w:proofErr w:type="spellStart"/>
            <w:r>
              <w:t>neC</w:t>
            </w:r>
            <w:proofErr w:type="spellEnd"/>
          </w:p>
        </w:tc>
        <w:tc>
          <w:tcPr>
            <w:tcW w:w="2109" w:type="dxa"/>
          </w:tcPr>
          <w:p w:rsidR="00F976C4" w:rsidRDefault="00F976C4" w:rsidP="00F976C4">
            <w:r>
              <w:t>ne [</w:t>
            </w:r>
            <w:r>
              <w:t>Ne(</w:t>
            </w:r>
            <w:proofErr w:type="spellStart"/>
            <w:r>
              <w:t>neA</w:t>
            </w:r>
            <w:proofErr w:type="spellEnd"/>
            <w:r>
              <w:t>*B)*</w:t>
            </w:r>
            <w:proofErr w:type="spellStart"/>
            <w:r>
              <w:t>neC</w:t>
            </w:r>
            <w:proofErr w:type="spellEnd"/>
            <w:r>
              <w:t>]</w:t>
            </w:r>
          </w:p>
        </w:tc>
      </w:tr>
      <w:tr w:rsidR="00F976C4" w:rsidTr="00F976C4">
        <w:tc>
          <w:tcPr>
            <w:tcW w:w="1122" w:type="dxa"/>
          </w:tcPr>
          <w:p w:rsidR="00F976C4" w:rsidRDefault="00F976C4"/>
        </w:tc>
        <w:tc>
          <w:tcPr>
            <w:tcW w:w="1124" w:type="dxa"/>
          </w:tcPr>
          <w:p w:rsidR="00F976C4" w:rsidRDefault="00F976C4"/>
        </w:tc>
        <w:tc>
          <w:tcPr>
            <w:tcW w:w="1120" w:type="dxa"/>
          </w:tcPr>
          <w:p w:rsidR="00F976C4" w:rsidRDefault="00F976C4"/>
        </w:tc>
        <w:tc>
          <w:tcPr>
            <w:tcW w:w="1219" w:type="dxa"/>
          </w:tcPr>
          <w:p w:rsidR="00F976C4" w:rsidRDefault="00F976C4"/>
        </w:tc>
        <w:tc>
          <w:tcPr>
            <w:tcW w:w="1298" w:type="dxa"/>
          </w:tcPr>
          <w:p w:rsidR="00F976C4" w:rsidRDefault="00F976C4"/>
        </w:tc>
        <w:tc>
          <w:tcPr>
            <w:tcW w:w="1635" w:type="dxa"/>
          </w:tcPr>
          <w:p w:rsidR="00F976C4" w:rsidRDefault="00F976C4"/>
        </w:tc>
        <w:tc>
          <w:tcPr>
            <w:tcW w:w="2109" w:type="dxa"/>
          </w:tcPr>
          <w:p w:rsidR="00F976C4" w:rsidRDefault="00F976C4"/>
        </w:tc>
      </w:tr>
      <w:tr w:rsidR="00F976C4" w:rsidTr="00F976C4">
        <w:tc>
          <w:tcPr>
            <w:tcW w:w="1122" w:type="dxa"/>
          </w:tcPr>
          <w:p w:rsidR="00F976C4" w:rsidRDefault="00F976C4"/>
        </w:tc>
        <w:tc>
          <w:tcPr>
            <w:tcW w:w="1124" w:type="dxa"/>
          </w:tcPr>
          <w:p w:rsidR="00F976C4" w:rsidRDefault="00F976C4"/>
        </w:tc>
        <w:tc>
          <w:tcPr>
            <w:tcW w:w="1120" w:type="dxa"/>
          </w:tcPr>
          <w:p w:rsidR="00F976C4" w:rsidRDefault="00F976C4"/>
        </w:tc>
        <w:tc>
          <w:tcPr>
            <w:tcW w:w="1219" w:type="dxa"/>
          </w:tcPr>
          <w:p w:rsidR="00F976C4" w:rsidRDefault="00F976C4"/>
        </w:tc>
        <w:tc>
          <w:tcPr>
            <w:tcW w:w="1298" w:type="dxa"/>
          </w:tcPr>
          <w:p w:rsidR="00F976C4" w:rsidRDefault="00F976C4"/>
        </w:tc>
        <w:tc>
          <w:tcPr>
            <w:tcW w:w="1635" w:type="dxa"/>
          </w:tcPr>
          <w:p w:rsidR="00F976C4" w:rsidRDefault="00F976C4"/>
        </w:tc>
        <w:tc>
          <w:tcPr>
            <w:tcW w:w="2109" w:type="dxa"/>
          </w:tcPr>
          <w:p w:rsidR="00F976C4" w:rsidRDefault="00F976C4"/>
        </w:tc>
      </w:tr>
      <w:tr w:rsidR="00F976C4" w:rsidTr="00F976C4">
        <w:tc>
          <w:tcPr>
            <w:tcW w:w="1122" w:type="dxa"/>
          </w:tcPr>
          <w:p w:rsidR="00F976C4" w:rsidRDefault="00F976C4"/>
        </w:tc>
        <w:tc>
          <w:tcPr>
            <w:tcW w:w="1124" w:type="dxa"/>
          </w:tcPr>
          <w:p w:rsidR="00F976C4" w:rsidRDefault="00F976C4"/>
        </w:tc>
        <w:tc>
          <w:tcPr>
            <w:tcW w:w="1120" w:type="dxa"/>
          </w:tcPr>
          <w:p w:rsidR="00F976C4" w:rsidRDefault="00F976C4"/>
        </w:tc>
        <w:tc>
          <w:tcPr>
            <w:tcW w:w="1219" w:type="dxa"/>
          </w:tcPr>
          <w:p w:rsidR="00F976C4" w:rsidRDefault="00F976C4"/>
        </w:tc>
        <w:tc>
          <w:tcPr>
            <w:tcW w:w="1298" w:type="dxa"/>
          </w:tcPr>
          <w:p w:rsidR="00F976C4" w:rsidRDefault="00F976C4"/>
        </w:tc>
        <w:tc>
          <w:tcPr>
            <w:tcW w:w="1635" w:type="dxa"/>
          </w:tcPr>
          <w:p w:rsidR="00F976C4" w:rsidRDefault="00F976C4"/>
        </w:tc>
        <w:tc>
          <w:tcPr>
            <w:tcW w:w="2109" w:type="dxa"/>
          </w:tcPr>
          <w:p w:rsidR="00F976C4" w:rsidRDefault="00F976C4"/>
        </w:tc>
      </w:tr>
      <w:tr w:rsidR="00F976C4" w:rsidTr="00F976C4">
        <w:tc>
          <w:tcPr>
            <w:tcW w:w="1122" w:type="dxa"/>
          </w:tcPr>
          <w:p w:rsidR="00F976C4" w:rsidRDefault="00F976C4"/>
        </w:tc>
        <w:tc>
          <w:tcPr>
            <w:tcW w:w="1124" w:type="dxa"/>
          </w:tcPr>
          <w:p w:rsidR="00F976C4" w:rsidRDefault="00F976C4"/>
        </w:tc>
        <w:tc>
          <w:tcPr>
            <w:tcW w:w="1120" w:type="dxa"/>
          </w:tcPr>
          <w:p w:rsidR="00F976C4" w:rsidRDefault="00F976C4"/>
        </w:tc>
        <w:tc>
          <w:tcPr>
            <w:tcW w:w="1219" w:type="dxa"/>
          </w:tcPr>
          <w:p w:rsidR="00F976C4" w:rsidRDefault="00F976C4"/>
        </w:tc>
        <w:tc>
          <w:tcPr>
            <w:tcW w:w="1298" w:type="dxa"/>
          </w:tcPr>
          <w:p w:rsidR="00F976C4" w:rsidRDefault="00F976C4"/>
        </w:tc>
        <w:tc>
          <w:tcPr>
            <w:tcW w:w="1635" w:type="dxa"/>
          </w:tcPr>
          <w:p w:rsidR="00F976C4" w:rsidRDefault="00F976C4"/>
        </w:tc>
        <w:tc>
          <w:tcPr>
            <w:tcW w:w="2109" w:type="dxa"/>
          </w:tcPr>
          <w:p w:rsidR="00F976C4" w:rsidRDefault="00F976C4"/>
        </w:tc>
      </w:tr>
      <w:tr w:rsidR="00F976C4" w:rsidTr="00F976C4">
        <w:tc>
          <w:tcPr>
            <w:tcW w:w="1122" w:type="dxa"/>
          </w:tcPr>
          <w:p w:rsidR="00F976C4" w:rsidRDefault="00F976C4"/>
        </w:tc>
        <w:tc>
          <w:tcPr>
            <w:tcW w:w="1124" w:type="dxa"/>
          </w:tcPr>
          <w:p w:rsidR="00F976C4" w:rsidRDefault="00F976C4"/>
        </w:tc>
        <w:tc>
          <w:tcPr>
            <w:tcW w:w="1120" w:type="dxa"/>
          </w:tcPr>
          <w:p w:rsidR="00F976C4" w:rsidRDefault="00F976C4"/>
        </w:tc>
        <w:tc>
          <w:tcPr>
            <w:tcW w:w="1219" w:type="dxa"/>
          </w:tcPr>
          <w:p w:rsidR="00F976C4" w:rsidRDefault="00F976C4"/>
        </w:tc>
        <w:tc>
          <w:tcPr>
            <w:tcW w:w="1298" w:type="dxa"/>
          </w:tcPr>
          <w:p w:rsidR="00F976C4" w:rsidRDefault="00F976C4"/>
        </w:tc>
        <w:tc>
          <w:tcPr>
            <w:tcW w:w="1635" w:type="dxa"/>
          </w:tcPr>
          <w:p w:rsidR="00F976C4" w:rsidRDefault="00F976C4"/>
        </w:tc>
        <w:tc>
          <w:tcPr>
            <w:tcW w:w="2109" w:type="dxa"/>
          </w:tcPr>
          <w:p w:rsidR="00F976C4" w:rsidRDefault="00F976C4"/>
        </w:tc>
      </w:tr>
      <w:tr w:rsidR="00F976C4" w:rsidTr="00F976C4">
        <w:tc>
          <w:tcPr>
            <w:tcW w:w="1122" w:type="dxa"/>
          </w:tcPr>
          <w:p w:rsidR="00F976C4" w:rsidRDefault="00F976C4"/>
        </w:tc>
        <w:tc>
          <w:tcPr>
            <w:tcW w:w="1124" w:type="dxa"/>
          </w:tcPr>
          <w:p w:rsidR="00F976C4" w:rsidRDefault="00F976C4"/>
        </w:tc>
        <w:tc>
          <w:tcPr>
            <w:tcW w:w="1120" w:type="dxa"/>
          </w:tcPr>
          <w:p w:rsidR="00F976C4" w:rsidRDefault="00F976C4"/>
        </w:tc>
        <w:tc>
          <w:tcPr>
            <w:tcW w:w="1219" w:type="dxa"/>
          </w:tcPr>
          <w:p w:rsidR="00F976C4" w:rsidRDefault="00F976C4"/>
        </w:tc>
        <w:tc>
          <w:tcPr>
            <w:tcW w:w="1298" w:type="dxa"/>
          </w:tcPr>
          <w:p w:rsidR="00F976C4" w:rsidRDefault="00F976C4"/>
        </w:tc>
        <w:tc>
          <w:tcPr>
            <w:tcW w:w="1635" w:type="dxa"/>
          </w:tcPr>
          <w:p w:rsidR="00F976C4" w:rsidRDefault="00F976C4"/>
        </w:tc>
        <w:tc>
          <w:tcPr>
            <w:tcW w:w="2109" w:type="dxa"/>
          </w:tcPr>
          <w:p w:rsidR="00F976C4" w:rsidRDefault="00F976C4"/>
        </w:tc>
      </w:tr>
      <w:tr w:rsidR="00F976C4" w:rsidTr="00F976C4">
        <w:tc>
          <w:tcPr>
            <w:tcW w:w="1122" w:type="dxa"/>
          </w:tcPr>
          <w:p w:rsidR="00F976C4" w:rsidRDefault="00F976C4"/>
        </w:tc>
        <w:tc>
          <w:tcPr>
            <w:tcW w:w="1124" w:type="dxa"/>
          </w:tcPr>
          <w:p w:rsidR="00F976C4" w:rsidRDefault="00F976C4"/>
        </w:tc>
        <w:tc>
          <w:tcPr>
            <w:tcW w:w="1120" w:type="dxa"/>
          </w:tcPr>
          <w:p w:rsidR="00F976C4" w:rsidRDefault="00F976C4"/>
        </w:tc>
        <w:tc>
          <w:tcPr>
            <w:tcW w:w="1219" w:type="dxa"/>
          </w:tcPr>
          <w:p w:rsidR="00F976C4" w:rsidRDefault="00F976C4"/>
        </w:tc>
        <w:tc>
          <w:tcPr>
            <w:tcW w:w="1298" w:type="dxa"/>
          </w:tcPr>
          <w:p w:rsidR="00F976C4" w:rsidRDefault="00F976C4"/>
        </w:tc>
        <w:tc>
          <w:tcPr>
            <w:tcW w:w="1635" w:type="dxa"/>
          </w:tcPr>
          <w:p w:rsidR="00F976C4" w:rsidRDefault="00F976C4"/>
        </w:tc>
        <w:tc>
          <w:tcPr>
            <w:tcW w:w="2109" w:type="dxa"/>
          </w:tcPr>
          <w:p w:rsidR="00F976C4" w:rsidRDefault="00F976C4"/>
        </w:tc>
      </w:tr>
      <w:tr w:rsidR="00F976C4" w:rsidTr="00F976C4">
        <w:tc>
          <w:tcPr>
            <w:tcW w:w="1122" w:type="dxa"/>
          </w:tcPr>
          <w:p w:rsidR="00F976C4" w:rsidRDefault="00F976C4">
            <w:bookmarkStart w:id="0" w:name="_GoBack"/>
            <w:bookmarkEnd w:id="0"/>
          </w:p>
        </w:tc>
        <w:tc>
          <w:tcPr>
            <w:tcW w:w="1124" w:type="dxa"/>
          </w:tcPr>
          <w:p w:rsidR="00F976C4" w:rsidRDefault="00F976C4"/>
        </w:tc>
        <w:tc>
          <w:tcPr>
            <w:tcW w:w="1120" w:type="dxa"/>
          </w:tcPr>
          <w:p w:rsidR="00F976C4" w:rsidRDefault="00F976C4"/>
        </w:tc>
        <w:tc>
          <w:tcPr>
            <w:tcW w:w="1219" w:type="dxa"/>
          </w:tcPr>
          <w:p w:rsidR="00F976C4" w:rsidRDefault="00F976C4"/>
        </w:tc>
        <w:tc>
          <w:tcPr>
            <w:tcW w:w="1298" w:type="dxa"/>
          </w:tcPr>
          <w:p w:rsidR="00F976C4" w:rsidRDefault="00F976C4"/>
        </w:tc>
        <w:tc>
          <w:tcPr>
            <w:tcW w:w="1635" w:type="dxa"/>
          </w:tcPr>
          <w:p w:rsidR="00F976C4" w:rsidRDefault="00F976C4"/>
        </w:tc>
        <w:tc>
          <w:tcPr>
            <w:tcW w:w="2109" w:type="dxa"/>
          </w:tcPr>
          <w:p w:rsidR="00F976C4" w:rsidRDefault="00F976C4"/>
        </w:tc>
      </w:tr>
    </w:tbl>
    <w:p w:rsidR="00F976C4" w:rsidRDefault="00F976C4"/>
    <w:sectPr w:rsidR="00F976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57"/>
  <w:drawingGridVerticalSpacing w:val="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6C4"/>
    <w:rsid w:val="002E01D4"/>
    <w:rsid w:val="00465E8A"/>
    <w:rsid w:val="0051144D"/>
    <w:rsid w:val="00EC1458"/>
    <w:rsid w:val="00F976C4"/>
    <w:rsid w:val="00FB5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97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976C4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F976C4"/>
    <w:rPr>
      <w:color w:val="0000FF" w:themeColor="hyperlink"/>
      <w:u w:val="single"/>
    </w:rPr>
  </w:style>
  <w:style w:type="table" w:styleId="Reetkatablice">
    <w:name w:val="Table Grid"/>
    <w:basedOn w:val="Obinatablica"/>
    <w:uiPriority w:val="59"/>
    <w:rsid w:val="00F976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97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976C4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F976C4"/>
    <w:rPr>
      <w:color w:val="0000FF" w:themeColor="hyperlink"/>
      <w:u w:val="single"/>
    </w:rPr>
  </w:style>
  <w:style w:type="table" w:styleId="Reetkatablice">
    <w:name w:val="Table Grid"/>
    <w:basedOn w:val="Obinatablica"/>
    <w:uiPriority w:val="59"/>
    <w:rsid w:val="00F976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arija.vojic@skole.h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Profesor</cp:lastModifiedBy>
  <cp:revision>1</cp:revision>
  <dcterms:created xsi:type="dcterms:W3CDTF">2017-10-30T13:23:00Z</dcterms:created>
  <dcterms:modified xsi:type="dcterms:W3CDTF">2017-10-30T13:26:00Z</dcterms:modified>
</cp:coreProperties>
</file>