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D" w:rsidRPr="00BB1BCD" w:rsidRDefault="00BB1BCD" w:rsidP="00BB1BCD">
      <w:bookmarkStart w:id="0" w:name="_GoBack"/>
      <w:bookmarkEnd w:id="0"/>
      <w:r w:rsidRPr="00BB1BCD">
        <w:t>Dopustite mi pobijediti. Ako ne mogu, neka budem hrabar u pokušaju!</w:t>
      </w:r>
    </w:p>
    <w:p w:rsidR="00BB1BCD" w:rsidRPr="00BB1BCD" w:rsidRDefault="00257D92" w:rsidP="00BB1BCD">
      <w:r>
        <w:t xml:space="preserve">  U</w:t>
      </w:r>
      <w:r w:rsidR="00BB1BCD" w:rsidRPr="00BB1BCD">
        <w:t xml:space="preserve"> utorak je na stadionu SRC Uljanik-Veruda održana 2. sportska manifestacija pod nazivom "Združena atletika" koju je organizirala Škola za odgoj i obrazovanje Pula uz suorganizaciju Grada Pule. Kako je rečeno, u cilju integracije osoba s intelektualnim teškoćama u razvoju počeo se razvijati program združenog sporta dovodeći sportaše sa i bez teškoća u jednu ekipu. Osnovni koncept je da sportaši zajedno treniraju, natječu se, druže, razvijaju prijateljstvo i međusobno razumijevanje.</w:t>
      </w:r>
    </w:p>
    <w:p w:rsidR="00BB1BCD" w:rsidRPr="00BB1BCD" w:rsidRDefault="00BB1BCD" w:rsidP="00BB1BCD">
      <w:r w:rsidRPr="00BB1BCD">
        <w:t>Uoči početka natjecanja mali prvašić iz Osnovne škole Kaštanjer Deni Brščić otpjevao je pjesmu dobrodošlice brojnim natjecateljima i gostima. Potom je održana Law Enforcement Torch Run, simbolična utrka s olimpijskim plamenom s ciljem davanja doprinosa i podizanja svijesti o važnosti združenih sportova i Specijalne olimpijade. Olimpijsku baklju zajedno su stoga dopratili policijski službenici Policijske uprave istarske i polaznici Policijske škole "Josip Jović" iz Zagreba te sportaši Specijalne olimpijade i to Mauro Zović, Ana Bašić, Manuel Ganić, Krunoslav Furjan, Patrik Beletić i Mateo Ujčić koji je, ujedno, pročitao i posebnu zakletvu sportaša. "Dopustite mi pobijediti. Ako ne mogu, neka budem hrabar u pokušaju", glasila je zajednička zakletva.</w:t>
      </w:r>
    </w:p>
    <w:p w:rsidR="00BB1BCD" w:rsidRPr="00BB1BCD" w:rsidRDefault="00BB1BCD" w:rsidP="00BB1BCD">
      <w:r w:rsidRPr="00BB1BCD">
        <w:t>Samo natjecanje odvijalo se u dva dijela. Jedno je bila Specijalna olimpijada Hrvatske, a drugi dio natjecanja odvijao se u sklopu projekta "Zajedno do znanja". U sklopu Specijalne olimpijade natjecalo se tako 15 ekipa od kojih jedna i iz Slovenije, ukupno 58 natjecatelja i 40 njihovih partnera u natjecanju. U sklopu drugog dijela natjecanja snage je odmjerilo 17 ekipa, 65 natjecatelja, 65 partnera te 60 pomagača u nastavi. Natjecali su se u sto metara združeno.</w:t>
      </w:r>
    </w:p>
    <w:p w:rsidR="00BB1BCD" w:rsidRPr="00BB1BCD" w:rsidRDefault="00BB1BCD" w:rsidP="00BB1BCD">
      <w:r w:rsidRPr="00BB1BCD">
        <w:t>Svima njima čestitke na sudjelovanju, kao i puno sportskog uspjeha zaželio je gradonačelnik Grada Pule Boris Miletić koji je ovim putem sudionicima podijelio medalje.</w:t>
      </w:r>
    </w:p>
    <w:p w:rsidR="00BB1BCD" w:rsidRPr="00BB1BCD" w:rsidRDefault="00BB1BCD" w:rsidP="00BB1BCD">
      <w:r w:rsidRPr="00BB1BCD">
        <w:t>- Drago mi je da se ovo sportsko druženje koje promiče zajedništvo i jednakost održava upravo u našem gradu, poručio je gradonačelnik Pule i nadodao da je bavljenje sportom izuzetno bitno za zdravo odrastanje i razvoj mladih.</w:t>
      </w:r>
    </w:p>
    <w:p w:rsidR="00BB1BCD" w:rsidRPr="00BB1BCD" w:rsidRDefault="00BB1BCD" w:rsidP="00BB1BCD">
      <w:r w:rsidRPr="00BB1BCD">
        <w:t>- Učenici su se natjecali u disciplini trčanje na 100 metara združeno, a uz pulsku školu na natjecanju su sudjelovale i ekipe iz pet gradova partnera Pazina, Poreča, Rovinja, Labina i Umaga, navela je ravnateljica Škole za odgoj i obrazovanje Višnja Popović.</w:t>
      </w:r>
    </w:p>
    <w:p w:rsidR="00DF0951" w:rsidRDefault="00BB1BCD">
      <w:r w:rsidRPr="00BB1BCD">
        <w:t>Sveukupno je na ovom natjecanju sudjelovalo 17 istarskih škola, ali i sudionici iz svih krajeva Hrvatske, od Vukovara do Šibenika, pa čak i Slovenije. (Sandra ZRINIĆ TERLEVIĆ, snimio Neven LAZAREVIĆ)</w:t>
      </w:r>
    </w:p>
    <w:p w:rsidR="00DF0951" w:rsidRDefault="00257D92">
      <w:r>
        <w:t xml:space="preserve">Izvor: Glas Istre </w:t>
      </w:r>
      <w:hyperlink r:id="rId5" w:history="1">
        <w:r w:rsidRPr="002838C3">
          <w:rPr>
            <w:rStyle w:val="Hiperveza"/>
          </w:rPr>
          <w:t>http://www.glasistre.hr/multimedija/pula_istra/dopustite-mi-pobijediti-ako-ne-mogu-neka-budem-hrabar-u-pokusaju--548737</w:t>
        </w:r>
      </w:hyperlink>
    </w:p>
    <w:p w:rsidR="00BB1BCD" w:rsidRDefault="00BB1BCD">
      <w:r w:rsidRPr="00BB1BCD">
        <w:rPr>
          <w:noProof/>
          <w:lang w:eastAsia="hr-HR"/>
        </w:rPr>
        <w:drawing>
          <wp:inline distT="0" distB="0" distL="0" distR="0">
            <wp:extent cx="2590800" cy="2075815"/>
            <wp:effectExtent l="0" t="0" r="0" b="635"/>
            <wp:docPr id="1" name="Slika 1" descr="C:\Users\Anita\Desktop\nlaz338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nlaz3386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40" cy="20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51" w:rsidRPr="00BB1BCD">
        <w:rPr>
          <w:noProof/>
          <w:lang w:eastAsia="hr-HR"/>
        </w:rPr>
        <w:drawing>
          <wp:inline distT="0" distB="0" distL="0" distR="0" wp14:anchorId="5F27EF6B" wp14:editId="1A18C7C5">
            <wp:extent cx="2390775" cy="1923983"/>
            <wp:effectExtent l="0" t="0" r="0" b="635"/>
            <wp:docPr id="2" name="Slika 2" descr="C:\Users\Anita\Desktop\nlaz3386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nlaz3386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44" cy="19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1" w:rsidRDefault="00DF0951">
      <w:r>
        <w:lastRenderedPageBreak/>
        <w:t>A ovako je bilo nama</w:t>
      </w:r>
    </w:p>
    <w:p w:rsidR="00DF0951" w:rsidRDefault="00DF0951">
      <w:r w:rsidRPr="00DF0951">
        <w:rPr>
          <w:noProof/>
          <w:lang w:eastAsia="hr-HR"/>
        </w:rPr>
        <w:drawing>
          <wp:inline distT="0" distB="0" distL="0" distR="0">
            <wp:extent cx="2552700" cy="3914775"/>
            <wp:effectExtent l="0" t="0" r="0" b="9525"/>
            <wp:docPr id="3" name="Slika 3" descr="C:\Users\Anita\Desktop\17883674_1748473365182199_46224961964622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17883674_1748473365182199_4622496196462223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951">
        <w:rPr>
          <w:noProof/>
          <w:lang w:eastAsia="hr-HR"/>
        </w:rPr>
        <w:drawing>
          <wp:inline distT="0" distB="0" distL="0" distR="0" wp14:anchorId="3D944FA8" wp14:editId="7DC0A290">
            <wp:extent cx="2952750" cy="3914775"/>
            <wp:effectExtent l="0" t="0" r="0" b="9525"/>
            <wp:docPr id="4" name="Slika 4" descr="C:\Users\Anita\Desktop\17883628_1748471485182387_32099246486411573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17883628_1748471485182387_320992464864115733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51" w:rsidRDefault="00DF0951">
      <w:r w:rsidRPr="00DF0951">
        <w:rPr>
          <w:noProof/>
          <w:lang w:eastAsia="hr-HR"/>
        </w:rPr>
        <w:drawing>
          <wp:inline distT="0" distB="0" distL="0" distR="0">
            <wp:extent cx="2390775" cy="4019550"/>
            <wp:effectExtent l="0" t="0" r="9525" b="0"/>
            <wp:docPr id="5" name="Slika 5" descr="C:\Users\Anita\Desktop\17862504_1748471438515725_364154960023946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17862504_1748471438515725_364154960023946663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951">
        <w:rPr>
          <w:noProof/>
          <w:lang w:eastAsia="hr-HR"/>
        </w:rPr>
        <w:drawing>
          <wp:inline distT="0" distB="0" distL="0" distR="0">
            <wp:extent cx="1838325" cy="4229100"/>
            <wp:effectExtent l="0" t="0" r="9525" b="0"/>
            <wp:docPr id="6" name="Slika 6" descr="C:\Users\Anita\Desktop\17883500_1748471375182398_5358994670475456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Desktop\17883500_1748471375182398_535899467047545659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951" w:rsidRDefault="00DF0951">
      <w:r>
        <w:t>Anita Medica, koordinator</w:t>
      </w:r>
    </w:p>
    <w:sectPr w:rsidR="00DF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D"/>
    <w:rsid w:val="00053263"/>
    <w:rsid w:val="00257D92"/>
    <w:rsid w:val="00385026"/>
    <w:rsid w:val="0099208E"/>
    <w:rsid w:val="00BB1BCD"/>
    <w:rsid w:val="00D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7D9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7D9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lasistre.hr/multimedija/pula_istra/dopustite-mi-pobijediti-ako-ne-mogu-neka-budem-hrabar-u-pokusaju--548737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dcterms:created xsi:type="dcterms:W3CDTF">2017-04-12T09:25:00Z</dcterms:created>
  <dcterms:modified xsi:type="dcterms:W3CDTF">2017-04-12T09:25:00Z</dcterms:modified>
</cp:coreProperties>
</file>