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54E" w:rsidRPr="0072254E" w:rsidRDefault="0072254E" w:rsidP="0072254E">
      <w:pPr>
        <w:widowControl w:val="0"/>
        <w:autoSpaceDE w:val="0"/>
        <w:autoSpaceDN w:val="0"/>
        <w:spacing w:before="84" w:after="0" w:line="240" w:lineRule="auto"/>
        <w:ind w:left="136" w:right="131"/>
        <w:jc w:val="both"/>
        <w:rPr>
          <w:rFonts w:ascii="Trebuchet MS" w:eastAsia="Verdana" w:hAnsi="Trebuchet MS" w:cs="Verdana"/>
          <w:sz w:val="27"/>
        </w:rPr>
      </w:pPr>
      <w:r w:rsidRPr="00A60F3D">
        <w:rPr>
          <w:rFonts w:ascii="Trebuchet MS" w:eastAsia="Verdana" w:hAnsi="Trebuchet MS" w:cs="Verdana"/>
          <w:sz w:val="27"/>
        </w:rPr>
        <w:t>Obavijest o načinu provođenja procjene i vrednovanja kan</w:t>
      </w:r>
      <w:r>
        <w:rPr>
          <w:rFonts w:ascii="Trebuchet MS" w:eastAsia="Verdana" w:hAnsi="Trebuchet MS" w:cs="Verdana"/>
          <w:sz w:val="27"/>
        </w:rPr>
        <w:t>didata prijavljenih na natječaj</w:t>
      </w:r>
      <w:r w:rsidRPr="00A60F3D">
        <w:rPr>
          <w:rFonts w:ascii="Trebuchet MS" w:eastAsia="Verdana" w:hAnsi="Trebuchet MS" w:cs="Verdana"/>
          <w:sz w:val="27"/>
        </w:rPr>
        <w:t xml:space="preserve"> za zapošljavanje </w:t>
      </w:r>
      <w:r w:rsidR="00BE7C35">
        <w:rPr>
          <w:rFonts w:ascii="Trebuchet MS" w:eastAsia="Verdana" w:hAnsi="Trebuchet MS" w:cs="Verdana"/>
          <w:sz w:val="27"/>
        </w:rPr>
        <w:t>spremača/</w:t>
      </w:r>
      <w:proofErr w:type="spellStart"/>
      <w:r w:rsidR="00BE7C35">
        <w:rPr>
          <w:rFonts w:ascii="Trebuchet MS" w:eastAsia="Verdana" w:hAnsi="Trebuchet MS" w:cs="Verdana"/>
          <w:sz w:val="27"/>
        </w:rPr>
        <w:t>ica</w:t>
      </w:r>
      <w:proofErr w:type="spellEnd"/>
      <w:r>
        <w:rPr>
          <w:rFonts w:ascii="Trebuchet MS" w:eastAsia="Verdana" w:hAnsi="Trebuchet MS" w:cs="Verdana"/>
          <w:sz w:val="27"/>
        </w:rPr>
        <w:t xml:space="preserve">  </w:t>
      </w:r>
      <w:r w:rsidRPr="00A60F3D">
        <w:rPr>
          <w:rFonts w:ascii="Trebuchet MS" w:eastAsia="Verdana" w:hAnsi="Trebuchet MS" w:cs="Verdana"/>
          <w:sz w:val="27"/>
        </w:rPr>
        <w:t xml:space="preserve">u OŠ Marije i Line, Umag </w:t>
      </w:r>
      <w:r w:rsidR="00BE7C35">
        <w:rPr>
          <w:rFonts w:ascii="Trebuchet MS" w:eastAsia="Verdana" w:hAnsi="Trebuchet MS" w:cs="Verdana"/>
          <w:sz w:val="27"/>
        </w:rPr>
        <w:t>, dva  (2</w:t>
      </w:r>
      <w:r>
        <w:rPr>
          <w:rFonts w:ascii="Trebuchet MS" w:eastAsia="Verdana" w:hAnsi="Trebuchet MS" w:cs="Verdana"/>
          <w:sz w:val="27"/>
        </w:rPr>
        <w:t>) izvršitelj</w:t>
      </w:r>
      <w:r w:rsidR="00BE7C35">
        <w:rPr>
          <w:rFonts w:ascii="Trebuchet MS" w:eastAsia="Verdana" w:hAnsi="Trebuchet MS" w:cs="Verdana"/>
          <w:sz w:val="27"/>
        </w:rPr>
        <w:t>a</w:t>
      </w:r>
      <w:r>
        <w:rPr>
          <w:rFonts w:ascii="Trebuchet MS" w:eastAsia="Verdana" w:hAnsi="Trebuchet MS" w:cs="Verdana"/>
          <w:sz w:val="27"/>
        </w:rPr>
        <w:t xml:space="preserve"> koji je  objavljen</w:t>
      </w:r>
      <w:r w:rsidRPr="00A60F3D">
        <w:rPr>
          <w:rFonts w:ascii="Trebuchet MS" w:eastAsia="Verdana" w:hAnsi="Trebuchet MS" w:cs="Verdana"/>
          <w:sz w:val="27"/>
        </w:rPr>
        <w:t xml:space="preserve"> </w:t>
      </w:r>
      <w:r w:rsidR="00BE7C35">
        <w:rPr>
          <w:rFonts w:ascii="Trebuchet MS" w:eastAsia="Verdana" w:hAnsi="Trebuchet MS" w:cs="Verdana"/>
          <w:b/>
          <w:sz w:val="27"/>
          <w:u w:val="thick"/>
        </w:rPr>
        <w:t>od 21.do 29</w:t>
      </w:r>
      <w:r>
        <w:rPr>
          <w:rFonts w:ascii="Trebuchet MS" w:eastAsia="Verdana" w:hAnsi="Trebuchet MS" w:cs="Verdana"/>
          <w:b/>
          <w:sz w:val="27"/>
          <w:u w:val="thick"/>
        </w:rPr>
        <w:t>. siječnja 2021. godine</w:t>
      </w:r>
      <w:r w:rsidRPr="0072254E">
        <w:rPr>
          <w:rFonts w:ascii="Trebuchet MS" w:eastAsia="Verdana" w:hAnsi="Trebuchet MS" w:cs="Verdana"/>
          <w:sz w:val="27"/>
        </w:rPr>
        <w:t xml:space="preserve">, na neodređeno puno radno </w:t>
      </w:r>
      <w:r w:rsidRPr="005E6E83">
        <w:rPr>
          <w:rFonts w:ascii="Trebuchet MS" w:eastAsia="Verdana" w:hAnsi="Trebuchet MS" w:cs="Verdana"/>
          <w:sz w:val="27"/>
        </w:rPr>
        <w:t>vrijeme</w:t>
      </w:r>
      <w:r w:rsidR="005E6E83" w:rsidRPr="005E6E83">
        <w:rPr>
          <w:rFonts w:ascii="Trebuchet MS" w:eastAsia="Verdana" w:hAnsi="Trebuchet MS" w:cs="Verdana"/>
          <w:b/>
          <w:sz w:val="27"/>
        </w:rPr>
        <w:t xml:space="preserve"> </w:t>
      </w:r>
      <w:r w:rsidRPr="005E6E83">
        <w:rPr>
          <w:rFonts w:ascii="Trebuchet MS" w:eastAsia="Verdana" w:hAnsi="Trebuchet MS" w:cs="Verdana"/>
          <w:sz w:val="27"/>
        </w:rPr>
        <w:t>KLASA</w:t>
      </w:r>
      <w:r w:rsidR="00BE7C35">
        <w:rPr>
          <w:rFonts w:ascii="Trebuchet MS" w:eastAsia="Verdana" w:hAnsi="Trebuchet MS" w:cs="Verdana"/>
          <w:sz w:val="27"/>
        </w:rPr>
        <w:t>: 112-02/21-01/03</w:t>
      </w:r>
      <w:r w:rsidRPr="0072254E">
        <w:rPr>
          <w:rFonts w:ascii="Trebuchet MS" w:eastAsia="Verdana" w:hAnsi="Trebuchet MS" w:cs="Verdana"/>
          <w:sz w:val="27"/>
        </w:rPr>
        <w:t xml:space="preserve"> URBROJ:2105-18-01/21-03</w:t>
      </w:r>
    </w:p>
    <w:p w:rsidR="0072254E" w:rsidRPr="00A60F3D" w:rsidRDefault="0072254E" w:rsidP="0072254E">
      <w:pPr>
        <w:widowControl w:val="0"/>
        <w:autoSpaceDE w:val="0"/>
        <w:autoSpaceDN w:val="0"/>
        <w:spacing w:before="9" w:after="0" w:line="240" w:lineRule="auto"/>
        <w:rPr>
          <w:rFonts w:ascii="Trebuchet MS" w:eastAsia="Verdana" w:hAnsi="Verdana" w:cs="Verdana"/>
          <w:sz w:val="13"/>
          <w:szCs w:val="20"/>
        </w:rPr>
      </w:pPr>
    </w:p>
    <w:p w:rsidR="0072254E" w:rsidRDefault="00BE7C35" w:rsidP="005E6E83">
      <w:pPr>
        <w:widowControl w:val="0"/>
        <w:autoSpaceDE w:val="0"/>
        <w:autoSpaceDN w:val="0"/>
        <w:spacing w:after="0" w:line="240" w:lineRule="auto"/>
        <w:ind w:left="136" w:right="6004"/>
        <w:outlineLvl w:val="0"/>
        <w:rPr>
          <w:rFonts w:ascii="Verdana" w:eastAsia="Verdana" w:hAnsi="Verdana" w:cs="Verdana"/>
          <w:bCs/>
          <w:sz w:val="20"/>
          <w:szCs w:val="20"/>
        </w:rPr>
      </w:pPr>
      <w:r>
        <w:rPr>
          <w:rFonts w:ascii="Verdana" w:eastAsia="Verdana" w:hAnsi="Verdana" w:cs="Verdana"/>
          <w:bCs/>
          <w:sz w:val="20"/>
          <w:szCs w:val="20"/>
        </w:rPr>
        <w:t>KLASA: 110-01/21-01/02</w:t>
      </w:r>
    </w:p>
    <w:p w:rsidR="0072254E" w:rsidRPr="005E6E83" w:rsidRDefault="0072254E" w:rsidP="005E6E83">
      <w:pPr>
        <w:widowControl w:val="0"/>
        <w:autoSpaceDE w:val="0"/>
        <w:autoSpaceDN w:val="0"/>
        <w:spacing w:after="0" w:line="240" w:lineRule="auto"/>
        <w:ind w:left="136" w:right="6004"/>
        <w:outlineLvl w:val="0"/>
        <w:rPr>
          <w:rFonts w:ascii="Verdana" w:eastAsia="Verdana" w:hAnsi="Verdana" w:cs="Verdana"/>
          <w:bCs/>
          <w:sz w:val="20"/>
          <w:szCs w:val="20"/>
        </w:rPr>
      </w:pPr>
      <w:r>
        <w:rPr>
          <w:rFonts w:ascii="Verdana" w:eastAsia="Verdana" w:hAnsi="Verdana" w:cs="Verdana"/>
          <w:bCs/>
          <w:sz w:val="20"/>
          <w:szCs w:val="20"/>
        </w:rPr>
        <w:t>URBROJ: 2105-18-01/21</w:t>
      </w:r>
      <w:r w:rsidR="00BE7C35">
        <w:rPr>
          <w:rFonts w:ascii="Verdana" w:eastAsia="Verdana" w:hAnsi="Verdana" w:cs="Verdana"/>
          <w:bCs/>
          <w:sz w:val="20"/>
          <w:szCs w:val="20"/>
        </w:rPr>
        <w:t>-02</w:t>
      </w:r>
    </w:p>
    <w:p w:rsidR="0072254E" w:rsidRPr="005E6E83" w:rsidRDefault="0072254E" w:rsidP="005E6E83">
      <w:pPr>
        <w:widowControl w:val="0"/>
        <w:autoSpaceDE w:val="0"/>
        <w:autoSpaceDN w:val="0"/>
        <w:spacing w:after="0" w:line="240" w:lineRule="auto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b/>
          <w:sz w:val="20"/>
        </w:rPr>
        <w:t xml:space="preserve">  </w:t>
      </w:r>
      <w:r w:rsidRPr="005E6E83">
        <w:rPr>
          <w:rFonts w:ascii="Verdana" w:eastAsia="Verdana" w:hAnsi="Verdana" w:cs="Verdana"/>
          <w:sz w:val="20"/>
        </w:rPr>
        <w:t>Umag,</w:t>
      </w:r>
      <w:r w:rsidR="007D1376">
        <w:rPr>
          <w:rFonts w:ascii="Verdana" w:eastAsia="Verdana" w:hAnsi="Verdana" w:cs="Verdana"/>
          <w:sz w:val="20"/>
        </w:rPr>
        <w:t xml:space="preserve"> 1</w:t>
      </w:r>
      <w:bookmarkStart w:id="0" w:name="_GoBack"/>
      <w:bookmarkEnd w:id="0"/>
      <w:r w:rsidRPr="005E6E83">
        <w:rPr>
          <w:rFonts w:ascii="Verdana" w:eastAsia="Verdana" w:hAnsi="Verdana" w:cs="Verdana"/>
          <w:sz w:val="20"/>
        </w:rPr>
        <w:t xml:space="preserve">. </w:t>
      </w:r>
      <w:r w:rsidR="00BE7C35">
        <w:rPr>
          <w:rFonts w:ascii="Verdana" w:eastAsia="Verdana" w:hAnsi="Verdana" w:cs="Verdana"/>
          <w:sz w:val="20"/>
        </w:rPr>
        <w:t xml:space="preserve">veljače </w:t>
      </w:r>
      <w:r w:rsidRPr="005E6E83">
        <w:rPr>
          <w:rFonts w:ascii="Verdana" w:eastAsia="Verdana" w:hAnsi="Verdana" w:cs="Verdana"/>
          <w:sz w:val="20"/>
        </w:rPr>
        <w:t xml:space="preserve"> 2021. godine</w:t>
      </w:r>
    </w:p>
    <w:p w:rsidR="0072254E" w:rsidRPr="005E6E83" w:rsidRDefault="0072254E" w:rsidP="005E6E83">
      <w:pPr>
        <w:widowControl w:val="0"/>
        <w:autoSpaceDE w:val="0"/>
        <w:autoSpaceDN w:val="0"/>
        <w:spacing w:after="0" w:line="240" w:lineRule="auto"/>
        <w:rPr>
          <w:rFonts w:ascii="Verdana" w:eastAsia="Verdana" w:hAnsi="Verdana" w:cs="Verdana"/>
          <w:sz w:val="23"/>
          <w:szCs w:val="20"/>
        </w:rPr>
      </w:pPr>
    </w:p>
    <w:p w:rsidR="0072254E" w:rsidRPr="00A60F3D" w:rsidRDefault="0072254E" w:rsidP="0072254E">
      <w:pPr>
        <w:widowControl w:val="0"/>
        <w:autoSpaceDE w:val="0"/>
        <w:autoSpaceDN w:val="0"/>
        <w:spacing w:after="0" w:line="243" w:lineRule="exact"/>
        <w:ind w:left="136"/>
        <w:jc w:val="both"/>
        <w:rPr>
          <w:rFonts w:ascii="Verdana" w:eastAsia="Verdana" w:hAnsi="Verdana" w:cs="Verdana"/>
          <w:sz w:val="20"/>
          <w:szCs w:val="20"/>
        </w:rPr>
      </w:pPr>
      <w:r w:rsidRPr="00A60F3D">
        <w:rPr>
          <w:rFonts w:ascii="Verdana" w:eastAsia="Verdana" w:hAnsi="Verdana" w:cs="Verdana"/>
          <w:sz w:val="20"/>
          <w:szCs w:val="20"/>
        </w:rPr>
        <w:t>Temeljem članka 107. stavka 9. Zakona o odgoju i obrazovanju u osnovnoj i srednjoj</w:t>
      </w:r>
    </w:p>
    <w:p w:rsidR="0072254E" w:rsidRPr="00A60F3D" w:rsidRDefault="0072254E" w:rsidP="0072254E">
      <w:pPr>
        <w:widowControl w:val="0"/>
        <w:autoSpaceDE w:val="0"/>
        <w:autoSpaceDN w:val="0"/>
        <w:spacing w:after="0" w:line="240" w:lineRule="auto"/>
        <w:ind w:left="136" w:right="208"/>
        <w:jc w:val="both"/>
        <w:rPr>
          <w:rFonts w:ascii="Verdana" w:eastAsia="Verdana" w:hAnsi="Verdana" w:cs="Verdana"/>
          <w:sz w:val="20"/>
          <w:szCs w:val="20"/>
        </w:rPr>
      </w:pPr>
      <w:r w:rsidRPr="00A60F3D">
        <w:rPr>
          <w:rFonts w:ascii="Verdana" w:eastAsia="Verdana" w:hAnsi="Verdana" w:cs="Verdana"/>
          <w:sz w:val="20"/>
          <w:szCs w:val="20"/>
        </w:rPr>
        <w:t>školi ( „Narodne novine“ br. 87/08, 86/09, 92/10, 105/10, 90/11, 16/12, 86/12, 94/13, 152/14, 7/17, 68/18,98/19,64/20) i članaka 11. do 16. Pravilnika o zapošljavanju u OŠ Marije i Line – Scuola elementare Marija i Lina, Umag-Umago, Povjerenstvo za procjenu i vrednovanje kandidata za zapošljavanje donosi</w:t>
      </w:r>
    </w:p>
    <w:p w:rsidR="0072254E" w:rsidRPr="00A60F3D" w:rsidRDefault="0072254E" w:rsidP="0072254E">
      <w:pPr>
        <w:widowControl w:val="0"/>
        <w:autoSpaceDE w:val="0"/>
        <w:autoSpaceDN w:val="0"/>
        <w:spacing w:before="12" w:after="0" w:line="240" w:lineRule="auto"/>
        <w:jc w:val="both"/>
        <w:rPr>
          <w:rFonts w:ascii="Verdana" w:eastAsia="Verdana" w:hAnsi="Verdana" w:cs="Verdana"/>
          <w:sz w:val="17"/>
          <w:szCs w:val="20"/>
        </w:rPr>
      </w:pPr>
    </w:p>
    <w:p w:rsidR="0072254E" w:rsidRPr="00A60F3D" w:rsidRDefault="0072254E" w:rsidP="0072254E">
      <w:pPr>
        <w:widowControl w:val="0"/>
        <w:autoSpaceDE w:val="0"/>
        <w:autoSpaceDN w:val="0"/>
        <w:spacing w:after="0" w:line="240" w:lineRule="auto"/>
        <w:ind w:left="198" w:right="420"/>
        <w:jc w:val="center"/>
        <w:outlineLvl w:val="0"/>
        <w:rPr>
          <w:rFonts w:ascii="Verdana" w:eastAsia="Verdana" w:hAnsi="Verdana" w:cs="Verdana"/>
          <w:b/>
          <w:bCs/>
          <w:sz w:val="20"/>
          <w:szCs w:val="20"/>
        </w:rPr>
      </w:pPr>
      <w:r w:rsidRPr="00A60F3D">
        <w:rPr>
          <w:rFonts w:ascii="Verdana" w:eastAsia="Verdana" w:hAnsi="Verdana" w:cs="Verdana"/>
          <w:b/>
          <w:bCs/>
          <w:sz w:val="20"/>
          <w:szCs w:val="20"/>
        </w:rPr>
        <w:t>O  B A V I J E S T</w:t>
      </w:r>
    </w:p>
    <w:p w:rsidR="0072254E" w:rsidRPr="00A60F3D" w:rsidRDefault="0072254E" w:rsidP="0072254E">
      <w:pPr>
        <w:widowControl w:val="0"/>
        <w:autoSpaceDE w:val="0"/>
        <w:autoSpaceDN w:val="0"/>
        <w:spacing w:before="5" w:after="0" w:line="240" w:lineRule="auto"/>
        <w:rPr>
          <w:rFonts w:ascii="Verdana" w:eastAsia="Verdana" w:hAnsi="Verdana" w:cs="Verdana"/>
          <w:b/>
          <w:sz w:val="23"/>
          <w:szCs w:val="20"/>
        </w:rPr>
      </w:pPr>
    </w:p>
    <w:p w:rsidR="0072254E" w:rsidRPr="00A60F3D" w:rsidRDefault="0072254E" w:rsidP="0072254E">
      <w:pPr>
        <w:widowControl w:val="0"/>
        <w:autoSpaceDE w:val="0"/>
        <w:autoSpaceDN w:val="0"/>
        <w:spacing w:after="0" w:line="237" w:lineRule="auto"/>
        <w:ind w:left="198" w:right="196"/>
        <w:jc w:val="center"/>
        <w:rPr>
          <w:rFonts w:ascii="Verdana" w:eastAsia="Verdana" w:hAnsi="Verdana" w:cs="Verdana"/>
          <w:b/>
          <w:sz w:val="20"/>
        </w:rPr>
      </w:pPr>
      <w:r w:rsidRPr="00A60F3D">
        <w:rPr>
          <w:rFonts w:ascii="Verdana" w:eastAsia="Verdana" w:hAnsi="Verdana" w:cs="Verdana"/>
          <w:b/>
          <w:sz w:val="20"/>
        </w:rPr>
        <w:t xml:space="preserve">o načinu provođenja procjene i vrednovanja kandidata prijavljenih na </w:t>
      </w:r>
      <w:r>
        <w:rPr>
          <w:rFonts w:ascii="Verdana" w:eastAsia="Verdana" w:hAnsi="Verdana" w:cs="Verdana"/>
          <w:b/>
          <w:sz w:val="20"/>
        </w:rPr>
        <w:t>natječaj</w:t>
      </w:r>
      <w:r w:rsidRPr="00A60F3D">
        <w:rPr>
          <w:rFonts w:ascii="Verdana" w:eastAsia="Verdana" w:hAnsi="Verdana" w:cs="Verdana"/>
          <w:b/>
          <w:sz w:val="20"/>
        </w:rPr>
        <w:t xml:space="preserve"> za zapošljavanje</w:t>
      </w:r>
      <w:r>
        <w:rPr>
          <w:rFonts w:ascii="Verdana" w:eastAsia="Verdana" w:hAnsi="Verdana" w:cs="Verdana"/>
          <w:b/>
          <w:sz w:val="20"/>
        </w:rPr>
        <w:t xml:space="preserve"> spremača/</w:t>
      </w:r>
      <w:proofErr w:type="spellStart"/>
      <w:r w:rsidR="00BE7C35">
        <w:rPr>
          <w:rFonts w:ascii="Verdana" w:eastAsia="Verdana" w:hAnsi="Verdana" w:cs="Verdana"/>
          <w:b/>
          <w:sz w:val="20"/>
        </w:rPr>
        <w:t>ica</w:t>
      </w:r>
      <w:proofErr w:type="spellEnd"/>
      <w:r w:rsidR="00BE7C35">
        <w:rPr>
          <w:rFonts w:ascii="Verdana" w:eastAsia="Verdana" w:hAnsi="Verdana" w:cs="Verdana"/>
          <w:b/>
          <w:sz w:val="20"/>
        </w:rPr>
        <w:t>, 2</w:t>
      </w:r>
      <w:r>
        <w:rPr>
          <w:rFonts w:ascii="Verdana" w:eastAsia="Verdana" w:hAnsi="Verdana" w:cs="Verdana"/>
          <w:b/>
          <w:sz w:val="20"/>
        </w:rPr>
        <w:t xml:space="preserve"> izvršitelj</w:t>
      </w:r>
      <w:r w:rsidR="00BE7C35">
        <w:rPr>
          <w:rFonts w:ascii="Verdana" w:eastAsia="Verdana" w:hAnsi="Verdana" w:cs="Verdana"/>
          <w:b/>
          <w:sz w:val="20"/>
        </w:rPr>
        <w:t>a</w:t>
      </w:r>
      <w:r>
        <w:rPr>
          <w:rFonts w:ascii="Verdana" w:eastAsia="Verdana" w:hAnsi="Verdana" w:cs="Verdana"/>
          <w:b/>
          <w:sz w:val="20"/>
        </w:rPr>
        <w:t xml:space="preserve"> na neodređeno puno radno vrijeme </w:t>
      </w:r>
    </w:p>
    <w:p w:rsidR="0072254E" w:rsidRPr="00A60F3D" w:rsidRDefault="0072254E" w:rsidP="0072254E">
      <w:pPr>
        <w:widowControl w:val="0"/>
        <w:autoSpaceDE w:val="0"/>
        <w:autoSpaceDN w:val="0"/>
        <w:spacing w:after="0" w:line="240" w:lineRule="auto"/>
        <w:rPr>
          <w:rFonts w:ascii="Verdana" w:eastAsia="Verdana" w:hAnsi="Verdana" w:cs="Verdana"/>
          <w:b/>
          <w:sz w:val="23"/>
          <w:szCs w:val="20"/>
        </w:rPr>
      </w:pPr>
    </w:p>
    <w:p w:rsidR="0072254E" w:rsidRPr="00A60F3D" w:rsidRDefault="0072254E" w:rsidP="0072254E">
      <w:pPr>
        <w:widowControl w:val="0"/>
        <w:autoSpaceDE w:val="0"/>
        <w:autoSpaceDN w:val="0"/>
        <w:spacing w:after="0" w:line="240" w:lineRule="auto"/>
        <w:ind w:left="198" w:right="199"/>
        <w:jc w:val="center"/>
        <w:rPr>
          <w:rFonts w:ascii="Verdana" w:eastAsia="Verdana" w:hAnsi="Verdana" w:cs="Verdana"/>
          <w:b/>
          <w:sz w:val="20"/>
        </w:rPr>
      </w:pPr>
      <w:r w:rsidRPr="00A60F3D">
        <w:rPr>
          <w:rFonts w:ascii="Verdana" w:eastAsia="Verdana" w:hAnsi="Verdana" w:cs="Verdana"/>
          <w:b/>
          <w:sz w:val="20"/>
        </w:rPr>
        <w:t>I.</w:t>
      </w:r>
    </w:p>
    <w:p w:rsidR="0072254E" w:rsidRPr="00A60F3D" w:rsidRDefault="0072254E" w:rsidP="0072254E">
      <w:pPr>
        <w:widowControl w:val="0"/>
        <w:autoSpaceDE w:val="0"/>
        <w:autoSpaceDN w:val="0"/>
        <w:spacing w:before="5" w:after="0" w:line="240" w:lineRule="auto"/>
        <w:rPr>
          <w:rFonts w:ascii="Verdana" w:eastAsia="Verdana" w:hAnsi="Verdana" w:cs="Verdana"/>
          <w:b/>
          <w:sz w:val="23"/>
          <w:szCs w:val="20"/>
        </w:rPr>
      </w:pPr>
    </w:p>
    <w:p w:rsidR="0072254E" w:rsidRPr="005B686B" w:rsidRDefault="0072254E" w:rsidP="005B686B">
      <w:pPr>
        <w:widowControl w:val="0"/>
        <w:autoSpaceDE w:val="0"/>
        <w:autoSpaceDN w:val="0"/>
        <w:spacing w:after="0" w:line="237" w:lineRule="auto"/>
        <w:ind w:left="136" w:right="131"/>
        <w:jc w:val="both"/>
        <w:rPr>
          <w:rFonts w:ascii="Verdana" w:eastAsia="Verdana" w:hAnsi="Verdana" w:cs="Verdana"/>
          <w:b/>
          <w:sz w:val="20"/>
          <w:szCs w:val="20"/>
          <w:u w:val="single"/>
        </w:rPr>
      </w:pPr>
      <w:r>
        <w:rPr>
          <w:rFonts w:ascii="Verdana" w:eastAsia="Verdana" w:hAnsi="Verdana" w:cs="Verdana"/>
          <w:sz w:val="20"/>
          <w:szCs w:val="20"/>
        </w:rPr>
        <w:t>Za natječaj objavljen</w:t>
      </w:r>
      <w:r w:rsidRPr="00A60F3D">
        <w:rPr>
          <w:rFonts w:ascii="Verdana" w:eastAsia="Verdana" w:hAnsi="Verdana" w:cs="Verdana"/>
          <w:sz w:val="20"/>
          <w:szCs w:val="20"/>
        </w:rPr>
        <w:t xml:space="preserve"> dana </w:t>
      </w:r>
      <w:r w:rsidR="00BE7C35">
        <w:rPr>
          <w:rFonts w:ascii="Verdana" w:eastAsia="Verdana" w:hAnsi="Verdana" w:cs="Verdana"/>
          <w:b/>
          <w:sz w:val="20"/>
          <w:szCs w:val="20"/>
          <w:u w:val="single"/>
        </w:rPr>
        <w:t>21</w:t>
      </w:r>
      <w:r w:rsidRPr="005E6E83">
        <w:rPr>
          <w:rFonts w:ascii="Verdana" w:eastAsia="Verdana" w:hAnsi="Verdana" w:cs="Verdana"/>
          <w:b/>
          <w:sz w:val="20"/>
          <w:szCs w:val="20"/>
          <w:u w:val="single"/>
        </w:rPr>
        <w:t>. siječnja 2021</w:t>
      </w:r>
      <w:r w:rsidRPr="005E6E83">
        <w:rPr>
          <w:rFonts w:ascii="Verdana" w:eastAsia="Verdana" w:hAnsi="Verdana" w:cs="Verdana"/>
          <w:sz w:val="20"/>
          <w:szCs w:val="20"/>
          <w:u w:val="single"/>
        </w:rPr>
        <w:t xml:space="preserve">. do </w:t>
      </w:r>
      <w:r w:rsidR="00BE7C35">
        <w:rPr>
          <w:rFonts w:ascii="Verdana" w:eastAsia="Verdana" w:hAnsi="Verdana" w:cs="Verdana"/>
          <w:b/>
          <w:sz w:val="20"/>
          <w:szCs w:val="20"/>
          <w:u w:val="single"/>
        </w:rPr>
        <w:t>29</w:t>
      </w:r>
      <w:r w:rsidR="005E6E83" w:rsidRPr="005E6E83">
        <w:rPr>
          <w:rFonts w:ascii="Verdana" w:eastAsia="Verdana" w:hAnsi="Verdana" w:cs="Verdana"/>
          <w:b/>
          <w:sz w:val="20"/>
          <w:szCs w:val="20"/>
          <w:u w:val="single"/>
        </w:rPr>
        <w:t>.</w:t>
      </w:r>
      <w:r w:rsidRPr="005E6E83">
        <w:rPr>
          <w:rFonts w:ascii="Verdana" w:eastAsia="Verdana" w:hAnsi="Verdana" w:cs="Verdana"/>
          <w:b/>
          <w:sz w:val="20"/>
          <w:szCs w:val="20"/>
          <w:u w:val="single"/>
        </w:rPr>
        <w:t xml:space="preserve"> siječnja 2021</w:t>
      </w:r>
      <w:r w:rsidRPr="005E6E83">
        <w:rPr>
          <w:rFonts w:ascii="Verdana" w:eastAsia="Verdana" w:hAnsi="Verdana" w:cs="Verdana"/>
          <w:sz w:val="20"/>
          <w:szCs w:val="20"/>
          <w:u w:val="single"/>
        </w:rPr>
        <w:t>.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 w:rsidRPr="00A60F3D">
        <w:rPr>
          <w:rFonts w:ascii="Verdana" w:eastAsia="Verdana" w:hAnsi="Verdana" w:cs="Verdana"/>
          <w:sz w:val="20"/>
          <w:szCs w:val="20"/>
        </w:rPr>
        <w:t>godine na mrežnim stranicama i oglasnim pločama Hrvatskog zavoda za zapošljavanje te mrežnim stranicama i oglasnoj ploči Osnovne škole Marije i Line, Umag z</w:t>
      </w:r>
      <w:r>
        <w:rPr>
          <w:rFonts w:ascii="Verdana" w:eastAsia="Verdana" w:hAnsi="Verdana" w:cs="Verdana"/>
          <w:sz w:val="20"/>
          <w:szCs w:val="20"/>
        </w:rPr>
        <w:t>a sljedeće radno mjesto</w:t>
      </w:r>
      <w:r w:rsidRPr="00A60F3D">
        <w:rPr>
          <w:rFonts w:ascii="Verdana" w:eastAsia="Verdana" w:hAnsi="Verdana" w:cs="Verdana"/>
          <w:b/>
          <w:sz w:val="20"/>
          <w:szCs w:val="20"/>
        </w:rPr>
        <w:t>:</w:t>
      </w:r>
    </w:p>
    <w:p w:rsidR="0072254E" w:rsidRPr="00A60F3D" w:rsidRDefault="0072254E" w:rsidP="00321EE3">
      <w:pPr>
        <w:widowControl w:val="0"/>
        <w:autoSpaceDE w:val="0"/>
        <w:autoSpaceDN w:val="0"/>
        <w:spacing w:after="0" w:line="237" w:lineRule="auto"/>
        <w:ind w:left="136" w:right="131"/>
        <w:jc w:val="both"/>
        <w:rPr>
          <w:rFonts w:ascii="Verdana" w:eastAsia="Verdana" w:hAnsi="Verdana" w:cs="Verdana"/>
          <w:b/>
          <w:sz w:val="20"/>
          <w:szCs w:val="20"/>
        </w:rPr>
      </w:pPr>
    </w:p>
    <w:p w:rsidR="0072254E" w:rsidRPr="0072254E" w:rsidRDefault="0072254E" w:rsidP="00321EE3">
      <w:pPr>
        <w:widowControl w:val="0"/>
        <w:tabs>
          <w:tab w:val="left" w:pos="420"/>
        </w:tabs>
        <w:autoSpaceDE w:val="0"/>
        <w:autoSpaceDN w:val="0"/>
        <w:spacing w:before="10" w:after="0" w:line="240" w:lineRule="auto"/>
        <w:ind w:right="556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 </w:t>
      </w:r>
      <w:r w:rsidRPr="00A60F3D">
        <w:rPr>
          <w:rFonts w:ascii="Verdana" w:eastAsia="Verdana" w:hAnsi="Verdana" w:cs="Verdana"/>
          <w:b/>
          <w:sz w:val="20"/>
          <w:u w:val="single"/>
          <w:shd w:val="clear" w:color="auto" w:fill="FFFF00"/>
        </w:rPr>
        <w:t>SPREMAČ</w:t>
      </w:r>
      <w:r w:rsidR="005B686B">
        <w:rPr>
          <w:rFonts w:ascii="Verdana" w:eastAsia="Verdana" w:hAnsi="Verdana" w:cs="Verdana"/>
          <w:b/>
          <w:sz w:val="20"/>
          <w:u w:val="single"/>
          <w:shd w:val="clear" w:color="auto" w:fill="FFFF00"/>
        </w:rPr>
        <w:t>I/ICE</w:t>
      </w:r>
      <w:r w:rsidRPr="00A60F3D">
        <w:rPr>
          <w:rFonts w:ascii="Verdana" w:eastAsia="Verdana" w:hAnsi="Verdana" w:cs="Verdana"/>
          <w:sz w:val="20"/>
          <w:u w:val="single"/>
          <w:shd w:val="clear" w:color="auto" w:fill="FFFF00"/>
        </w:rPr>
        <w:t xml:space="preserve"> u matičnoj školi </w:t>
      </w:r>
      <w:r w:rsidRPr="00A60F3D">
        <w:rPr>
          <w:rFonts w:ascii="Verdana" w:eastAsia="Verdana" w:hAnsi="Verdana" w:cs="Verdana"/>
          <w:b/>
          <w:sz w:val="20"/>
          <w:u w:val="single"/>
          <w:shd w:val="clear" w:color="auto" w:fill="FFFF00"/>
        </w:rPr>
        <w:t xml:space="preserve">na </w:t>
      </w:r>
      <w:r>
        <w:rPr>
          <w:rFonts w:ascii="Verdana" w:eastAsia="Verdana" w:hAnsi="Verdana" w:cs="Verdana"/>
          <w:b/>
          <w:sz w:val="20"/>
          <w:u w:val="single"/>
          <w:shd w:val="clear" w:color="auto" w:fill="FFFF00"/>
        </w:rPr>
        <w:t xml:space="preserve">neodređeno puno radno vrijeme, </w:t>
      </w:r>
      <w:r w:rsidR="005B686B">
        <w:rPr>
          <w:rFonts w:ascii="Verdana" w:eastAsia="Verdana" w:hAnsi="Verdana" w:cs="Verdana"/>
          <w:b/>
          <w:sz w:val="20"/>
          <w:u w:val="single"/>
          <w:shd w:val="clear" w:color="auto" w:fill="FFFF00"/>
        </w:rPr>
        <w:t>dva</w:t>
      </w:r>
      <w:r>
        <w:rPr>
          <w:rFonts w:ascii="Verdana" w:eastAsia="Verdana" w:hAnsi="Verdana" w:cs="Verdana"/>
          <w:b/>
          <w:sz w:val="20"/>
          <w:u w:val="single"/>
          <w:shd w:val="clear" w:color="auto" w:fill="FFFF00"/>
        </w:rPr>
        <w:t xml:space="preserve"> (</w:t>
      </w:r>
      <w:r w:rsidR="005B686B">
        <w:rPr>
          <w:rFonts w:ascii="Verdana" w:eastAsia="Verdana" w:hAnsi="Verdana" w:cs="Verdana"/>
          <w:b/>
          <w:sz w:val="20"/>
          <w:u w:val="single"/>
          <w:shd w:val="clear" w:color="auto" w:fill="FFFF00"/>
        </w:rPr>
        <w:t>2</w:t>
      </w:r>
      <w:r>
        <w:rPr>
          <w:rFonts w:ascii="Verdana" w:eastAsia="Verdana" w:hAnsi="Verdana" w:cs="Verdana"/>
          <w:b/>
          <w:sz w:val="20"/>
          <w:u w:val="single"/>
          <w:shd w:val="clear" w:color="auto" w:fill="FFFF00"/>
        </w:rPr>
        <w:t xml:space="preserve">) </w:t>
      </w:r>
      <w:r w:rsidR="005B686B">
        <w:rPr>
          <w:rFonts w:ascii="Verdana" w:eastAsia="Verdana" w:hAnsi="Verdana" w:cs="Verdana"/>
          <w:b/>
          <w:sz w:val="20"/>
          <w:u w:val="single"/>
          <w:shd w:val="clear" w:color="auto" w:fill="FFFF00"/>
        </w:rPr>
        <w:t xml:space="preserve"> izvršitelja</w:t>
      </w:r>
    </w:p>
    <w:p w:rsidR="0072254E" w:rsidRPr="00A60F3D" w:rsidRDefault="0072254E" w:rsidP="0072254E">
      <w:pPr>
        <w:widowControl w:val="0"/>
        <w:autoSpaceDE w:val="0"/>
        <w:autoSpaceDN w:val="0"/>
        <w:spacing w:before="100" w:after="0" w:line="240" w:lineRule="auto"/>
        <w:ind w:left="136"/>
        <w:jc w:val="both"/>
        <w:rPr>
          <w:rFonts w:ascii="Verdana" w:eastAsia="Verdana" w:hAnsi="Verdana" w:cs="Verdana"/>
          <w:sz w:val="20"/>
          <w:szCs w:val="20"/>
        </w:rPr>
      </w:pPr>
      <w:r w:rsidRPr="00A60F3D">
        <w:rPr>
          <w:rFonts w:ascii="Verdana" w:eastAsia="Verdana" w:hAnsi="Verdana" w:cs="Verdana"/>
          <w:sz w:val="20"/>
          <w:szCs w:val="20"/>
        </w:rPr>
        <w:t>utvrđuje se slijedeći način provjere kandidata:</w:t>
      </w:r>
    </w:p>
    <w:p w:rsidR="0072254E" w:rsidRPr="00A60F3D" w:rsidRDefault="0072254E" w:rsidP="0072254E">
      <w:pPr>
        <w:widowControl w:val="0"/>
        <w:autoSpaceDE w:val="0"/>
        <w:autoSpaceDN w:val="0"/>
        <w:spacing w:before="4" w:after="0" w:line="240" w:lineRule="auto"/>
        <w:jc w:val="both"/>
        <w:rPr>
          <w:rFonts w:ascii="Verdana" w:eastAsia="Verdana" w:hAnsi="Verdana" w:cs="Verdana"/>
          <w:sz w:val="23"/>
          <w:szCs w:val="20"/>
        </w:rPr>
      </w:pPr>
    </w:p>
    <w:p w:rsidR="0072254E" w:rsidRDefault="0072254E" w:rsidP="005E6E83">
      <w:pPr>
        <w:widowControl w:val="0"/>
        <w:numPr>
          <w:ilvl w:val="0"/>
          <w:numId w:val="1"/>
        </w:numPr>
        <w:tabs>
          <w:tab w:val="left" w:pos="844"/>
          <w:tab w:val="left" w:pos="845"/>
        </w:tabs>
        <w:autoSpaceDE w:val="0"/>
        <w:autoSpaceDN w:val="0"/>
        <w:spacing w:before="4" w:after="0" w:line="237" w:lineRule="auto"/>
        <w:ind w:right="377"/>
        <w:jc w:val="both"/>
        <w:rPr>
          <w:rFonts w:ascii="Verdana" w:eastAsia="Verdana" w:hAnsi="Verdana" w:cs="Verdana"/>
          <w:sz w:val="23"/>
        </w:rPr>
      </w:pPr>
      <w:r w:rsidRPr="00A60F3D">
        <w:rPr>
          <w:rFonts w:ascii="Verdana" w:eastAsia="Verdana" w:hAnsi="Verdana" w:cs="Verdana"/>
          <w:b/>
          <w:sz w:val="20"/>
        </w:rPr>
        <w:t xml:space="preserve">razgovor (intervju) </w:t>
      </w:r>
      <w:r w:rsidRPr="00A60F3D">
        <w:rPr>
          <w:rFonts w:ascii="Verdana" w:eastAsia="Verdana" w:hAnsi="Verdana" w:cs="Verdana"/>
          <w:sz w:val="20"/>
        </w:rPr>
        <w:t xml:space="preserve">kandidata s Povjerenstvom </w:t>
      </w:r>
    </w:p>
    <w:p w:rsidR="005E6E83" w:rsidRPr="005E6E83" w:rsidRDefault="005E6E83" w:rsidP="005E6E83">
      <w:pPr>
        <w:widowControl w:val="0"/>
        <w:tabs>
          <w:tab w:val="left" w:pos="844"/>
          <w:tab w:val="left" w:pos="845"/>
        </w:tabs>
        <w:autoSpaceDE w:val="0"/>
        <w:autoSpaceDN w:val="0"/>
        <w:spacing w:before="4" w:after="0" w:line="237" w:lineRule="auto"/>
        <w:ind w:left="136" w:right="377"/>
        <w:jc w:val="both"/>
        <w:rPr>
          <w:rFonts w:ascii="Verdana" w:eastAsia="Verdana" w:hAnsi="Verdana" w:cs="Verdana"/>
          <w:sz w:val="23"/>
        </w:rPr>
      </w:pPr>
    </w:p>
    <w:p w:rsidR="0072254E" w:rsidRDefault="0072254E" w:rsidP="005E6E83">
      <w:pPr>
        <w:widowControl w:val="0"/>
        <w:autoSpaceDE w:val="0"/>
        <w:autoSpaceDN w:val="0"/>
        <w:spacing w:after="19" w:line="240" w:lineRule="auto"/>
        <w:ind w:left="136" w:right="222"/>
        <w:rPr>
          <w:rFonts w:ascii="Verdana" w:eastAsia="Verdana" w:hAnsi="Verdana" w:cs="Verdana"/>
          <w:sz w:val="20"/>
          <w:szCs w:val="20"/>
        </w:rPr>
      </w:pPr>
      <w:r w:rsidRPr="00A60F3D">
        <w:rPr>
          <w:rFonts w:ascii="Verdana" w:eastAsia="Verdana" w:hAnsi="Verdana" w:cs="Verdana"/>
          <w:sz w:val="20"/>
          <w:szCs w:val="20"/>
        </w:rPr>
        <w:t xml:space="preserve">Sukladno odredbama Pravilnika o zapošljavanju u OŠ Marije i Line i odluci Povjerenstva na razgovor se pozivaju samo oni kandidati </w:t>
      </w:r>
      <w:r w:rsidR="00321EE3">
        <w:rPr>
          <w:rFonts w:ascii="Verdana" w:eastAsia="Verdana" w:hAnsi="Verdana" w:cs="Verdana"/>
          <w:sz w:val="20"/>
          <w:szCs w:val="20"/>
        </w:rPr>
        <w:t xml:space="preserve">koji ispunjavaju uvjete iz natječaja i </w:t>
      </w:r>
      <w:r w:rsidRPr="00A60F3D">
        <w:rPr>
          <w:rFonts w:ascii="Verdana" w:eastAsia="Verdana" w:hAnsi="Verdana" w:cs="Verdana"/>
          <w:sz w:val="20"/>
          <w:szCs w:val="20"/>
        </w:rPr>
        <w:t xml:space="preserve">koji su podnijeli pravovremenu i potpunu prijavu sa svim traženim dokumentima iz teksta natječaja. </w:t>
      </w:r>
    </w:p>
    <w:p w:rsidR="005E6E83" w:rsidRPr="00A60F3D" w:rsidRDefault="005E6E83" w:rsidP="005E6E83">
      <w:pPr>
        <w:widowControl w:val="0"/>
        <w:autoSpaceDE w:val="0"/>
        <w:autoSpaceDN w:val="0"/>
        <w:spacing w:after="19" w:line="240" w:lineRule="auto"/>
        <w:ind w:left="136" w:right="222"/>
        <w:rPr>
          <w:rFonts w:ascii="Verdana" w:eastAsia="Verdana" w:hAnsi="Verdana" w:cs="Verdana"/>
          <w:sz w:val="20"/>
          <w:szCs w:val="20"/>
        </w:rPr>
      </w:pPr>
    </w:p>
    <w:p w:rsidR="00321EE3" w:rsidRDefault="0072254E" w:rsidP="00321EE3">
      <w:pPr>
        <w:widowControl w:val="0"/>
        <w:autoSpaceDE w:val="0"/>
        <w:autoSpaceDN w:val="0"/>
        <w:spacing w:after="19" w:line="240" w:lineRule="auto"/>
        <w:ind w:left="136" w:right="222"/>
        <w:rPr>
          <w:rFonts w:ascii="Verdana" w:eastAsia="Verdana" w:hAnsi="Verdana" w:cs="Verdana"/>
          <w:sz w:val="20"/>
          <w:szCs w:val="20"/>
        </w:rPr>
      </w:pPr>
      <w:r w:rsidRPr="00A60F3D">
        <w:rPr>
          <w:rFonts w:ascii="Verdana" w:eastAsia="Verdana" w:hAnsi="Verdana" w:cs="Verdana"/>
          <w:sz w:val="20"/>
          <w:szCs w:val="20"/>
        </w:rPr>
        <w:t>Razgovor s kandidatima prij</w:t>
      </w:r>
      <w:r w:rsidR="005B686B">
        <w:rPr>
          <w:rFonts w:ascii="Verdana" w:eastAsia="Verdana" w:hAnsi="Verdana" w:cs="Verdana"/>
          <w:sz w:val="20"/>
          <w:szCs w:val="20"/>
        </w:rPr>
        <w:t>avljenim na natječaj za spremače/ice</w:t>
      </w:r>
      <w:r w:rsidRPr="00A60F3D">
        <w:rPr>
          <w:rFonts w:ascii="Verdana" w:eastAsia="Verdana" w:hAnsi="Verdana" w:cs="Verdana"/>
          <w:sz w:val="20"/>
          <w:szCs w:val="20"/>
        </w:rPr>
        <w:t xml:space="preserve"> u matičnoj školi održat će se </w:t>
      </w:r>
      <w:r w:rsidRPr="00A60F3D">
        <w:rPr>
          <w:rFonts w:ascii="Verdana" w:eastAsia="Verdana" w:hAnsi="Verdana" w:cs="Verdana"/>
          <w:b/>
          <w:sz w:val="20"/>
          <w:szCs w:val="20"/>
        </w:rPr>
        <w:t xml:space="preserve">u </w:t>
      </w:r>
      <w:r w:rsidR="00321EE3">
        <w:rPr>
          <w:rFonts w:ascii="Verdana" w:eastAsia="Verdana" w:hAnsi="Verdana" w:cs="Verdana"/>
          <w:b/>
          <w:sz w:val="20"/>
          <w:szCs w:val="20"/>
        </w:rPr>
        <w:t>srijedu 3</w:t>
      </w:r>
      <w:r w:rsidRPr="00A60F3D">
        <w:rPr>
          <w:rFonts w:ascii="Verdana" w:eastAsia="Verdana" w:hAnsi="Verdana" w:cs="Verdana"/>
          <w:b/>
          <w:sz w:val="20"/>
          <w:szCs w:val="20"/>
        </w:rPr>
        <w:t xml:space="preserve">. </w:t>
      </w:r>
      <w:r w:rsidR="00321EE3">
        <w:rPr>
          <w:rFonts w:ascii="Verdana" w:eastAsia="Verdana" w:hAnsi="Verdana" w:cs="Verdana"/>
          <w:b/>
          <w:sz w:val="20"/>
          <w:szCs w:val="20"/>
        </w:rPr>
        <w:t>veljače 2021.</w:t>
      </w:r>
      <w:r w:rsidRPr="00A60F3D">
        <w:rPr>
          <w:rFonts w:ascii="Verdana" w:eastAsia="Verdana" w:hAnsi="Verdana" w:cs="Verdana"/>
          <w:sz w:val="20"/>
          <w:szCs w:val="20"/>
        </w:rPr>
        <w:t xml:space="preserve"> godine s </w:t>
      </w:r>
      <w:r w:rsidRPr="005B686B">
        <w:rPr>
          <w:rFonts w:ascii="Verdana" w:eastAsia="Verdana" w:hAnsi="Verdana" w:cs="Verdana"/>
          <w:sz w:val="20"/>
          <w:szCs w:val="20"/>
        </w:rPr>
        <w:t xml:space="preserve">početkom u </w:t>
      </w:r>
      <w:r w:rsidR="005B686B" w:rsidRPr="005B686B">
        <w:rPr>
          <w:rFonts w:ascii="Verdana" w:eastAsia="Verdana" w:hAnsi="Verdana" w:cs="Verdana"/>
          <w:b/>
          <w:sz w:val="20"/>
          <w:szCs w:val="20"/>
        </w:rPr>
        <w:t>12:3</w:t>
      </w:r>
      <w:r w:rsidRPr="005B686B">
        <w:rPr>
          <w:rFonts w:ascii="Verdana" w:eastAsia="Verdana" w:hAnsi="Verdana" w:cs="Verdana"/>
          <w:b/>
          <w:sz w:val="20"/>
          <w:szCs w:val="20"/>
        </w:rPr>
        <w:t>0 sati</w:t>
      </w:r>
      <w:r w:rsidRPr="00A60F3D">
        <w:rPr>
          <w:rFonts w:ascii="Verdana" w:eastAsia="Verdana" w:hAnsi="Verdana" w:cs="Verdana"/>
          <w:b/>
          <w:sz w:val="20"/>
          <w:szCs w:val="20"/>
        </w:rPr>
        <w:t xml:space="preserve"> </w:t>
      </w:r>
      <w:r w:rsidR="00321EE3">
        <w:rPr>
          <w:rFonts w:ascii="Verdana" w:eastAsia="Verdana" w:hAnsi="Verdana" w:cs="Verdana"/>
          <w:sz w:val="20"/>
          <w:szCs w:val="20"/>
        </w:rPr>
        <w:t>u učionici broj 5</w:t>
      </w:r>
      <w:r w:rsidRPr="00A60F3D">
        <w:rPr>
          <w:rFonts w:ascii="Verdana" w:eastAsia="Verdana" w:hAnsi="Verdana" w:cs="Verdana"/>
          <w:sz w:val="20"/>
          <w:szCs w:val="20"/>
        </w:rPr>
        <w:t>, (</w:t>
      </w:r>
      <w:r w:rsidR="00321EE3">
        <w:rPr>
          <w:rFonts w:ascii="Verdana" w:eastAsia="Verdana" w:hAnsi="Verdana" w:cs="Verdana"/>
          <w:sz w:val="20"/>
          <w:szCs w:val="20"/>
        </w:rPr>
        <w:t>glavni ulaz na prizemlju</w:t>
      </w:r>
      <w:r w:rsidRPr="00A60F3D">
        <w:rPr>
          <w:rFonts w:ascii="Verdana" w:eastAsia="Verdana" w:hAnsi="Verdana" w:cs="Verdana"/>
          <w:sz w:val="20"/>
          <w:szCs w:val="20"/>
        </w:rPr>
        <w:t xml:space="preserve"> pa </w:t>
      </w:r>
      <w:r w:rsidR="00321EE3">
        <w:rPr>
          <w:rFonts w:ascii="Verdana" w:eastAsia="Verdana" w:hAnsi="Verdana" w:cs="Verdana"/>
          <w:sz w:val="20"/>
          <w:szCs w:val="20"/>
        </w:rPr>
        <w:t>lijevo</w:t>
      </w:r>
      <w:r w:rsidRPr="00A60F3D">
        <w:rPr>
          <w:rFonts w:ascii="Verdana" w:eastAsia="Verdana" w:hAnsi="Verdana" w:cs="Verdana"/>
          <w:sz w:val="20"/>
          <w:szCs w:val="20"/>
        </w:rPr>
        <w:t>) u OŠ Marije i Line</w:t>
      </w:r>
      <w:r w:rsidR="00321EE3">
        <w:rPr>
          <w:rFonts w:ascii="Verdana" w:eastAsia="Verdana" w:hAnsi="Verdana" w:cs="Verdana"/>
          <w:sz w:val="20"/>
          <w:szCs w:val="20"/>
        </w:rPr>
        <w:t xml:space="preserve"> na adresi Školska 14, Umag prema priloženom rasporedu</w:t>
      </w:r>
      <w:r w:rsidRPr="00A60F3D">
        <w:rPr>
          <w:rFonts w:ascii="Verdana" w:eastAsia="Verdana" w:hAnsi="Verdana" w:cs="Verdana"/>
          <w:sz w:val="20"/>
          <w:szCs w:val="20"/>
        </w:rPr>
        <w:t xml:space="preserve">. </w:t>
      </w:r>
    </w:p>
    <w:p w:rsidR="00321EE3" w:rsidRDefault="00321EE3" w:rsidP="00321EE3">
      <w:pPr>
        <w:widowControl w:val="0"/>
        <w:autoSpaceDE w:val="0"/>
        <w:autoSpaceDN w:val="0"/>
        <w:spacing w:after="19" w:line="240" w:lineRule="auto"/>
        <w:ind w:left="136" w:right="222"/>
        <w:rPr>
          <w:rFonts w:ascii="Verdana" w:eastAsia="Verdana" w:hAnsi="Verdana" w:cs="Verdana"/>
          <w:sz w:val="20"/>
          <w:szCs w:val="20"/>
        </w:rPr>
      </w:pPr>
    </w:p>
    <w:p w:rsidR="00321EE3" w:rsidRDefault="00321EE3" w:rsidP="00321EE3">
      <w:pPr>
        <w:widowControl w:val="0"/>
        <w:autoSpaceDE w:val="0"/>
        <w:autoSpaceDN w:val="0"/>
        <w:spacing w:after="19" w:line="240" w:lineRule="auto"/>
        <w:ind w:right="222"/>
        <w:rPr>
          <w:rFonts w:ascii="Verdana" w:eastAsia="Verdana" w:hAnsi="Verdana" w:cs="Verdana"/>
          <w:sz w:val="20"/>
          <w:szCs w:val="20"/>
        </w:rPr>
      </w:pPr>
      <w:r w:rsidRPr="00321EE3"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 w:rsidRPr="00321EE3">
        <w:rPr>
          <w:rFonts w:ascii="Verdana" w:eastAsia="Verdana" w:hAnsi="Verdana" w:cs="Verdana"/>
          <w:sz w:val="20"/>
          <w:szCs w:val="20"/>
        </w:rPr>
        <w:t>U razgovoru s kandidatom vrednuju se kompetencij</w:t>
      </w:r>
      <w:r>
        <w:rPr>
          <w:rFonts w:ascii="Verdana" w:eastAsia="Verdana" w:hAnsi="Verdana" w:cs="Verdana"/>
          <w:sz w:val="20"/>
          <w:szCs w:val="20"/>
        </w:rPr>
        <w:t xml:space="preserve">e značajne za područje rada </w:t>
      </w:r>
      <w:r w:rsidRPr="00321EE3">
        <w:rPr>
          <w:rFonts w:ascii="Verdana" w:eastAsia="Verdana" w:hAnsi="Verdana" w:cs="Verdana"/>
          <w:sz w:val="20"/>
          <w:szCs w:val="20"/>
        </w:rPr>
        <w:t xml:space="preserve">(temeljem </w:t>
      </w:r>
      <w:r>
        <w:rPr>
          <w:rFonts w:ascii="Verdana" w:eastAsia="Verdana" w:hAnsi="Verdana" w:cs="Verdana"/>
          <w:sz w:val="20"/>
          <w:szCs w:val="20"/>
        </w:rPr>
        <w:t xml:space="preserve">   </w:t>
      </w:r>
    </w:p>
    <w:p w:rsidR="00321EE3" w:rsidRDefault="00321EE3" w:rsidP="00321EE3">
      <w:pPr>
        <w:widowControl w:val="0"/>
        <w:autoSpaceDE w:val="0"/>
        <w:autoSpaceDN w:val="0"/>
        <w:spacing w:after="19" w:line="240" w:lineRule="auto"/>
        <w:ind w:right="222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  </w:t>
      </w:r>
      <w:r w:rsidRPr="00321EE3">
        <w:rPr>
          <w:rFonts w:ascii="Verdana" w:eastAsia="Verdana" w:hAnsi="Verdana" w:cs="Verdana"/>
          <w:sz w:val="20"/>
          <w:szCs w:val="20"/>
        </w:rPr>
        <w:t xml:space="preserve">dosadašnjeg iskustva i/ili osposobljavanja, komunikacijske i socijalne vještine, motivaciju i interese </w:t>
      </w:r>
    </w:p>
    <w:p w:rsidR="00321EE3" w:rsidRDefault="00321EE3" w:rsidP="00321EE3">
      <w:pPr>
        <w:widowControl w:val="0"/>
        <w:autoSpaceDE w:val="0"/>
        <w:autoSpaceDN w:val="0"/>
        <w:spacing w:after="19" w:line="240" w:lineRule="auto"/>
        <w:ind w:right="222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  </w:t>
      </w:r>
      <w:r w:rsidRPr="00321EE3">
        <w:rPr>
          <w:rFonts w:ascii="Verdana" w:eastAsia="Verdana" w:hAnsi="Verdana" w:cs="Verdana"/>
          <w:sz w:val="20"/>
          <w:szCs w:val="20"/>
        </w:rPr>
        <w:t>kandidata za rad u školi, očekivanja kandidata i sl.)</w:t>
      </w:r>
    </w:p>
    <w:p w:rsidR="00321EE3" w:rsidRDefault="00321EE3" w:rsidP="00321EE3">
      <w:pPr>
        <w:widowControl w:val="0"/>
        <w:autoSpaceDE w:val="0"/>
        <w:autoSpaceDN w:val="0"/>
        <w:spacing w:after="19" w:line="240" w:lineRule="auto"/>
        <w:ind w:left="136" w:right="222"/>
        <w:rPr>
          <w:rFonts w:ascii="Verdana" w:eastAsia="Verdana" w:hAnsi="Verdana" w:cs="Verdana"/>
          <w:sz w:val="20"/>
          <w:szCs w:val="20"/>
        </w:rPr>
      </w:pPr>
    </w:p>
    <w:p w:rsidR="00321EE3" w:rsidRDefault="0072254E" w:rsidP="00321EE3">
      <w:pPr>
        <w:widowControl w:val="0"/>
        <w:autoSpaceDE w:val="0"/>
        <w:autoSpaceDN w:val="0"/>
        <w:spacing w:after="19" w:line="240" w:lineRule="auto"/>
        <w:ind w:left="136" w:right="222"/>
        <w:rPr>
          <w:rFonts w:ascii="Verdana" w:eastAsia="Verdana" w:hAnsi="Verdana" w:cs="Verdana"/>
          <w:sz w:val="20"/>
          <w:szCs w:val="20"/>
        </w:rPr>
      </w:pPr>
      <w:r w:rsidRPr="00A60F3D">
        <w:rPr>
          <w:rFonts w:ascii="Verdana" w:eastAsia="Verdana" w:hAnsi="Verdana" w:cs="Verdana"/>
          <w:sz w:val="20"/>
          <w:szCs w:val="20"/>
        </w:rPr>
        <w:t>Obvezno je sa sobom ponijeti dokument identifikacije (važeću osobnu iskaznicu ili putovnicu) i  masku.</w:t>
      </w:r>
    </w:p>
    <w:p w:rsidR="00321EE3" w:rsidRPr="00321EE3" w:rsidRDefault="00321EE3" w:rsidP="00321EE3">
      <w:pPr>
        <w:widowControl w:val="0"/>
        <w:autoSpaceDE w:val="0"/>
        <w:autoSpaceDN w:val="0"/>
        <w:spacing w:after="19" w:line="240" w:lineRule="auto"/>
        <w:ind w:left="136" w:right="222"/>
        <w:rPr>
          <w:rFonts w:ascii="Verdana" w:eastAsia="Verdana" w:hAnsi="Verdana" w:cs="Verdana"/>
          <w:sz w:val="20"/>
          <w:szCs w:val="20"/>
        </w:rPr>
      </w:pPr>
    </w:p>
    <w:tbl>
      <w:tblPr>
        <w:tblStyle w:val="Reetkatablice"/>
        <w:tblW w:w="0" w:type="auto"/>
        <w:tblInd w:w="487" w:type="dxa"/>
        <w:tblLook w:val="04A0" w:firstRow="1" w:lastRow="0" w:firstColumn="1" w:lastColumn="0" w:noHBand="0" w:noVBand="1"/>
      </w:tblPr>
      <w:tblGrid>
        <w:gridCol w:w="741"/>
        <w:gridCol w:w="4125"/>
        <w:gridCol w:w="4629"/>
      </w:tblGrid>
      <w:tr w:rsidR="00321EE3" w:rsidTr="005E6E83">
        <w:tc>
          <w:tcPr>
            <w:tcW w:w="741" w:type="dxa"/>
          </w:tcPr>
          <w:p w:rsidR="00321EE3" w:rsidRPr="00321EE3" w:rsidRDefault="00321EE3">
            <w:pPr>
              <w:rPr>
                <w:b/>
              </w:rPr>
            </w:pPr>
            <w:r w:rsidRPr="00321EE3">
              <w:rPr>
                <w:b/>
              </w:rPr>
              <w:t>Redni broj</w:t>
            </w:r>
          </w:p>
        </w:tc>
        <w:tc>
          <w:tcPr>
            <w:tcW w:w="4125" w:type="dxa"/>
          </w:tcPr>
          <w:p w:rsidR="00321EE3" w:rsidRPr="00321EE3" w:rsidRDefault="00321EE3" w:rsidP="00321EE3">
            <w:pPr>
              <w:jc w:val="center"/>
              <w:rPr>
                <w:b/>
              </w:rPr>
            </w:pPr>
            <w:r w:rsidRPr="00321EE3">
              <w:rPr>
                <w:b/>
              </w:rPr>
              <w:t>INICIJALI PRIJAVLJENIH KANDIDATA</w:t>
            </w:r>
          </w:p>
        </w:tc>
        <w:tc>
          <w:tcPr>
            <w:tcW w:w="4629" w:type="dxa"/>
          </w:tcPr>
          <w:p w:rsidR="00321EE3" w:rsidRPr="00321EE3" w:rsidRDefault="00321EE3" w:rsidP="005E6E83">
            <w:pPr>
              <w:jc w:val="center"/>
              <w:rPr>
                <w:b/>
              </w:rPr>
            </w:pPr>
            <w:r w:rsidRPr="00321EE3">
              <w:rPr>
                <w:b/>
              </w:rPr>
              <w:t>VRIJEME RAZGOVORA</w:t>
            </w:r>
          </w:p>
        </w:tc>
      </w:tr>
      <w:tr w:rsidR="00321EE3" w:rsidTr="005E6E83">
        <w:tc>
          <w:tcPr>
            <w:tcW w:w="741" w:type="dxa"/>
          </w:tcPr>
          <w:p w:rsidR="00321EE3" w:rsidRDefault="00321EE3">
            <w:r>
              <w:t>1.</w:t>
            </w:r>
          </w:p>
        </w:tc>
        <w:tc>
          <w:tcPr>
            <w:tcW w:w="4125" w:type="dxa"/>
          </w:tcPr>
          <w:p w:rsidR="00321EE3" w:rsidRDefault="00321EE3">
            <w:proofErr w:type="spellStart"/>
            <w:r>
              <w:t>R.B</w:t>
            </w:r>
            <w:proofErr w:type="spellEnd"/>
            <w:r>
              <w:t>.</w:t>
            </w:r>
          </w:p>
        </w:tc>
        <w:tc>
          <w:tcPr>
            <w:tcW w:w="4629" w:type="dxa"/>
          </w:tcPr>
          <w:p w:rsidR="00321EE3" w:rsidRDefault="00A353BC">
            <w:r>
              <w:t>12:30</w:t>
            </w:r>
          </w:p>
        </w:tc>
      </w:tr>
      <w:tr w:rsidR="00321EE3" w:rsidTr="005E6E83">
        <w:tc>
          <w:tcPr>
            <w:tcW w:w="741" w:type="dxa"/>
          </w:tcPr>
          <w:p w:rsidR="00321EE3" w:rsidRDefault="005E6E83">
            <w:r>
              <w:t>2.</w:t>
            </w:r>
          </w:p>
        </w:tc>
        <w:tc>
          <w:tcPr>
            <w:tcW w:w="4125" w:type="dxa"/>
          </w:tcPr>
          <w:p w:rsidR="00321EE3" w:rsidRDefault="00880E30">
            <w:proofErr w:type="spellStart"/>
            <w:r>
              <w:t>A.J</w:t>
            </w:r>
            <w:proofErr w:type="spellEnd"/>
            <w:r>
              <w:t>.</w:t>
            </w:r>
          </w:p>
        </w:tc>
        <w:tc>
          <w:tcPr>
            <w:tcW w:w="4629" w:type="dxa"/>
          </w:tcPr>
          <w:p w:rsidR="00321EE3" w:rsidRDefault="00A353BC">
            <w:r>
              <w:t>12:40</w:t>
            </w:r>
          </w:p>
        </w:tc>
      </w:tr>
      <w:tr w:rsidR="00321EE3" w:rsidTr="005E6E83">
        <w:tc>
          <w:tcPr>
            <w:tcW w:w="741" w:type="dxa"/>
          </w:tcPr>
          <w:p w:rsidR="00321EE3" w:rsidRDefault="005E6E83">
            <w:r>
              <w:t>3.</w:t>
            </w:r>
          </w:p>
        </w:tc>
        <w:tc>
          <w:tcPr>
            <w:tcW w:w="4125" w:type="dxa"/>
          </w:tcPr>
          <w:p w:rsidR="00321EE3" w:rsidRDefault="00880E30">
            <w:proofErr w:type="spellStart"/>
            <w:r>
              <w:t>G.C</w:t>
            </w:r>
            <w:proofErr w:type="spellEnd"/>
            <w:r>
              <w:t>.</w:t>
            </w:r>
          </w:p>
        </w:tc>
        <w:tc>
          <w:tcPr>
            <w:tcW w:w="4629" w:type="dxa"/>
          </w:tcPr>
          <w:p w:rsidR="00321EE3" w:rsidRDefault="00A353BC">
            <w:r>
              <w:t>12:50</w:t>
            </w:r>
          </w:p>
        </w:tc>
      </w:tr>
      <w:tr w:rsidR="00321EE3" w:rsidTr="005E6E83">
        <w:tc>
          <w:tcPr>
            <w:tcW w:w="741" w:type="dxa"/>
          </w:tcPr>
          <w:p w:rsidR="00321EE3" w:rsidRDefault="005E6E83">
            <w:r>
              <w:t>4.</w:t>
            </w:r>
          </w:p>
        </w:tc>
        <w:tc>
          <w:tcPr>
            <w:tcW w:w="4125" w:type="dxa"/>
          </w:tcPr>
          <w:p w:rsidR="00321EE3" w:rsidRDefault="005E6E83">
            <w:proofErr w:type="spellStart"/>
            <w:r>
              <w:t>D.P</w:t>
            </w:r>
            <w:proofErr w:type="spellEnd"/>
            <w:r>
              <w:t>.</w:t>
            </w:r>
          </w:p>
        </w:tc>
        <w:tc>
          <w:tcPr>
            <w:tcW w:w="4629" w:type="dxa"/>
          </w:tcPr>
          <w:p w:rsidR="00321EE3" w:rsidRDefault="00A353BC">
            <w:r>
              <w:t>13:00</w:t>
            </w:r>
          </w:p>
        </w:tc>
      </w:tr>
      <w:tr w:rsidR="00321EE3" w:rsidTr="005E6E83">
        <w:tc>
          <w:tcPr>
            <w:tcW w:w="741" w:type="dxa"/>
          </w:tcPr>
          <w:p w:rsidR="00321EE3" w:rsidRDefault="005E6E83">
            <w:r>
              <w:t>5.</w:t>
            </w:r>
          </w:p>
        </w:tc>
        <w:tc>
          <w:tcPr>
            <w:tcW w:w="4125" w:type="dxa"/>
          </w:tcPr>
          <w:p w:rsidR="00321EE3" w:rsidRDefault="00880E30">
            <w:proofErr w:type="spellStart"/>
            <w:r>
              <w:t>B.M</w:t>
            </w:r>
            <w:proofErr w:type="spellEnd"/>
            <w:r>
              <w:t>.</w:t>
            </w:r>
          </w:p>
        </w:tc>
        <w:tc>
          <w:tcPr>
            <w:tcW w:w="4629" w:type="dxa"/>
          </w:tcPr>
          <w:p w:rsidR="00321EE3" w:rsidRDefault="00A353BC">
            <w:r>
              <w:t>13:10</w:t>
            </w:r>
          </w:p>
        </w:tc>
      </w:tr>
      <w:tr w:rsidR="00321EE3" w:rsidTr="005E6E83">
        <w:tc>
          <w:tcPr>
            <w:tcW w:w="741" w:type="dxa"/>
          </w:tcPr>
          <w:p w:rsidR="00321EE3" w:rsidRDefault="005E6E83">
            <w:r>
              <w:t>6.</w:t>
            </w:r>
          </w:p>
        </w:tc>
        <w:tc>
          <w:tcPr>
            <w:tcW w:w="4125" w:type="dxa"/>
          </w:tcPr>
          <w:p w:rsidR="00321EE3" w:rsidRDefault="00880E30">
            <w:proofErr w:type="spellStart"/>
            <w:r>
              <w:t>R.C</w:t>
            </w:r>
            <w:proofErr w:type="spellEnd"/>
            <w:r>
              <w:t>.</w:t>
            </w:r>
          </w:p>
        </w:tc>
        <w:tc>
          <w:tcPr>
            <w:tcW w:w="4629" w:type="dxa"/>
          </w:tcPr>
          <w:p w:rsidR="00321EE3" w:rsidRDefault="00A353BC">
            <w:r>
              <w:t>13:20</w:t>
            </w:r>
          </w:p>
        </w:tc>
      </w:tr>
      <w:tr w:rsidR="00321EE3" w:rsidTr="005E6E83">
        <w:tc>
          <w:tcPr>
            <w:tcW w:w="741" w:type="dxa"/>
          </w:tcPr>
          <w:p w:rsidR="00321EE3" w:rsidRDefault="005E6E83">
            <w:r>
              <w:t>7.</w:t>
            </w:r>
          </w:p>
        </w:tc>
        <w:tc>
          <w:tcPr>
            <w:tcW w:w="4125" w:type="dxa"/>
          </w:tcPr>
          <w:p w:rsidR="00321EE3" w:rsidRDefault="00880E30">
            <w:proofErr w:type="spellStart"/>
            <w:r>
              <w:t>D.L</w:t>
            </w:r>
            <w:proofErr w:type="spellEnd"/>
            <w:r>
              <w:t>.</w:t>
            </w:r>
          </w:p>
        </w:tc>
        <w:tc>
          <w:tcPr>
            <w:tcW w:w="4629" w:type="dxa"/>
          </w:tcPr>
          <w:p w:rsidR="00321EE3" w:rsidRDefault="00A353BC">
            <w:r>
              <w:t>13:30</w:t>
            </w:r>
          </w:p>
        </w:tc>
      </w:tr>
      <w:tr w:rsidR="005E6E83" w:rsidTr="005E6E83">
        <w:tc>
          <w:tcPr>
            <w:tcW w:w="741" w:type="dxa"/>
          </w:tcPr>
          <w:p w:rsidR="005E6E83" w:rsidRDefault="005E6E83">
            <w:r>
              <w:t xml:space="preserve">8. </w:t>
            </w:r>
          </w:p>
        </w:tc>
        <w:tc>
          <w:tcPr>
            <w:tcW w:w="4125" w:type="dxa"/>
          </w:tcPr>
          <w:p w:rsidR="005E6E83" w:rsidRDefault="00260006">
            <w:proofErr w:type="spellStart"/>
            <w:r>
              <w:t>I.P</w:t>
            </w:r>
            <w:proofErr w:type="spellEnd"/>
            <w:r>
              <w:t>.</w:t>
            </w:r>
          </w:p>
        </w:tc>
        <w:tc>
          <w:tcPr>
            <w:tcW w:w="4629" w:type="dxa"/>
          </w:tcPr>
          <w:p w:rsidR="005E6E83" w:rsidRDefault="00A353BC">
            <w:r>
              <w:t>13:40</w:t>
            </w:r>
          </w:p>
        </w:tc>
      </w:tr>
    </w:tbl>
    <w:p w:rsidR="00321EE3" w:rsidRDefault="00321EE3"/>
    <w:p w:rsidR="005E6E83" w:rsidRPr="005E6E83" w:rsidRDefault="005E6E83" w:rsidP="005E6E83">
      <w:pPr>
        <w:pStyle w:val="Odlomakpopisa"/>
        <w:numPr>
          <w:ilvl w:val="0"/>
          <w:numId w:val="2"/>
        </w:numPr>
        <w:rPr>
          <w:rFonts w:ascii="Verdana" w:eastAsia="Verdana" w:hAnsi="Verdana" w:cs="Verdana"/>
          <w:sz w:val="20"/>
          <w:szCs w:val="20"/>
          <w:u w:val="single"/>
        </w:rPr>
      </w:pPr>
      <w:r w:rsidRPr="005E6E83">
        <w:rPr>
          <w:rFonts w:ascii="Verdana" w:eastAsia="Verdana" w:hAnsi="Verdana" w:cs="Verdana"/>
          <w:b/>
          <w:sz w:val="20"/>
          <w:szCs w:val="20"/>
          <w:u w:val="single"/>
        </w:rPr>
        <w:lastRenderedPageBreak/>
        <w:t>Ako kandidat ne pristupi</w:t>
      </w:r>
      <w:r>
        <w:rPr>
          <w:rFonts w:ascii="Verdana" w:eastAsia="Verdana" w:hAnsi="Verdana" w:cs="Verdana"/>
          <w:b/>
          <w:sz w:val="20"/>
          <w:szCs w:val="20"/>
          <w:u w:val="single"/>
        </w:rPr>
        <w:t xml:space="preserve"> razgovoru – i</w:t>
      </w:r>
      <w:r w:rsidRPr="005E6E83">
        <w:rPr>
          <w:rFonts w:ascii="Verdana" w:eastAsia="Verdana" w:hAnsi="Verdana" w:cs="Verdana"/>
          <w:b/>
          <w:sz w:val="20"/>
          <w:szCs w:val="20"/>
          <w:u w:val="single"/>
        </w:rPr>
        <w:t>ntervjuu</w:t>
      </w:r>
      <w:r>
        <w:rPr>
          <w:rFonts w:ascii="Verdana" w:eastAsia="Verdana" w:hAnsi="Verdana" w:cs="Verdana"/>
          <w:b/>
          <w:sz w:val="20"/>
          <w:szCs w:val="20"/>
          <w:u w:val="single"/>
        </w:rPr>
        <w:t xml:space="preserve"> pred Povjerenstvom</w:t>
      </w:r>
      <w:r w:rsidRPr="005E6E83">
        <w:rPr>
          <w:rFonts w:ascii="Verdana" w:eastAsia="Verdana" w:hAnsi="Verdana" w:cs="Verdana"/>
          <w:b/>
          <w:sz w:val="20"/>
          <w:szCs w:val="20"/>
          <w:u w:val="single"/>
        </w:rPr>
        <w:t>, smatra se da je odustao od daljnjeg natječajnog postupka.</w:t>
      </w:r>
    </w:p>
    <w:p w:rsidR="005E6E83" w:rsidRDefault="005E6E83"/>
    <w:p w:rsidR="005E6E83" w:rsidRDefault="005E6E83">
      <w:r>
        <w:t xml:space="preserve">              S poštovanjem,</w:t>
      </w:r>
    </w:p>
    <w:p w:rsidR="005E6E83" w:rsidRDefault="005E6E83" w:rsidP="005E6E83">
      <w:r>
        <w:t xml:space="preserve">              Povjerenstvo za procjenu i vrednovanje kandidata prijavljenih na natječaje za zapošljavanje</w:t>
      </w:r>
    </w:p>
    <w:sectPr w:rsidR="005E6E83" w:rsidSect="00321E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656497"/>
    <w:multiLevelType w:val="hybridMultilevel"/>
    <w:tmpl w:val="90D010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367711"/>
    <w:multiLevelType w:val="hybridMultilevel"/>
    <w:tmpl w:val="457E894A"/>
    <w:lvl w:ilvl="0" w:tplc="7616A182">
      <w:numFmt w:val="bullet"/>
      <w:lvlText w:val="•"/>
      <w:lvlJc w:val="left"/>
      <w:pPr>
        <w:ind w:left="136" w:hanging="708"/>
      </w:pPr>
      <w:rPr>
        <w:rFonts w:ascii="Verdana" w:eastAsia="Verdana" w:hAnsi="Verdana" w:cs="Verdana" w:hint="default"/>
        <w:w w:val="99"/>
        <w:sz w:val="20"/>
        <w:szCs w:val="20"/>
        <w:lang w:val="hr-HR" w:eastAsia="en-US" w:bidi="ar-SA"/>
      </w:rPr>
    </w:lvl>
    <w:lvl w:ilvl="1" w:tplc="A82C184C">
      <w:numFmt w:val="bullet"/>
      <w:lvlText w:val=""/>
      <w:lvlJc w:val="left"/>
      <w:pPr>
        <w:ind w:left="856" w:hanging="360"/>
      </w:pPr>
      <w:rPr>
        <w:rFonts w:ascii="Symbol" w:eastAsia="Symbol" w:hAnsi="Symbol" w:cs="Symbol" w:hint="default"/>
        <w:w w:val="99"/>
        <w:sz w:val="20"/>
        <w:szCs w:val="20"/>
        <w:lang w:val="hr-HR" w:eastAsia="en-US" w:bidi="ar-SA"/>
      </w:rPr>
    </w:lvl>
    <w:lvl w:ilvl="2" w:tplc="94DE7B7E">
      <w:numFmt w:val="bullet"/>
      <w:lvlText w:val="•"/>
      <w:lvlJc w:val="left"/>
      <w:pPr>
        <w:ind w:left="1802" w:hanging="360"/>
      </w:pPr>
      <w:rPr>
        <w:rFonts w:hint="default"/>
        <w:lang w:val="hr-HR" w:eastAsia="en-US" w:bidi="ar-SA"/>
      </w:rPr>
    </w:lvl>
    <w:lvl w:ilvl="3" w:tplc="FDC618D8">
      <w:numFmt w:val="bullet"/>
      <w:lvlText w:val="•"/>
      <w:lvlJc w:val="left"/>
      <w:pPr>
        <w:ind w:left="2745" w:hanging="360"/>
      </w:pPr>
      <w:rPr>
        <w:rFonts w:hint="default"/>
        <w:lang w:val="hr-HR" w:eastAsia="en-US" w:bidi="ar-SA"/>
      </w:rPr>
    </w:lvl>
    <w:lvl w:ilvl="4" w:tplc="597C3F8C">
      <w:numFmt w:val="bullet"/>
      <w:lvlText w:val="•"/>
      <w:lvlJc w:val="left"/>
      <w:pPr>
        <w:ind w:left="3688" w:hanging="360"/>
      </w:pPr>
      <w:rPr>
        <w:rFonts w:hint="default"/>
        <w:lang w:val="hr-HR" w:eastAsia="en-US" w:bidi="ar-SA"/>
      </w:rPr>
    </w:lvl>
    <w:lvl w:ilvl="5" w:tplc="2DC2BEE8">
      <w:numFmt w:val="bullet"/>
      <w:lvlText w:val="•"/>
      <w:lvlJc w:val="left"/>
      <w:pPr>
        <w:ind w:left="4631" w:hanging="360"/>
      </w:pPr>
      <w:rPr>
        <w:rFonts w:hint="default"/>
        <w:lang w:val="hr-HR" w:eastAsia="en-US" w:bidi="ar-SA"/>
      </w:rPr>
    </w:lvl>
    <w:lvl w:ilvl="6" w:tplc="4A889AC0">
      <w:numFmt w:val="bullet"/>
      <w:lvlText w:val="•"/>
      <w:lvlJc w:val="left"/>
      <w:pPr>
        <w:ind w:left="5574" w:hanging="360"/>
      </w:pPr>
      <w:rPr>
        <w:rFonts w:hint="default"/>
        <w:lang w:val="hr-HR" w:eastAsia="en-US" w:bidi="ar-SA"/>
      </w:rPr>
    </w:lvl>
    <w:lvl w:ilvl="7" w:tplc="5C964D70">
      <w:numFmt w:val="bullet"/>
      <w:lvlText w:val="•"/>
      <w:lvlJc w:val="left"/>
      <w:pPr>
        <w:ind w:left="6517" w:hanging="360"/>
      </w:pPr>
      <w:rPr>
        <w:rFonts w:hint="default"/>
        <w:lang w:val="hr-HR" w:eastAsia="en-US" w:bidi="ar-SA"/>
      </w:rPr>
    </w:lvl>
    <w:lvl w:ilvl="8" w:tplc="45006048">
      <w:numFmt w:val="bullet"/>
      <w:lvlText w:val="•"/>
      <w:lvlJc w:val="left"/>
      <w:pPr>
        <w:ind w:left="7460" w:hanging="360"/>
      </w:pPr>
      <w:rPr>
        <w:rFonts w:hint="default"/>
        <w:lang w:val="hr-HR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54E"/>
    <w:rsid w:val="00260006"/>
    <w:rsid w:val="00321EE3"/>
    <w:rsid w:val="005B686B"/>
    <w:rsid w:val="005E6E83"/>
    <w:rsid w:val="0072254E"/>
    <w:rsid w:val="007D1376"/>
    <w:rsid w:val="00880E30"/>
    <w:rsid w:val="00A353BC"/>
    <w:rsid w:val="00BE7C35"/>
    <w:rsid w:val="00FD2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54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21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5E6E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54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21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5E6E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vesna-os</dc:creator>
  <cp:lastModifiedBy>vesna-os</cp:lastModifiedBy>
  <cp:revision>5</cp:revision>
  <dcterms:created xsi:type="dcterms:W3CDTF">2021-01-29T11:56:00Z</dcterms:created>
  <dcterms:modified xsi:type="dcterms:W3CDTF">2021-02-01T15:02:00Z</dcterms:modified>
</cp:coreProperties>
</file>