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E9" w:rsidRPr="001F4FFC" w:rsidRDefault="00A734E9" w:rsidP="00A734E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007-04/24-02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E14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A734E9" w:rsidRPr="001F4FFC" w:rsidRDefault="00A734E9" w:rsidP="00A734E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2105/05-15-01/24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A734E9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E14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19. ožujka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2024.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A734E9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34E9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34E9" w:rsidRPr="00196A5C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34E9" w:rsidRPr="001F4FFC" w:rsidRDefault="00A734E9" w:rsidP="00A734E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A734E9" w:rsidRPr="00481BD8" w:rsidRDefault="00A734E9" w:rsidP="00A734E9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</w:t>
      </w:r>
      <w:r w:rsidR="00E144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REDMET: Poziv na 41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E144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sjednicu Školskog odbora dana 26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E144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2024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 </w:t>
      </w:r>
      <w:r w:rsidR="00E14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41. </w:t>
      </w: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sjednicu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Školskog odbora Osnovne škole Marije i Line, Scuola elementare „Marija i Lina, Umag- Umago koja će se održati </w:t>
      </w:r>
      <w:r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prostorijama Osnovne škole Marije i Line - Scuola elementare „Marija i Lina“, Umag- Umago u </w:t>
      </w:r>
      <w:r w:rsidRPr="00A73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plavoj dvorani</w:t>
      </w:r>
      <w:r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1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26</w:t>
      </w:r>
      <w:r w:rsidRPr="00A73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1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ožujka</w:t>
      </w:r>
      <w:r w:rsidRPr="00A73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s početkom u </w:t>
      </w:r>
      <w:r w:rsidRPr="00A73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sati.       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Calibri" w:eastAsia="Times New Roman" w:hAnsi="Calibri" w:cs="Calibri"/>
          <w:color w:val="000000"/>
          <w:lang w:eastAsia="hr-HR"/>
        </w:rPr>
        <w:t> </w:t>
      </w:r>
    </w:p>
    <w:p w:rsidR="00A734E9" w:rsidRDefault="00A734E9" w:rsidP="00A73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4472D8" w:rsidRPr="00481BD8" w:rsidRDefault="004472D8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</w:p>
    <w:p w:rsidR="004472D8" w:rsidRPr="000548D0" w:rsidRDefault="00E14460" w:rsidP="000548D0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zapisnika 40</w:t>
      </w:r>
      <w:r w:rsidR="00A734E9"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sjednice Školskog odbora održane dana </w:t>
      </w:r>
      <w:r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21. veljače 2024</w:t>
      </w:r>
      <w:r w:rsidR="00A734E9"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B30E2E" w:rsidRDefault="00A734E9" w:rsidP="00B30E2E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Razmatranje i donošenje odluke o usvajanju </w:t>
      </w:r>
      <w:r w:rsidR="00AA33CA"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izvještaja o izvršenju financijskog plana Osnovne škole Marije i Line- Scuola elementare „Marije i Line“ Umag-Umago za </w:t>
      </w:r>
      <w:r w:rsidR="00AA33CA"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razdoblje od </w:t>
      </w:r>
      <w:r w:rsidR="00AA33CA"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1.1.2023. do </w:t>
      </w:r>
      <w:r w:rsidR="00AA33CA"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31.12</w:t>
      </w:r>
      <w:r w:rsidR="00AA33CA"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.2023</w:t>
      </w:r>
      <w:r w:rsidR="00AA33CA"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</w:p>
    <w:p w:rsidR="00B30E2E" w:rsidRPr="00BF0248" w:rsidRDefault="00A734E9" w:rsidP="00BF0248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30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Kadrovska pitanja</w:t>
      </w:r>
      <w:r w:rsidRPr="00B30E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B30E2E" w:rsidRPr="00B30E2E" w:rsidRDefault="00AA33CA" w:rsidP="00B30E2E">
      <w:pPr>
        <w:pStyle w:val="Odlomakpopisa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E2E">
        <w:rPr>
          <w:rFonts w:ascii="Times New Roman" w:hAnsi="Times New Roman" w:cs="Times New Roman"/>
          <w:sz w:val="24"/>
          <w:szCs w:val="24"/>
          <w:lang w:eastAsia="hr-HR"/>
        </w:rPr>
        <w:t xml:space="preserve">Davanje suglasnosti ravnateljici za sklapanje ugovora o radu s izabranim kandidatom po  javnom natječaju za  učitelja/icu </w:t>
      </w:r>
      <w:r w:rsidRPr="00B30E2E">
        <w:rPr>
          <w:rFonts w:ascii="Times New Roman" w:hAnsi="Times New Roman" w:cs="Times New Roman"/>
          <w:sz w:val="24"/>
          <w:szCs w:val="24"/>
          <w:lang w:eastAsia="hr-HR"/>
        </w:rPr>
        <w:t>MATEMATIKE</w:t>
      </w:r>
      <w:r w:rsidRPr="00B30E2E">
        <w:rPr>
          <w:rFonts w:ascii="Times New Roman" w:hAnsi="Times New Roman" w:cs="Times New Roman"/>
          <w:sz w:val="24"/>
          <w:szCs w:val="24"/>
          <w:lang w:eastAsia="hr-HR"/>
        </w:rPr>
        <w:t xml:space="preserve"> na neodređeno puno radno vrijeme, </w:t>
      </w:r>
      <w:r w:rsidRPr="00B30E2E">
        <w:rPr>
          <w:rFonts w:ascii="Times New Roman" w:hAnsi="Times New Roman" w:cs="Times New Roman"/>
          <w:sz w:val="24"/>
          <w:szCs w:val="24"/>
          <w:lang w:eastAsia="hr-HR"/>
        </w:rPr>
        <w:t xml:space="preserve">40 sati tjedno, 8 sati dnevno, za </w:t>
      </w:r>
      <w:r w:rsidRPr="00B30E2E">
        <w:rPr>
          <w:rFonts w:ascii="Times New Roman" w:hAnsi="Times New Roman" w:cs="Times New Roman"/>
          <w:sz w:val="24"/>
          <w:szCs w:val="24"/>
          <w:lang w:eastAsia="hr-HR"/>
        </w:rPr>
        <w:t>1 izvršitelj</w:t>
      </w:r>
      <w:r w:rsidRPr="00B30E2E">
        <w:rPr>
          <w:rFonts w:ascii="Times New Roman" w:hAnsi="Times New Roman" w:cs="Times New Roman"/>
          <w:sz w:val="24"/>
          <w:szCs w:val="24"/>
          <w:lang w:eastAsia="hr-HR"/>
        </w:rPr>
        <w:t>a na upražnjenom radnom mjestu</w:t>
      </w:r>
      <w:r w:rsidRPr="00B30E2E">
        <w:rPr>
          <w:rFonts w:ascii="Times New Roman" w:hAnsi="Times New Roman" w:cs="Times New Roman"/>
          <w:sz w:val="24"/>
          <w:szCs w:val="24"/>
          <w:lang w:eastAsia="hr-HR"/>
        </w:rPr>
        <w:t xml:space="preserve"> – po javnom natječaju raspisanom od  </w:t>
      </w:r>
      <w:r w:rsidRPr="00B30E2E">
        <w:rPr>
          <w:rFonts w:ascii="Times New Roman" w:hAnsi="Times New Roman" w:cs="Times New Roman"/>
          <w:sz w:val="24"/>
          <w:szCs w:val="24"/>
          <w:lang w:eastAsia="hr-HR"/>
        </w:rPr>
        <w:t>29</w:t>
      </w:r>
      <w:r w:rsidRPr="00B30E2E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B30E2E">
        <w:rPr>
          <w:rFonts w:ascii="Times New Roman" w:hAnsi="Times New Roman" w:cs="Times New Roman"/>
          <w:sz w:val="24"/>
          <w:szCs w:val="24"/>
          <w:lang w:eastAsia="hr-HR"/>
        </w:rPr>
        <w:t xml:space="preserve">veljače do </w:t>
      </w:r>
      <w:smartTag w:uri="urn:schemas-microsoft-com:office:smarttags" w:element="date">
        <w:smartTagPr>
          <w:attr w:name="Year" w:val="2024"/>
          <w:attr w:name="Day" w:val="8"/>
          <w:attr w:name="Month" w:val="3"/>
          <w:attr w:name="ls" w:val="trans"/>
        </w:smartTagPr>
        <w:r w:rsidRPr="00B30E2E">
          <w:rPr>
            <w:rFonts w:ascii="Times New Roman" w:hAnsi="Times New Roman" w:cs="Times New Roman"/>
            <w:sz w:val="24"/>
            <w:szCs w:val="24"/>
            <w:lang w:eastAsia="hr-HR"/>
          </w:rPr>
          <w:t>8</w:t>
        </w:r>
        <w:r w:rsidRPr="00B30E2E">
          <w:rPr>
            <w:rFonts w:ascii="Times New Roman" w:hAnsi="Times New Roman" w:cs="Times New Roman"/>
            <w:sz w:val="24"/>
            <w:szCs w:val="24"/>
            <w:lang w:eastAsia="hr-HR"/>
          </w:rPr>
          <w:t xml:space="preserve">. </w:t>
        </w:r>
        <w:r w:rsidRPr="00B30E2E">
          <w:rPr>
            <w:rFonts w:ascii="Times New Roman" w:hAnsi="Times New Roman" w:cs="Times New Roman"/>
            <w:sz w:val="24"/>
            <w:szCs w:val="24"/>
            <w:lang w:eastAsia="hr-HR"/>
          </w:rPr>
          <w:t>ožujka</w:t>
        </w:r>
        <w:r w:rsidRPr="00B30E2E">
          <w:rPr>
            <w:rFonts w:ascii="Times New Roman" w:hAnsi="Times New Roman" w:cs="Times New Roman"/>
            <w:sz w:val="24"/>
            <w:szCs w:val="24"/>
            <w:lang w:eastAsia="hr-HR"/>
          </w:rPr>
          <w:t xml:space="preserve"> 2024</w:t>
        </w:r>
      </w:smartTag>
      <w:r w:rsidR="00B30E2E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:rsidR="00B30E2E" w:rsidRDefault="00AA33CA" w:rsidP="00B30E2E">
      <w:pPr>
        <w:pStyle w:val="Odlomakpopisa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suglasnosti ravnateljici za sklapanje ugovora o radu s izabranim kandidatom po  javnom natječaju za  učitelja/icu 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INFORMATIKE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nepuno radno vrije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>me, od 27 sati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tjedno, 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>5,4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dnevno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upražnjenom radnom mjestu za 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po javnom natječaju raspisanom od  29. veljače do 8. ožujka 2024. godine</w:t>
      </w:r>
    </w:p>
    <w:p w:rsidR="00B30E2E" w:rsidRPr="00B30E2E" w:rsidRDefault="00AA33CA" w:rsidP="00B30E2E">
      <w:pPr>
        <w:pStyle w:val="Odlomakpopisa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suglasnosti ravnateljici za sklapanje ugovora o radu s izabranim kandidatom po  javnom natječaju za  učitelja/icu 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 KULTURE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 nepuno radno vrijeme, od 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tjedno, 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>2,6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dnevno  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hr-HR"/>
        </w:rPr>
        <w:t>na upražnjenom radnom mjestu za 1 izvršitelja – po javnom natječaju raspisanom od  29. veljače do 8. ožujka 2024. godine</w:t>
      </w:r>
    </w:p>
    <w:p w:rsidR="00B30E2E" w:rsidRPr="00B30E2E" w:rsidRDefault="00B30E2E" w:rsidP="00B30E2E">
      <w:pPr>
        <w:pStyle w:val="Odlomakpopisa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30E2E" w:rsidRPr="00B30E2E" w:rsidRDefault="00AA33CA" w:rsidP="00B30E2E">
      <w:pPr>
        <w:pStyle w:val="Naslov2"/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  <w:lang w:eastAsia="hr-HR"/>
        </w:rPr>
      </w:pPr>
      <w:r w:rsidRPr="00B30E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lastRenderedPageBreak/>
        <w:t>Davanje suglasnosti ravnateljici za sklapanje ugovora o radu s izabranim kand</w:t>
      </w:r>
      <w:r w:rsidRPr="00B30E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idatom po  javnom natječaju za </w:t>
      </w:r>
      <w:r w:rsidRPr="00B30E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učitelja/icu </w:t>
      </w:r>
      <w:r w:rsidRPr="00B30E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BIOLOGIJE I PRIRODE na </w:t>
      </w:r>
      <w:r w:rsidRPr="00B30E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određeno puno radno vrijeme, 40 sati tjedno, 8 sati dnevno, </w:t>
      </w:r>
      <w:r w:rsidRPr="00B30E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radi zamjene učiteljice koja je imenovana ravnateljicom, </w:t>
      </w:r>
      <w:r w:rsidRPr="00B30E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>za 1 izvršitelja– po javnom natječaju raspisanom od  29. veljače do 8. ožujka 2024. godine</w:t>
      </w:r>
    </w:p>
    <w:p w:rsidR="00B30E2E" w:rsidRPr="00BF0248" w:rsidRDefault="00AA33CA" w:rsidP="00B30E2E">
      <w:pPr>
        <w:pStyle w:val="Naslov2"/>
        <w:numPr>
          <w:ilvl w:val="1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</w:pPr>
      <w:r w:rsidRPr="00B30E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Davanje suglasnosti ravnateljici za </w:t>
      </w:r>
      <w:r w:rsidRPr="00B30E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donošenje odluke o nezasnivanju radnog odnosa i neizboru kandidata </w:t>
      </w:r>
      <w:r w:rsidRPr="00B30E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po  javnom natječaju za </w:t>
      </w:r>
      <w:r w:rsidRPr="00B30E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>KUHARA/ICU</w:t>
      </w:r>
      <w:r w:rsidRPr="00B30E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 na određeno puno radno vrijeme, 40 sati tjedno, 8 sati dnevno, radi zamjene </w:t>
      </w:r>
      <w:r w:rsidR="000548D0" w:rsidRPr="00B30E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>privremeno nenazočne radnice do njezinog povratka na rad</w:t>
      </w:r>
      <w:r w:rsidRPr="00B30E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>, za 1 izvršitelja– po javnom natječaju raspisanom od  29. veljače do 8. ožujka 2024. godine</w:t>
      </w:r>
      <w:bookmarkStart w:id="0" w:name="_GoBack"/>
      <w:bookmarkEnd w:id="0"/>
    </w:p>
    <w:p w:rsidR="00B30E2E" w:rsidRPr="00B30E2E" w:rsidRDefault="00B30E2E" w:rsidP="00B30E2E">
      <w:pPr>
        <w:pStyle w:val="Odlomakpopisa"/>
        <w:numPr>
          <w:ilvl w:val="0"/>
          <w:numId w:val="3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30E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Razmatranje i donošenje prijedloga Statutarne odluke o izmjenama i dopunama Statuta osnovne škole Marije i Line – Scuola elementare </w:t>
      </w:r>
      <w:r w:rsidRPr="00B30E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B30E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Marija i Lina</w:t>
      </w:r>
      <w:r w:rsidRPr="00B30E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“, Umag - Umago</w:t>
      </w:r>
    </w:p>
    <w:p w:rsidR="004472D8" w:rsidRPr="00B30E2E" w:rsidRDefault="00B30E2E" w:rsidP="00B30E2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0E2E">
        <w:rPr>
          <w:rFonts w:ascii="Times New Roman" w:hAnsi="Times New Roman" w:cs="Times New Roman"/>
          <w:sz w:val="24"/>
          <w:szCs w:val="24"/>
        </w:rPr>
        <w:t xml:space="preserve">Razmatranje i usvajanje Pravilnika o radu Osnovne škole Marije i Line – Scuola elementare </w:t>
      </w:r>
      <w:r w:rsidRPr="00B30E2E">
        <w:rPr>
          <w:rFonts w:ascii="Times New Roman" w:hAnsi="Times New Roman" w:cs="Times New Roman"/>
          <w:sz w:val="24"/>
          <w:szCs w:val="24"/>
        </w:rPr>
        <w:t>„</w:t>
      </w:r>
      <w:r w:rsidRPr="00B30E2E">
        <w:rPr>
          <w:rFonts w:ascii="Times New Roman" w:hAnsi="Times New Roman" w:cs="Times New Roman"/>
          <w:sz w:val="24"/>
          <w:szCs w:val="24"/>
        </w:rPr>
        <w:t>Marija i Lina</w:t>
      </w:r>
      <w:r w:rsidRPr="00B30E2E">
        <w:rPr>
          <w:rFonts w:ascii="Times New Roman" w:hAnsi="Times New Roman" w:cs="Times New Roman"/>
          <w:sz w:val="24"/>
          <w:szCs w:val="24"/>
        </w:rPr>
        <w:t>“, Umag - Umago</w:t>
      </w:r>
      <w:r w:rsidRPr="00B30E2E">
        <w:rPr>
          <w:rFonts w:ascii="Times New Roman" w:hAnsi="Times New Roman" w:cs="Times New Roman"/>
          <w:sz w:val="24"/>
          <w:szCs w:val="24"/>
        </w:rPr>
        <w:t xml:space="preserve"> po prethodnom  savjetovanju poslodavca s Radničkim vijećem</w:t>
      </w:r>
    </w:p>
    <w:p w:rsidR="00A734E9" w:rsidRPr="00B30E2E" w:rsidRDefault="00A734E9" w:rsidP="00B30E2E">
      <w:pPr>
        <w:pStyle w:val="Odlomakpopisa"/>
        <w:numPr>
          <w:ilvl w:val="0"/>
          <w:numId w:val="3"/>
        </w:num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30E2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Informacije/razno</w:t>
      </w:r>
      <w:r w:rsidR="00B30E2E" w:rsidRPr="00B30E2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(rashod dotrajalih službenih vozila Škole)</w:t>
      </w:r>
    </w:p>
    <w:p w:rsidR="00A734E9" w:rsidRPr="00B30E2E" w:rsidRDefault="00A734E9" w:rsidP="00A734E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A734E9" w:rsidRPr="00871831" w:rsidRDefault="00A734E9" w:rsidP="00A734E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6" w:history="1">
        <w:r w:rsidR="004472D8" w:rsidRPr="00C24C47">
          <w:rPr>
            <w:rStyle w:val="Hiperveza"/>
            <w:rFonts w:ascii="Calibri" w:eastAsia="Times New Roman" w:hAnsi="Calibri" w:cs="Calibri"/>
            <w:lang w:eastAsia="hr-HR"/>
          </w:rPr>
          <w:t>os-mil@hi.t-com.hr</w:t>
        </w:r>
      </w:hyperlink>
      <w:r w:rsidR="004472D8">
        <w:rPr>
          <w:rFonts w:ascii="Calibri" w:eastAsia="Times New Roman" w:hAnsi="Calibri" w:cs="Calibri"/>
          <w:color w:val="000000"/>
          <w:lang w:eastAsia="hr-HR"/>
        </w:rPr>
        <w:t xml:space="preserve"> ili </w:t>
      </w:r>
      <w:hyperlink r:id="rId7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A734E9" w:rsidRPr="00871831" w:rsidRDefault="00A734E9" w:rsidP="00A734E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A734E9" w:rsidRPr="00871831" w:rsidRDefault="00A734E9" w:rsidP="00A734E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A734E9" w:rsidRPr="00871831" w:rsidRDefault="00A734E9" w:rsidP="00A734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A734E9" w:rsidRPr="00871831" w:rsidRDefault="00A734E9" w:rsidP="00A734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A734E9" w:rsidRPr="00871831" w:rsidRDefault="00A734E9" w:rsidP="00A734E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A734E9" w:rsidRDefault="00A734E9" w:rsidP="00A734E9"/>
    <w:p w:rsidR="006C68ED" w:rsidRDefault="006C68ED"/>
    <w:sectPr w:rsidR="006C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D32"/>
    <w:multiLevelType w:val="hybridMultilevel"/>
    <w:tmpl w:val="0E784CCA"/>
    <w:lvl w:ilvl="0" w:tplc="BE26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BF6"/>
    <w:multiLevelType w:val="multilevel"/>
    <w:tmpl w:val="CCEE7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66643D2"/>
    <w:multiLevelType w:val="hybridMultilevel"/>
    <w:tmpl w:val="5E8C8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F3EEA"/>
    <w:multiLevelType w:val="multilevel"/>
    <w:tmpl w:val="B066E90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A6C1358"/>
    <w:multiLevelType w:val="hybridMultilevel"/>
    <w:tmpl w:val="AEB84448"/>
    <w:lvl w:ilvl="0" w:tplc="BE26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801BB"/>
    <w:multiLevelType w:val="hybridMultilevel"/>
    <w:tmpl w:val="F7FC37AE"/>
    <w:lvl w:ilvl="0" w:tplc="FFFFFFFF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9E080442">
      <w:start w:val="1"/>
      <w:numFmt w:val="decimal"/>
      <w:lvlText w:val="3.%2"/>
      <w:lvlJc w:val="left"/>
      <w:pPr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E284AE0"/>
    <w:multiLevelType w:val="multilevel"/>
    <w:tmpl w:val="153E64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6E9F28BF"/>
    <w:multiLevelType w:val="multilevel"/>
    <w:tmpl w:val="4CE2076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E9"/>
    <w:rsid w:val="000548D0"/>
    <w:rsid w:val="00184004"/>
    <w:rsid w:val="00245A9A"/>
    <w:rsid w:val="004472D8"/>
    <w:rsid w:val="006C68ED"/>
    <w:rsid w:val="00A734E9"/>
    <w:rsid w:val="00AA33CA"/>
    <w:rsid w:val="00B30E2E"/>
    <w:rsid w:val="00BF0248"/>
    <w:rsid w:val="00E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E9"/>
  </w:style>
  <w:style w:type="paragraph" w:styleId="Naslov1">
    <w:name w:val="heading 1"/>
    <w:basedOn w:val="Normal"/>
    <w:next w:val="Normal"/>
    <w:link w:val="Naslov1Char"/>
    <w:uiPriority w:val="9"/>
    <w:qFormat/>
    <w:rsid w:val="000548D0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548D0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548D0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548D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548D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548D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548D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548D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548D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72D8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054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54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548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54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54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54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54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54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54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34"/>
    <w:qFormat/>
    <w:rsid w:val="00054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E9"/>
  </w:style>
  <w:style w:type="paragraph" w:styleId="Naslov1">
    <w:name w:val="heading 1"/>
    <w:basedOn w:val="Normal"/>
    <w:next w:val="Normal"/>
    <w:link w:val="Naslov1Char"/>
    <w:uiPriority w:val="9"/>
    <w:qFormat/>
    <w:rsid w:val="000548D0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548D0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548D0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548D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548D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548D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548D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548D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548D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72D8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054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54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548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54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54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54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54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54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54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34"/>
    <w:qFormat/>
    <w:rsid w:val="0005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mil@hi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2024-03-19T10:45:00Z</dcterms:created>
  <dcterms:modified xsi:type="dcterms:W3CDTF">2024-03-19T10:48:00Z</dcterms:modified>
</cp:coreProperties>
</file>