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 xml:space="preserve">“  Umag-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B20FAE" w:rsidRPr="00B7555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007-04/23-02/04</w:t>
      </w:r>
    </w:p>
    <w:p w:rsidR="00B20FAE" w:rsidRPr="00B7555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</w:p>
    <w:p w:rsidR="00B20FAE" w:rsidRDefault="00B20FAE" w:rsidP="00B20FAE">
      <w:pPr>
        <w:spacing w:after="0"/>
      </w:pPr>
      <w:r w:rsidRPr="00B7555E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 xml:space="preserve">4. travnja </w:t>
      </w:r>
      <w:r w:rsidRPr="00B7555E">
        <w:rPr>
          <w:rFonts w:ascii="Baskerville Old Face" w:hAnsi="Baskerville Old Face"/>
          <w:b/>
        </w:rPr>
        <w:t xml:space="preserve"> 2023</w:t>
      </w:r>
      <w:r>
        <w:rPr>
          <w:rFonts w:ascii="Baskerville Old Face" w:hAnsi="Baskerville Old Face"/>
          <w:b/>
        </w:rPr>
        <w:t>.</w:t>
      </w:r>
      <w:r w:rsidRPr="00B7555E">
        <w:rPr>
          <w:rFonts w:ascii="Baskerville Old Face" w:hAnsi="Baskerville Old Face"/>
          <w:b/>
        </w:rPr>
        <w:t xml:space="preserve"> godine</w:t>
      </w:r>
      <w:r>
        <w:t xml:space="preserve">          </w:t>
      </w:r>
    </w:p>
    <w:p w:rsidR="00B20FAE" w:rsidRDefault="00B20FAE" w:rsidP="00B20FAE">
      <w:pPr>
        <w:spacing w:after="0"/>
      </w:pPr>
    </w:p>
    <w:p w:rsidR="00B20FAE" w:rsidRDefault="00B20FAE" w:rsidP="00B20F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ZAKLJUČCI  25</w:t>
      </w:r>
      <w:r>
        <w:rPr>
          <w:b/>
          <w:bCs/>
          <w:sz w:val="24"/>
          <w:szCs w:val="24"/>
        </w:rPr>
        <w:t>. elektrons</w:t>
      </w:r>
      <w:bookmarkStart w:id="1" w:name="_GoBack"/>
      <w:bookmarkEnd w:id="1"/>
      <w:r>
        <w:rPr>
          <w:b/>
          <w:bCs/>
          <w:sz w:val="24"/>
          <w:szCs w:val="24"/>
        </w:rPr>
        <w:t>ke SJEDNICE ŠKOLSKOG ODBORA</w:t>
      </w:r>
    </w:p>
    <w:p w:rsidR="00B20FAE" w:rsidRDefault="00B20FAE" w:rsidP="00B20FAE">
      <w:pPr>
        <w:jc w:val="both"/>
        <w:rPr>
          <w:b/>
          <w:bCs/>
          <w:sz w:val="24"/>
          <w:szCs w:val="24"/>
        </w:rPr>
      </w:pPr>
    </w:p>
    <w:p w:rsidR="00B20FAE" w:rsidRDefault="00B20FAE" w:rsidP="00B20FA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usvojen </w:t>
      </w:r>
      <w:r>
        <w:rPr>
          <w:sz w:val="24"/>
          <w:szCs w:val="24"/>
        </w:rPr>
        <w:t>zapisnik s 24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elektronske </w:t>
      </w:r>
      <w:r>
        <w:rPr>
          <w:sz w:val="24"/>
          <w:szCs w:val="24"/>
        </w:rPr>
        <w:t xml:space="preserve">sjednice Školskog odbora  održane dana </w:t>
      </w:r>
      <w:r>
        <w:rPr>
          <w:sz w:val="24"/>
          <w:szCs w:val="24"/>
        </w:rPr>
        <w:t xml:space="preserve">24. veljače </w:t>
      </w:r>
      <w:r>
        <w:rPr>
          <w:sz w:val="24"/>
          <w:szCs w:val="24"/>
        </w:rPr>
        <w:t>2023. godine.</w:t>
      </w:r>
    </w:p>
    <w:p w:rsidR="00B20FAE" w:rsidRDefault="00B20FAE" w:rsidP="00B20FAE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Kadrovska pitanja:</w:t>
      </w:r>
      <w:r>
        <w:rPr>
          <w:rFonts w:cstheme="minorHAnsi"/>
          <w:sz w:val="24"/>
          <w:szCs w:val="24"/>
        </w:rPr>
        <w:t>:</w:t>
      </w:r>
    </w:p>
    <w:p w:rsidR="00B20FAE" w:rsidRDefault="00B20FAE" w:rsidP="00B20FAE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2" w:name="_Hlk101531265"/>
      <w:bookmarkStart w:id="3" w:name="_Hlk123159261"/>
      <w:r>
        <w:rPr>
          <w:rFonts w:cstheme="minorHAnsi"/>
          <w:sz w:val="24"/>
          <w:szCs w:val="24"/>
        </w:rPr>
        <w:t>Jednoglasno je dana suglasnost z</w:t>
      </w:r>
      <w:r>
        <w:rPr>
          <w:rFonts w:cstheme="minorHAnsi"/>
          <w:sz w:val="24"/>
          <w:szCs w:val="24"/>
        </w:rPr>
        <w:t xml:space="preserve">a sklapanje ugovora o radu na </w:t>
      </w:r>
      <w:r>
        <w:rPr>
          <w:rFonts w:cstheme="minorHAnsi"/>
          <w:sz w:val="24"/>
          <w:szCs w:val="24"/>
        </w:rPr>
        <w:t xml:space="preserve">određeno </w:t>
      </w:r>
      <w:r>
        <w:rPr>
          <w:rFonts w:cstheme="minorHAnsi"/>
          <w:sz w:val="24"/>
          <w:szCs w:val="24"/>
        </w:rPr>
        <w:t>nepuno radno vrijeme, 0,6 sati dnevno, 3</w:t>
      </w:r>
      <w:r>
        <w:rPr>
          <w:rFonts w:cstheme="minorHAnsi"/>
          <w:sz w:val="24"/>
          <w:szCs w:val="24"/>
        </w:rPr>
        <w:t xml:space="preserve"> sati tjedno </w:t>
      </w:r>
      <w:r>
        <w:rPr>
          <w:rFonts w:cstheme="minorHAnsi"/>
          <w:sz w:val="24"/>
          <w:szCs w:val="24"/>
        </w:rPr>
        <w:t xml:space="preserve">do najdulje 30. lipnja 2023. godine temeljem članka 107. st.12 ZOOOSŠ </w:t>
      </w:r>
      <w:r>
        <w:rPr>
          <w:rFonts w:cstheme="minorHAnsi"/>
          <w:sz w:val="24"/>
          <w:szCs w:val="24"/>
        </w:rPr>
        <w:t xml:space="preserve"> </w:t>
      </w:r>
      <w:bookmarkEnd w:id="2"/>
      <w:r>
        <w:rPr>
          <w:rFonts w:cstheme="minorHAnsi"/>
          <w:sz w:val="24"/>
          <w:szCs w:val="24"/>
        </w:rPr>
        <w:t xml:space="preserve">na radnom mjestu </w:t>
      </w:r>
      <w:bookmarkEnd w:id="3"/>
      <w:r>
        <w:rPr>
          <w:rFonts w:cstheme="minorHAnsi"/>
          <w:sz w:val="24"/>
          <w:szCs w:val="24"/>
        </w:rPr>
        <w:t xml:space="preserve">učiteljice </w:t>
      </w:r>
      <w:r>
        <w:rPr>
          <w:rFonts w:cstheme="minorHAnsi"/>
          <w:sz w:val="24"/>
          <w:szCs w:val="24"/>
        </w:rPr>
        <w:t xml:space="preserve">slovenskog jezika po modelu c s Darjom </w:t>
      </w:r>
      <w:proofErr w:type="spellStart"/>
      <w:r>
        <w:rPr>
          <w:rFonts w:cstheme="minorHAnsi"/>
          <w:sz w:val="24"/>
          <w:szCs w:val="24"/>
        </w:rPr>
        <w:t>Čubrić</w:t>
      </w:r>
      <w:proofErr w:type="spellEnd"/>
      <w:r>
        <w:rPr>
          <w:rFonts w:cstheme="minorHAnsi"/>
          <w:sz w:val="24"/>
          <w:szCs w:val="24"/>
        </w:rPr>
        <w:t>, ing. pomorstva</w:t>
      </w:r>
    </w:p>
    <w:p w:rsidR="00B20FAE" w:rsidRDefault="00B20FAE" w:rsidP="00B20FAE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4" w:name="_Hlk123159138"/>
      <w:r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</w:t>
      </w:r>
      <w:r>
        <w:rPr>
          <w:rFonts w:cstheme="minorHAnsi"/>
          <w:sz w:val="24"/>
          <w:szCs w:val="24"/>
        </w:rPr>
        <w:t xml:space="preserve"> do 5 mjeseci, uz uvjet ponovnog raspisivanja natječaja sukladno članku 107. st.12 ZOOOSŠ </w:t>
      </w:r>
      <w:r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radnom mjestu učitelja gitare sa Leonardom Medicom </w:t>
      </w:r>
      <w:proofErr w:type="spellStart"/>
      <w:r>
        <w:rPr>
          <w:rFonts w:cstheme="minorHAnsi"/>
          <w:sz w:val="24"/>
          <w:szCs w:val="24"/>
        </w:rPr>
        <w:t>Gregoričem</w:t>
      </w:r>
      <w:proofErr w:type="spellEnd"/>
      <w:r>
        <w:rPr>
          <w:rFonts w:cstheme="minorHAnsi"/>
          <w:sz w:val="24"/>
          <w:szCs w:val="24"/>
        </w:rPr>
        <w:t xml:space="preserve">, magistrom elektronske glazbe i </w:t>
      </w:r>
      <w:proofErr w:type="spellStart"/>
      <w:r>
        <w:rPr>
          <w:rFonts w:cstheme="minorHAnsi"/>
          <w:sz w:val="24"/>
          <w:szCs w:val="24"/>
        </w:rPr>
        <w:t>bacc</w:t>
      </w:r>
      <w:proofErr w:type="spellEnd"/>
      <w:r>
        <w:rPr>
          <w:rFonts w:cstheme="minorHAnsi"/>
          <w:sz w:val="24"/>
          <w:szCs w:val="24"/>
        </w:rPr>
        <w:t>. jazz gitare</w:t>
      </w:r>
    </w:p>
    <w:bookmarkEnd w:id="4"/>
    <w:p w:rsidR="00B20FAE" w:rsidRPr="00B7555E" w:rsidRDefault="00B20FAE" w:rsidP="00B20FAE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7555E">
        <w:rPr>
          <w:rFonts w:cstheme="minorHAnsi"/>
          <w:sz w:val="24"/>
          <w:szCs w:val="24"/>
        </w:rPr>
        <w:t>Jednoglasno je dana suglasnost za sklapanje ugovora o radu na neodređeno puno radno vrijeme, 8 sati dnevno, 40 sati tjedno</w:t>
      </w:r>
      <w:r>
        <w:rPr>
          <w:rFonts w:cstheme="minorHAnsi"/>
          <w:sz w:val="24"/>
          <w:szCs w:val="24"/>
        </w:rPr>
        <w:t xml:space="preserve"> uz uvjet probnog rada i obvezu polaganja stručnog ispita  s </w:t>
      </w:r>
      <w:proofErr w:type="spellStart"/>
      <w:r>
        <w:rPr>
          <w:rFonts w:cstheme="minorHAnsi"/>
          <w:sz w:val="24"/>
          <w:szCs w:val="24"/>
        </w:rPr>
        <w:t>Isabellom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Brečevac</w:t>
      </w:r>
      <w:proofErr w:type="spellEnd"/>
      <w:r>
        <w:rPr>
          <w:rFonts w:cstheme="minorHAnsi"/>
          <w:sz w:val="24"/>
          <w:szCs w:val="24"/>
        </w:rPr>
        <w:t xml:space="preserve">, magistrom </w:t>
      </w:r>
      <w:r>
        <w:rPr>
          <w:rFonts w:cstheme="minorHAnsi"/>
          <w:sz w:val="24"/>
          <w:szCs w:val="24"/>
        </w:rPr>
        <w:t xml:space="preserve">psihologije </w:t>
      </w:r>
      <w:r w:rsidRPr="00B7555E">
        <w:rPr>
          <w:rFonts w:cstheme="minorHAnsi"/>
          <w:sz w:val="24"/>
          <w:szCs w:val="24"/>
        </w:rPr>
        <w:t xml:space="preserve">na radnom mjestu </w:t>
      </w:r>
      <w:r>
        <w:rPr>
          <w:rFonts w:cstheme="minorHAnsi"/>
          <w:sz w:val="24"/>
          <w:szCs w:val="24"/>
        </w:rPr>
        <w:t>stručne suradnice psihologinje</w:t>
      </w:r>
    </w:p>
    <w:p w:rsidR="00B20FAE" w:rsidRDefault="00B20FAE" w:rsidP="00B20FA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20FAE">
        <w:rPr>
          <w:sz w:val="24"/>
          <w:szCs w:val="24"/>
        </w:rPr>
        <w:t>Jednoglasno je dana suglasnost za ravnateljici za donošenje odluke o neizboru kandidata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nezasnivanju</w:t>
      </w:r>
      <w:proofErr w:type="spellEnd"/>
      <w:r>
        <w:rPr>
          <w:sz w:val="24"/>
          <w:szCs w:val="24"/>
        </w:rPr>
        <w:t xml:space="preserve"> </w:t>
      </w:r>
      <w:r w:rsidRPr="00B20FAE">
        <w:rPr>
          <w:sz w:val="24"/>
          <w:szCs w:val="24"/>
        </w:rPr>
        <w:t>radnog odnosa za obavljanje poslova pomoćnika u nastavi za učenika s teškoćama u</w:t>
      </w:r>
      <w:r>
        <w:rPr>
          <w:sz w:val="24"/>
          <w:szCs w:val="24"/>
        </w:rPr>
        <w:t xml:space="preserve"> </w:t>
      </w:r>
      <w:r w:rsidRPr="00B20FAE">
        <w:rPr>
          <w:sz w:val="24"/>
          <w:szCs w:val="24"/>
        </w:rPr>
        <w:t>razvoju u 1. razredu na određeno nepuno radno vrijeme od 19 sati tjedno, 3,8 sata</w:t>
      </w:r>
      <w:r>
        <w:rPr>
          <w:sz w:val="24"/>
          <w:szCs w:val="24"/>
        </w:rPr>
        <w:t xml:space="preserve"> </w:t>
      </w:r>
      <w:r w:rsidRPr="00B20FAE">
        <w:rPr>
          <w:sz w:val="24"/>
          <w:szCs w:val="24"/>
        </w:rPr>
        <w:t>dnevno do završetka nastavne 2022./2023. godine</w:t>
      </w:r>
      <w:r>
        <w:rPr>
          <w:sz w:val="24"/>
          <w:szCs w:val="24"/>
        </w:rPr>
        <w:t xml:space="preserve"> iz razloga što nije bilo prijavljenih kandidata</w:t>
      </w:r>
    </w:p>
    <w:p w:rsidR="00B20FAE" w:rsidRPr="00B20FAE" w:rsidRDefault="00B20FAE" w:rsidP="004D35F9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20FAE">
        <w:rPr>
          <w:sz w:val="24"/>
          <w:szCs w:val="24"/>
        </w:rPr>
        <w:t xml:space="preserve"> </w:t>
      </w:r>
      <w:r w:rsidRPr="00B20FAE">
        <w:rPr>
          <w:sz w:val="24"/>
          <w:szCs w:val="24"/>
        </w:rPr>
        <w:t>Članovi</w:t>
      </w:r>
      <w:r w:rsidRPr="00B20FAE">
        <w:rPr>
          <w:sz w:val="24"/>
          <w:szCs w:val="24"/>
        </w:rPr>
        <w:t xml:space="preserve"> Školskog odbora jednoglasno su </w:t>
      </w:r>
      <w:r w:rsidRPr="00B20FAE">
        <w:rPr>
          <w:sz w:val="24"/>
          <w:szCs w:val="24"/>
        </w:rPr>
        <w:t>donijeli Odluku o usvajanju Prvih (I.) izmjena i dopuna financijskog plana Osnovne škole Marije i</w:t>
      </w:r>
      <w:r w:rsidRPr="00B20FAE">
        <w:rPr>
          <w:sz w:val="24"/>
          <w:szCs w:val="24"/>
        </w:rPr>
        <w:t xml:space="preserve"> </w:t>
      </w:r>
      <w:r w:rsidRPr="00B20FAE">
        <w:rPr>
          <w:sz w:val="24"/>
          <w:szCs w:val="24"/>
        </w:rPr>
        <w:t xml:space="preserve">Line- </w:t>
      </w:r>
      <w:proofErr w:type="spellStart"/>
      <w:r w:rsidRPr="00B20FAE">
        <w:rPr>
          <w:sz w:val="24"/>
          <w:szCs w:val="24"/>
        </w:rPr>
        <w:t>Scuola</w:t>
      </w:r>
      <w:proofErr w:type="spellEnd"/>
      <w:r w:rsidRPr="00B20FAE">
        <w:rPr>
          <w:sz w:val="24"/>
          <w:szCs w:val="24"/>
        </w:rPr>
        <w:t xml:space="preserve"> </w:t>
      </w:r>
      <w:proofErr w:type="spellStart"/>
      <w:r w:rsidRPr="00B20FAE">
        <w:rPr>
          <w:sz w:val="24"/>
          <w:szCs w:val="24"/>
        </w:rPr>
        <w:t>elementare</w:t>
      </w:r>
      <w:proofErr w:type="spellEnd"/>
      <w:r w:rsidRPr="00B20FAE">
        <w:rPr>
          <w:sz w:val="24"/>
          <w:szCs w:val="24"/>
        </w:rPr>
        <w:t xml:space="preserve"> „Marije i Line“  za 2023. godinu</w:t>
      </w:r>
      <w:r w:rsidRPr="00B20FAE">
        <w:rPr>
          <w:rFonts w:cstheme="minorHAnsi"/>
          <w:sz w:val="24"/>
          <w:szCs w:val="24"/>
        </w:rPr>
        <w:t xml:space="preserve"> </w:t>
      </w: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    Predsjednica Školskog odbora :</w:t>
      </w: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B20FAE" w:rsidRDefault="00B20FAE" w:rsidP="00B20FAE">
      <w:pPr>
        <w:jc w:val="both"/>
      </w:pP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B20FAE" w:rsidRDefault="00B20FAE" w:rsidP="00B20FAE">
      <w:pPr>
        <w:jc w:val="both"/>
      </w:pPr>
    </w:p>
    <w:p w:rsidR="00B20FAE" w:rsidRDefault="00B20FAE" w:rsidP="00B20FAE"/>
    <w:p w:rsidR="00A06C95" w:rsidRDefault="00A06C95"/>
    <w:sectPr w:rsidR="00A0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54E08F4A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E"/>
    <w:rsid w:val="00A06C95"/>
    <w:rsid w:val="00B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C0AA"/>
  <w15:chartTrackingRefBased/>
  <w15:docId w15:val="{3DC98128-2A87-4397-85DD-E6219A3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i Tanja</cp:lastModifiedBy>
  <cp:revision>1</cp:revision>
  <dcterms:created xsi:type="dcterms:W3CDTF">2023-05-14T18:55:00Z</dcterms:created>
  <dcterms:modified xsi:type="dcterms:W3CDTF">2023-05-14T19:03:00Z</dcterms:modified>
</cp:coreProperties>
</file>