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95" w:rsidRDefault="007074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930" w:type="dxa"/>
        <w:tblInd w:w="142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893"/>
        <w:gridCol w:w="4037"/>
      </w:tblGrid>
      <w:tr w:rsidR="00707495">
        <w:tc>
          <w:tcPr>
            <w:tcW w:w="8930" w:type="dxa"/>
            <w:gridSpan w:val="2"/>
            <w:shd w:val="clear" w:color="auto" w:fill="D9D9D9"/>
          </w:tcPr>
          <w:p w:rsidR="00707495" w:rsidRDefault="00826F06">
            <w:r>
              <w:rPr>
                <w:b/>
              </w:rPr>
              <w:t>Osnovna škola Marije i Line, Umag</w:t>
            </w:r>
          </w:p>
        </w:tc>
      </w:tr>
      <w:tr w:rsidR="00707495">
        <w:tc>
          <w:tcPr>
            <w:tcW w:w="8930" w:type="dxa"/>
            <w:gridSpan w:val="2"/>
            <w:shd w:val="clear" w:color="auto" w:fill="F2F2F2"/>
          </w:tcPr>
          <w:p w:rsidR="00707495" w:rsidRDefault="00826F06">
            <w:r>
              <w:rPr>
                <w:b/>
              </w:rPr>
              <w:t>Scuola elementare „Marija i Lina“ Umago</w:t>
            </w:r>
          </w:p>
        </w:tc>
      </w:tr>
      <w:tr w:rsidR="00707495">
        <w:tc>
          <w:tcPr>
            <w:tcW w:w="4893" w:type="dxa"/>
            <w:shd w:val="clear" w:color="auto" w:fill="auto"/>
          </w:tcPr>
          <w:p w:rsidR="00707495" w:rsidRDefault="00826F06">
            <w:pPr>
              <w:jc w:val="center"/>
            </w:pPr>
            <w:r>
              <w:rPr>
                <w:noProof/>
                <w:lang w:val="hr-HR"/>
              </w:rPr>
              <w:drawing>
                <wp:inline distT="0" distB="0" distL="0" distR="0">
                  <wp:extent cx="2188300" cy="965172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300" cy="9651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shd w:val="clear" w:color="auto" w:fill="auto"/>
          </w:tcPr>
          <w:p w:rsidR="00707495" w:rsidRDefault="00707495">
            <w:pPr>
              <w:jc w:val="right"/>
            </w:pPr>
          </w:p>
          <w:p w:rsidR="00707495" w:rsidRDefault="00707495">
            <w:pPr>
              <w:jc w:val="right"/>
            </w:pPr>
          </w:p>
        </w:tc>
      </w:tr>
      <w:tr w:rsidR="00707495">
        <w:tc>
          <w:tcPr>
            <w:tcW w:w="8930" w:type="dxa"/>
            <w:gridSpan w:val="2"/>
            <w:shd w:val="clear" w:color="auto" w:fill="auto"/>
          </w:tcPr>
          <w:p w:rsidR="00707495" w:rsidRDefault="00707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80" w:lineRule="auto"/>
              <w:ind w:right="113"/>
              <w:rPr>
                <w:b/>
                <w:color w:val="000000"/>
              </w:rPr>
            </w:pPr>
          </w:p>
        </w:tc>
      </w:tr>
      <w:tr w:rsidR="00707495">
        <w:tc>
          <w:tcPr>
            <w:tcW w:w="4893" w:type="dxa"/>
            <w:shd w:val="clear" w:color="auto" w:fill="D9D9D9"/>
          </w:tcPr>
          <w:p w:rsidR="00707495" w:rsidRDefault="00AF2C32">
            <w:r>
              <w:t>KLASA:</w:t>
            </w:r>
            <w:r w:rsidR="007615F6">
              <w:t xml:space="preserve"> </w:t>
            </w:r>
            <w:r w:rsidR="007615F6" w:rsidRPr="007615F6">
              <w:t>112-02/26-01/17</w:t>
            </w:r>
          </w:p>
          <w:p w:rsidR="00AF2C32" w:rsidRDefault="00AF2C32">
            <w:r>
              <w:t>URBROJ:</w:t>
            </w:r>
            <w:r w:rsidR="007615F6">
              <w:t xml:space="preserve"> 2105/05-15-01/26-6</w:t>
            </w:r>
          </w:p>
          <w:p w:rsidR="00707495" w:rsidRDefault="00707495"/>
        </w:tc>
        <w:tc>
          <w:tcPr>
            <w:tcW w:w="4037" w:type="dxa"/>
            <w:shd w:val="clear" w:color="auto" w:fill="D9D9D9"/>
          </w:tcPr>
          <w:p w:rsidR="00707495" w:rsidRDefault="00AF2C32">
            <w:pPr>
              <w:jc w:val="both"/>
            </w:pPr>
            <w:r>
              <w:t xml:space="preserve">Umag, </w:t>
            </w:r>
            <w:r w:rsidR="007615F6">
              <w:t>28. kolovoza 2026. godine</w:t>
            </w:r>
          </w:p>
        </w:tc>
      </w:tr>
      <w:tr w:rsidR="00707495">
        <w:trPr>
          <w:trHeight w:val="424"/>
        </w:trPr>
        <w:tc>
          <w:tcPr>
            <w:tcW w:w="8930" w:type="dxa"/>
            <w:gridSpan w:val="2"/>
            <w:shd w:val="clear" w:color="auto" w:fill="auto"/>
          </w:tcPr>
          <w:p w:rsidR="00707495" w:rsidRPr="007615F6" w:rsidRDefault="007615F6" w:rsidP="007615F6">
            <w:pPr>
              <w:jc w:val="both"/>
            </w:pPr>
            <w:bookmarkStart w:id="0" w:name="_ov90w4ha0scj" w:colFirst="0" w:colLast="0"/>
            <w:bookmarkEnd w:id="0"/>
            <w:r>
              <w:t>Temeljem članka 125. Zakona o odgoju i obrazovanju u osnovnoj i srednjoj školi („Narodne novine“ broj 87/08, 86/09, 92/10, 105/10, 90/11, 5/12, 16/12, 86/12, 126/12, 94/13, 152/14, 07/17, 68/18,98/19,64/20,151/22</w:t>
            </w:r>
            <w:r>
              <w:t>, 155/23, 156/23</w:t>
            </w:r>
            <w:r>
              <w:t>), članka 68. Statuta Osnovne škole Marije i Line – Scuola elementare “Marija i Lina“, Umag- Umago i članka 8. stavak 4. Pravilnika o načinu i postupku zapošljavanja u Osnovnoj školi Marije i Line – Scuola elementare „Marija i Lina“ Umag- Umago uz prethodnu</w:t>
            </w:r>
            <w:r>
              <w:t xml:space="preserve"> suglasnost Školskog odbora sa 2</w:t>
            </w:r>
            <w:r>
              <w:t xml:space="preserve">0. sjednice održane dana </w:t>
            </w:r>
            <w:r>
              <w:t>28.08.2026</w:t>
            </w:r>
            <w:r>
              <w:t xml:space="preserve">. godine ravnateljica Škole,  Sanja Zakinja, prof. dana </w:t>
            </w:r>
            <w:r>
              <w:t>28.08.2026.</w:t>
            </w:r>
            <w:r>
              <w:t xml:space="preserve"> godine donosi sljedeću:</w:t>
            </w:r>
          </w:p>
        </w:tc>
      </w:tr>
      <w:tr w:rsidR="00707495">
        <w:tc>
          <w:tcPr>
            <w:tcW w:w="8930" w:type="dxa"/>
            <w:gridSpan w:val="2"/>
            <w:shd w:val="clear" w:color="auto" w:fill="auto"/>
          </w:tcPr>
          <w:p w:rsidR="00707495" w:rsidRDefault="00707495"/>
        </w:tc>
      </w:tr>
    </w:tbl>
    <w:p w:rsidR="007615F6" w:rsidRDefault="00826F06" w:rsidP="007615F6">
      <w:pPr>
        <w:jc w:val="right"/>
      </w:pPr>
      <w:r>
        <w:t xml:space="preserve">                                                                      </w:t>
      </w:r>
    </w:p>
    <w:p w:rsidR="007615F6" w:rsidRDefault="007615F6" w:rsidP="007615F6">
      <w:pPr>
        <w:jc w:val="center"/>
        <w:rPr>
          <w:b/>
        </w:rPr>
      </w:pPr>
      <w:r>
        <w:rPr>
          <w:b/>
        </w:rPr>
        <w:t>ODLUKU</w:t>
      </w:r>
    </w:p>
    <w:p w:rsidR="007615F6" w:rsidRDefault="007615F6" w:rsidP="007615F6">
      <w:pPr>
        <w:jc w:val="center"/>
        <w:rPr>
          <w:b/>
        </w:rPr>
      </w:pPr>
      <w:r>
        <w:rPr>
          <w:b/>
        </w:rPr>
        <w:t>O NEZASNIVANJU RADNOG ODNOSA PO NATJEČAJU ZA RADNO MJESTO UČITELJ/ICA</w:t>
      </w:r>
      <w:r>
        <w:rPr>
          <w:b/>
        </w:rPr>
        <w:t xml:space="preserve"> TEHNIČKE KULTURE</w:t>
      </w:r>
    </w:p>
    <w:p w:rsidR="007615F6" w:rsidRDefault="007615F6" w:rsidP="007615F6">
      <w:pPr>
        <w:jc w:val="center"/>
        <w:rPr>
          <w:b/>
        </w:rPr>
      </w:pPr>
    </w:p>
    <w:p w:rsidR="007615F6" w:rsidRDefault="007615F6" w:rsidP="007615F6">
      <w:pPr>
        <w:rPr>
          <w:b/>
        </w:rPr>
      </w:pPr>
      <w:r>
        <w:rPr>
          <w:b/>
        </w:rPr>
        <w:t xml:space="preserve">                                                                              I.</w:t>
      </w:r>
    </w:p>
    <w:p w:rsidR="007615F6" w:rsidRDefault="007615F6" w:rsidP="007615F6">
      <w:pPr>
        <w:jc w:val="both"/>
      </w:pPr>
      <w:r>
        <w:t>Temeljem natječaja za rad</w:t>
      </w:r>
      <w:r>
        <w:t xml:space="preserve">no mjesto učitelj/ica tehničke kulture </w:t>
      </w:r>
      <w:r>
        <w:t>Osnovne škole Marije i Line- Scuola elementare „Marija i Lina“ Uma</w:t>
      </w:r>
      <w:r>
        <w:t xml:space="preserve">g- Umago za 1 izvršitelja na </w:t>
      </w:r>
      <w:r>
        <w:t xml:space="preserve">određeno </w:t>
      </w:r>
      <w:r>
        <w:t>ne</w:t>
      </w:r>
      <w:r>
        <w:t xml:space="preserve">puno radno vrijeme, </w:t>
      </w:r>
      <w:r>
        <w:t xml:space="preserve">od </w:t>
      </w:r>
      <w:r w:rsidRPr="007615F6">
        <w:t>4,8 sati dnevno odnosno za 24 sata ukupnog tjednog radnog vremena radi zamjene</w:t>
      </w:r>
      <w:r>
        <w:t>, objavljenog</w:t>
      </w:r>
      <w:r w:rsidRPr="007615F6">
        <w:t xml:space="preserve"> </w:t>
      </w:r>
      <w:r>
        <w:t xml:space="preserve">od </w:t>
      </w:r>
      <w:r>
        <w:t xml:space="preserve">31.07. do 12.08.2026. </w:t>
      </w:r>
      <w:r>
        <w:t xml:space="preserve">godine na mrežnim stranicama i oglasnoj ploči Škole i Hrvatskog zavoda za zapošljavanje neće se zasnovati radni odnos.      </w:t>
      </w:r>
    </w:p>
    <w:p w:rsidR="007615F6" w:rsidRDefault="007615F6" w:rsidP="007615F6">
      <w:pPr>
        <w:jc w:val="both"/>
        <w:rPr>
          <w:b/>
        </w:rPr>
      </w:pPr>
      <w:r>
        <w:t xml:space="preserve">                                   </w:t>
      </w:r>
      <w:r>
        <w:rPr>
          <w:b/>
        </w:rPr>
        <w:t xml:space="preserve">                                                                          </w:t>
      </w:r>
    </w:p>
    <w:p w:rsidR="007615F6" w:rsidRDefault="007615F6" w:rsidP="007615F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II.</w:t>
      </w:r>
    </w:p>
    <w:p w:rsidR="007615F6" w:rsidRDefault="007615F6" w:rsidP="007615F6">
      <w:pPr>
        <w:jc w:val="both"/>
      </w:pPr>
      <w:r>
        <w:t xml:space="preserve">Natječaj za radno mjesto učitelja/ice </w:t>
      </w:r>
      <w:r>
        <w:t>tehničke kulture na</w:t>
      </w:r>
      <w:r w:rsidRPr="007615F6">
        <w:t xml:space="preserve"> određeno nepuno radno vrijeme, od 4,8 sati dnevno odnosno za 24 sata ukupnog tjednog radnog vremena radi zamjene</w:t>
      </w:r>
      <w:r>
        <w:t xml:space="preserve"> </w:t>
      </w:r>
      <w:r>
        <w:t>će se ponoviti.</w:t>
      </w:r>
    </w:p>
    <w:p w:rsidR="007615F6" w:rsidRDefault="007615F6" w:rsidP="007615F6">
      <w:pPr>
        <w:jc w:val="both"/>
      </w:pPr>
    </w:p>
    <w:p w:rsidR="007615F6" w:rsidRDefault="007615F6" w:rsidP="007615F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III.</w:t>
      </w:r>
    </w:p>
    <w:p w:rsidR="007615F6" w:rsidRDefault="007615F6" w:rsidP="007615F6">
      <w:pPr>
        <w:jc w:val="both"/>
      </w:pPr>
      <w:r>
        <w:t>Ova odluka dostavit će se Hrvatskom zavodu za zapošljavanje i objavit će se na mrežnoj stranici i oglasnoj ploči Škole.</w:t>
      </w:r>
    </w:p>
    <w:p w:rsidR="007615F6" w:rsidRDefault="007615F6" w:rsidP="007615F6">
      <w:pPr>
        <w:rPr>
          <w:b/>
        </w:rPr>
      </w:pPr>
      <w:r>
        <w:rPr>
          <w:b/>
        </w:rPr>
        <w:t xml:space="preserve">                                                                         </w:t>
      </w:r>
    </w:p>
    <w:p w:rsidR="007615F6" w:rsidRDefault="007615F6" w:rsidP="007615F6">
      <w:pPr>
        <w:jc w:val="center"/>
        <w:rPr>
          <w:b/>
        </w:rPr>
      </w:pPr>
      <w:r>
        <w:rPr>
          <w:b/>
        </w:rPr>
        <w:t>IV.</w:t>
      </w:r>
    </w:p>
    <w:p w:rsidR="007615F6" w:rsidRDefault="007615F6" w:rsidP="007615F6">
      <w:r>
        <w:t>Odluka stupa na snagu danom donošenja.</w:t>
      </w:r>
    </w:p>
    <w:p w:rsidR="007615F6" w:rsidRDefault="007615F6" w:rsidP="007615F6"/>
    <w:p w:rsidR="007615F6" w:rsidRDefault="007615F6" w:rsidP="007615F6"/>
    <w:p w:rsidR="007615F6" w:rsidRDefault="007615F6" w:rsidP="007615F6"/>
    <w:p w:rsidR="007615F6" w:rsidRDefault="007615F6" w:rsidP="007615F6"/>
    <w:p w:rsidR="007615F6" w:rsidRDefault="007615F6" w:rsidP="007615F6">
      <w:pPr>
        <w:rPr>
          <w:b/>
        </w:rPr>
      </w:pPr>
      <w:r>
        <w:rPr>
          <w:b/>
        </w:rPr>
        <w:lastRenderedPageBreak/>
        <w:t xml:space="preserve">                                                               </w:t>
      </w:r>
    </w:p>
    <w:p w:rsidR="007615F6" w:rsidRDefault="007615F6" w:rsidP="007615F6">
      <w:pPr>
        <w:rPr>
          <w:b/>
        </w:rPr>
      </w:pPr>
      <w:r>
        <w:rPr>
          <w:b/>
        </w:rPr>
        <w:t xml:space="preserve">                                                              OBRAZLOŽENJE</w:t>
      </w:r>
    </w:p>
    <w:p w:rsidR="007615F6" w:rsidRDefault="007615F6" w:rsidP="007615F6"/>
    <w:p w:rsidR="007615F6" w:rsidRDefault="007615F6" w:rsidP="007615F6">
      <w:pPr>
        <w:jc w:val="both"/>
      </w:pPr>
      <w:r>
        <w:t xml:space="preserve">Osnovna škola Marije i Line- Scuola elementare „Marija i Lina“ Umag- Umago objavila je dana </w:t>
      </w:r>
      <w:r>
        <w:t>31. srpnja do 12. kolovoza 2026.</w:t>
      </w:r>
      <w:r>
        <w:t xml:space="preserve"> godine na mrežnim stranicama Škole i Hrvatskog zavoda za zapošljavanje natječaj za zasnivanje radnog odnosa na radnom mjestu učitelja/ice </w:t>
      </w:r>
      <w:r>
        <w:t>tehničke kulture na određeno nepuno radno vrijeme radi zamjene</w:t>
      </w:r>
      <w:r>
        <w:t xml:space="preserve"> za 1 izvršitelja/icu. </w:t>
      </w:r>
    </w:p>
    <w:p w:rsidR="007615F6" w:rsidRDefault="007615F6" w:rsidP="007615F6">
      <w:pPr>
        <w:jc w:val="both"/>
      </w:pPr>
      <w:r>
        <w:t>Na raspisani natječaj prijavila</w:t>
      </w:r>
      <w:r>
        <w:t xml:space="preserve"> </w:t>
      </w:r>
      <w:r>
        <w:t xml:space="preserve">su </w:t>
      </w:r>
      <w:r>
        <w:t>se</w:t>
      </w:r>
      <w:r>
        <w:t xml:space="preserve"> dva kandidata </w:t>
      </w:r>
      <w:r>
        <w:t>bez odgovarajuće vrste obrazovanja potrebne za obavljanje poslova učitelja</w:t>
      </w:r>
      <w:r>
        <w:t xml:space="preserve"> tehničke kulture</w:t>
      </w:r>
      <w:r>
        <w:t xml:space="preserve"> te iz navedenog razloga natječaj će se ponoviti.</w:t>
      </w:r>
    </w:p>
    <w:p w:rsidR="007615F6" w:rsidRDefault="007615F6" w:rsidP="007615F6">
      <w:pPr>
        <w:jc w:val="both"/>
      </w:pPr>
      <w:r>
        <w:t xml:space="preserve">Slijedom navedenog, ravnateljica odgovara za zakonitost rada Škole te uz poštivanje uvodno citiranih akata i prethodnoj </w:t>
      </w:r>
      <w:r>
        <w:t>suglasnosti Školskog odbora na 20. sjednici održanoj dana 28</w:t>
      </w:r>
      <w:r>
        <w:t xml:space="preserve">. </w:t>
      </w:r>
      <w:r>
        <w:t>kolovoza 2026</w:t>
      </w:r>
      <w:r>
        <w:t>. godine,  odlučila je kao u izreci.</w:t>
      </w:r>
    </w:p>
    <w:p w:rsidR="007615F6" w:rsidRDefault="007615F6" w:rsidP="007615F6">
      <w:pPr>
        <w:jc w:val="both"/>
      </w:pPr>
    </w:p>
    <w:p w:rsidR="007615F6" w:rsidRDefault="007615F6" w:rsidP="007615F6">
      <w:pPr>
        <w:jc w:val="both"/>
      </w:pPr>
    </w:p>
    <w:p w:rsidR="007615F6" w:rsidRDefault="007615F6" w:rsidP="007615F6"/>
    <w:p w:rsidR="007615F6" w:rsidRDefault="007615F6" w:rsidP="007615F6"/>
    <w:p w:rsidR="007615F6" w:rsidRDefault="007615F6" w:rsidP="007615F6">
      <w:r>
        <w:t xml:space="preserve">                                                                                                          Ravnateljica:</w:t>
      </w:r>
    </w:p>
    <w:p w:rsidR="007615F6" w:rsidRDefault="007615F6" w:rsidP="007615F6">
      <w:r>
        <w:t xml:space="preserve">                                                                                                     Sanja Zakinja, prof.</w:t>
      </w:r>
    </w:p>
    <w:p w:rsidR="007615F6" w:rsidRDefault="007615F6" w:rsidP="007615F6"/>
    <w:p w:rsidR="007615F6" w:rsidRDefault="007615F6" w:rsidP="007615F6"/>
    <w:p w:rsidR="007615F6" w:rsidRDefault="007615F6" w:rsidP="007615F6"/>
    <w:p w:rsidR="007615F6" w:rsidRDefault="007615F6" w:rsidP="007615F6"/>
    <w:p w:rsidR="007615F6" w:rsidRDefault="007615F6" w:rsidP="007615F6">
      <w:r>
        <w:t>DOSTAVITI:</w:t>
      </w:r>
    </w:p>
    <w:p w:rsidR="007615F6" w:rsidRDefault="007615F6" w:rsidP="007615F6">
      <w:r>
        <w:t>1.Hrvatski zavod za zapošljavanje</w:t>
      </w:r>
    </w:p>
    <w:p w:rsidR="007615F6" w:rsidRDefault="007615F6" w:rsidP="007615F6">
      <w:r>
        <w:t>2. Mrežna stranica i oglasna ploča Škole</w:t>
      </w:r>
    </w:p>
    <w:p w:rsidR="007615F6" w:rsidRDefault="007615F6" w:rsidP="007615F6">
      <w:r>
        <w:t>3. Pismohrana, ovdje</w:t>
      </w:r>
    </w:p>
    <w:p w:rsidR="00A97423" w:rsidRDefault="00A97423" w:rsidP="00A97423"/>
    <w:p w:rsidR="00707495" w:rsidRDefault="00707495">
      <w:bookmarkStart w:id="1" w:name="_GoBack"/>
      <w:bookmarkEnd w:id="1"/>
    </w:p>
    <w:sectPr w:rsidR="007074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D2F" w:rsidRDefault="005A0D2F">
      <w:r>
        <w:separator/>
      </w:r>
    </w:p>
  </w:endnote>
  <w:endnote w:type="continuationSeparator" w:id="0">
    <w:p w:rsidR="005A0D2F" w:rsidRDefault="005A0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95" w:rsidRDefault="00826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omic Sans MS" w:eastAsia="Comic Sans MS" w:hAnsi="Comic Sans MS" w:cs="Comic Sans MS"/>
        <w:color w:val="000000"/>
        <w:sz w:val="16"/>
        <w:szCs w:val="16"/>
      </w:rPr>
    </w:pPr>
    <w:r>
      <w:rPr>
        <w:color w:val="000000"/>
        <w:sz w:val="20"/>
        <w:szCs w:val="20"/>
      </w:rPr>
      <w:t>*</w:t>
    </w:r>
    <w:r>
      <w:rPr>
        <w:rFonts w:ascii="Comic Sans MS" w:eastAsia="Comic Sans MS" w:hAnsi="Comic Sans MS" w:cs="Comic Sans MS"/>
        <w:color w:val="000000"/>
        <w:sz w:val="16"/>
        <w:szCs w:val="16"/>
      </w:rPr>
      <w:t>Školska 14, 52470 Umag *</w:t>
    </w:r>
    <w:r>
      <w:rPr>
        <w:rFonts w:ascii="Wingdings" w:eastAsia="Wingdings" w:hAnsi="Wingdings" w:cs="Wingdings"/>
        <w:color w:val="000000"/>
        <w:sz w:val="16"/>
        <w:szCs w:val="16"/>
      </w:rPr>
      <w:t>🕿</w:t>
    </w:r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Tel.: (052) 741 497 *Fax.: (052) 751 472 *E-mail </w:t>
    </w:r>
    <w:hyperlink r:id="rId1">
      <w:r>
        <w:rPr>
          <w:rFonts w:ascii="Comic Sans MS" w:eastAsia="Comic Sans MS" w:hAnsi="Comic Sans MS" w:cs="Comic Sans MS"/>
          <w:color w:val="0000FF"/>
          <w:sz w:val="16"/>
          <w:szCs w:val="16"/>
          <w:u w:val="single"/>
        </w:rPr>
        <w:t>os-mil@hi.t-com.hr</w:t>
      </w:r>
    </w:hyperlink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*WEB: </w:t>
    </w:r>
  </w:p>
  <w:p w:rsidR="00707495" w:rsidRDefault="005A0D2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hyperlink r:id="rId2">
      <w:r w:rsidR="00826F06">
        <w:rPr>
          <w:rFonts w:ascii="Comic Sans MS" w:eastAsia="Comic Sans MS" w:hAnsi="Comic Sans MS" w:cs="Comic Sans MS"/>
          <w:color w:val="0000FF"/>
          <w:sz w:val="16"/>
          <w:szCs w:val="16"/>
          <w:u w:val="single"/>
        </w:rPr>
        <w:t>www.os-marijeiline-umag.skole.hr</w:t>
      </w:r>
    </w:hyperlink>
    <w:r w:rsidR="00826F06">
      <w:rPr>
        <w:rFonts w:ascii="Comic Sans MS" w:eastAsia="Comic Sans MS" w:hAnsi="Comic Sans MS" w:cs="Comic Sans MS"/>
        <w:color w:val="000000"/>
        <w:sz w:val="16"/>
        <w:szCs w:val="16"/>
      </w:rPr>
      <w:t xml:space="preserve"> *MB 3036448  *OIB 77808331343  *IBAN: HR1323800061846800002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D2F" w:rsidRDefault="005A0D2F">
      <w:r>
        <w:separator/>
      </w:r>
    </w:p>
  </w:footnote>
  <w:footnote w:type="continuationSeparator" w:id="0">
    <w:p w:rsidR="005A0D2F" w:rsidRDefault="005A0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95" w:rsidRDefault="00826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615F6">
      <w:rPr>
        <w:noProof/>
        <w:color w:val="000000"/>
      </w:rPr>
      <w:t>1</w:t>
    </w:r>
    <w:r>
      <w:rPr>
        <w:color w:val="000000"/>
      </w:rPr>
      <w:fldChar w:fldCharType="end"/>
    </w:r>
  </w:p>
  <w:p w:rsidR="00707495" w:rsidRDefault="0070749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7495"/>
    <w:rsid w:val="003E57A8"/>
    <w:rsid w:val="005A0D2F"/>
    <w:rsid w:val="00707495"/>
    <w:rsid w:val="007615F6"/>
    <w:rsid w:val="00826F06"/>
    <w:rsid w:val="00A97423"/>
    <w:rsid w:val="00AF2C32"/>
    <w:rsid w:val="00BA06F1"/>
    <w:rsid w:val="00EB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outlineLvl w:val="0"/>
    </w:pPr>
    <w:rPr>
      <w:rFonts w:ascii="Comic Sans MS" w:eastAsia="Comic Sans MS" w:hAnsi="Comic Sans MS" w:cs="Comic Sans MS"/>
      <w:b/>
      <w:sz w:val="28"/>
      <w:szCs w:val="28"/>
    </w:rPr>
  </w:style>
  <w:style w:type="paragraph" w:styleId="Naslov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</w:rPr>
  </w:style>
  <w:style w:type="paragraph" w:styleId="Naslov3">
    <w:name w:val="heading 3"/>
    <w:basedOn w:val="Normal"/>
    <w:next w:val="Normal"/>
    <w:pPr>
      <w:keepNext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6F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6F7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615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outlineLvl w:val="0"/>
    </w:pPr>
    <w:rPr>
      <w:rFonts w:ascii="Comic Sans MS" w:eastAsia="Comic Sans MS" w:hAnsi="Comic Sans MS" w:cs="Comic Sans MS"/>
      <w:b/>
      <w:sz w:val="28"/>
      <w:szCs w:val="28"/>
    </w:rPr>
  </w:style>
  <w:style w:type="paragraph" w:styleId="Naslov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</w:rPr>
  </w:style>
  <w:style w:type="paragraph" w:styleId="Naslov3">
    <w:name w:val="heading 3"/>
    <w:basedOn w:val="Normal"/>
    <w:next w:val="Normal"/>
    <w:pPr>
      <w:keepNext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6F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6F7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615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-marijeiline-umag.skole.hr" TargetMode="External"/><Relationship Id="rId1" Type="http://schemas.openxmlformats.org/officeDocument/2006/relationships/hyperlink" Target="mailto:os-mil@hi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 PC</dc:creator>
  <cp:lastModifiedBy>Pc</cp:lastModifiedBy>
  <cp:revision>2</cp:revision>
  <cp:lastPrinted>2025-09-23T10:53:00Z</cp:lastPrinted>
  <dcterms:created xsi:type="dcterms:W3CDTF">2026-08-28T09:12:00Z</dcterms:created>
  <dcterms:modified xsi:type="dcterms:W3CDTF">2026-08-28T09:12:00Z</dcterms:modified>
</cp:coreProperties>
</file>